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Default Extension="tif" ContentType="image/tiff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79B644B" w14:textId="77777777" w:rsidR="00135907" w:rsidRDefault="00135907" w:rsidP="00135907">
      <w:pPr>
        <w:rPr>
          <w:rFonts w:ascii="Times New Roman" w:hAnsi="Times New Roman" w:cs="Times New Roman"/>
          <w:b/>
          <w:sz w:val="56"/>
        </w:rPr>
      </w:pPr>
    </w:p>
    <w:p w14:paraId="6F6350A2" w14:textId="77777777" w:rsidR="00135907" w:rsidRPr="00DB5214" w:rsidRDefault="00135907" w:rsidP="00135907">
      <w:pPr>
        <w:rPr>
          <w:rFonts w:ascii="Times New Roman" w:hAnsi="Times New Roman" w:cs="Times New Roman"/>
          <w:b/>
          <w:sz w:val="56"/>
        </w:rPr>
      </w:pPr>
    </w:p>
    <w:p w14:paraId="50194A51" w14:textId="77777777" w:rsidR="00135907" w:rsidRPr="00DB5214" w:rsidRDefault="00135907" w:rsidP="00135907">
      <w:pPr>
        <w:rPr>
          <w:rFonts w:ascii="Times New Roman" w:hAnsi="Times New Roman" w:cs="Times New Roman"/>
          <w:b/>
          <w:sz w:val="56"/>
        </w:rPr>
      </w:pPr>
    </w:p>
    <w:tbl>
      <w:tblPr>
        <w:tblStyle w:val="Tabela-Siatka1"/>
        <w:tblW w:w="935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092"/>
        <w:gridCol w:w="6264"/>
      </w:tblGrid>
      <w:tr w:rsidR="00135907" w:rsidRPr="00DB5214" w14:paraId="4CFF1E1C" w14:textId="77777777" w:rsidTr="00743D56">
        <w:tc>
          <w:tcPr>
            <w:tcW w:w="3092" w:type="dxa"/>
          </w:tcPr>
          <w:p w14:paraId="7544DBD1" w14:textId="77777777" w:rsidR="00135907" w:rsidRPr="00DB5214" w:rsidRDefault="00135907" w:rsidP="00743D56">
            <w:pPr>
              <w:rPr>
                <w:rFonts w:ascii="Times New Roman" w:hAnsi="Times New Roman"/>
                <w:sz w:val="56"/>
              </w:rPr>
            </w:pPr>
            <w:r w:rsidRPr="00DB5214">
              <w:rPr>
                <w:rFonts w:ascii="Times New Roman" w:hAnsi="Times New Roman"/>
                <w:noProof/>
                <w:sz w:val="24"/>
              </w:rPr>
              <w:drawing>
                <wp:inline distT="0" distB="0" distL="0" distR="0" wp14:anchorId="3ACA11A5" wp14:editId="7513B90F">
                  <wp:extent cx="1826404" cy="1350818"/>
                  <wp:effectExtent l="0" t="0" r="0" b="1905"/>
                  <wp:docPr id="6" name="Obraz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E8 zielone bez tła.png"/>
                          <pic:cNvPicPr/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566" t="22400" r="71919" b="22478"/>
                          <a:stretch/>
                        </pic:blipFill>
                        <pic:spPr bwMode="auto">
                          <a:xfrm>
                            <a:off x="0" y="0"/>
                            <a:ext cx="1871722" cy="138433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264" w:type="dxa"/>
          </w:tcPr>
          <w:p w14:paraId="6DB1CB52" w14:textId="77777777" w:rsidR="00135907" w:rsidRPr="00DB5214" w:rsidRDefault="00135907" w:rsidP="00743D56">
            <w:pPr>
              <w:rPr>
                <w:rFonts w:ascii="Lato" w:hAnsi="Lato"/>
                <w:smallCaps/>
                <w:sz w:val="56"/>
                <w:szCs w:val="90"/>
              </w:rPr>
            </w:pPr>
            <w:r w:rsidRPr="00DB5214">
              <w:rPr>
                <w:rFonts w:ascii="Lato" w:hAnsi="Lato"/>
                <w:smallCaps/>
                <w:sz w:val="56"/>
                <w:szCs w:val="90"/>
              </w:rPr>
              <w:t>Egzamin ósmoklasisty</w:t>
            </w:r>
          </w:p>
          <w:p w14:paraId="58D2064B" w14:textId="77777777" w:rsidR="00135907" w:rsidRPr="00DB5214" w:rsidRDefault="00135907" w:rsidP="00743D56">
            <w:pPr>
              <w:rPr>
                <w:rFonts w:ascii="Lato" w:hAnsi="Lato"/>
                <w:b/>
                <w:sz w:val="50"/>
                <w:szCs w:val="50"/>
              </w:rPr>
            </w:pPr>
          </w:p>
          <w:p w14:paraId="0C484EAE" w14:textId="77777777" w:rsidR="00135907" w:rsidRPr="00DB5214" w:rsidRDefault="00135907" w:rsidP="00743D56">
            <w:pPr>
              <w:rPr>
                <w:b/>
                <w:sz w:val="72"/>
                <w:szCs w:val="80"/>
              </w:rPr>
            </w:pPr>
            <w:r w:rsidRPr="00DB5214">
              <w:rPr>
                <w:rFonts w:ascii="Lato" w:hAnsi="Lato"/>
                <w:b/>
                <w:sz w:val="72"/>
                <w:szCs w:val="80"/>
              </w:rPr>
              <w:t xml:space="preserve">JĘZYK </w:t>
            </w:r>
            <w:r>
              <w:rPr>
                <w:rFonts w:ascii="Lato" w:hAnsi="Lato"/>
                <w:b/>
                <w:sz w:val="72"/>
                <w:szCs w:val="80"/>
              </w:rPr>
              <w:t>ANGIELSKI</w:t>
            </w:r>
          </w:p>
        </w:tc>
      </w:tr>
    </w:tbl>
    <w:p w14:paraId="7232FB26" w14:textId="77777777" w:rsidR="00135907" w:rsidRPr="00DB5214" w:rsidRDefault="00135907" w:rsidP="00135907">
      <w:pPr>
        <w:rPr>
          <w:rFonts w:ascii="Times New Roman" w:hAnsi="Times New Roman" w:cs="Times New Roman"/>
          <w:b/>
          <w:sz w:val="56"/>
        </w:rPr>
      </w:pPr>
    </w:p>
    <w:p w14:paraId="28D9DEFC" w14:textId="7FFE2AF6" w:rsidR="00135907" w:rsidRPr="00DB5214" w:rsidRDefault="00135907" w:rsidP="00135907">
      <w:pPr>
        <w:rPr>
          <w:rFonts w:ascii="Lato" w:hAnsi="Lato" w:cs="Times New Roman"/>
          <w:sz w:val="28"/>
        </w:rPr>
      </w:pPr>
      <w:r>
        <w:rPr>
          <w:rFonts w:ascii="Lato" w:hAnsi="Lato"/>
          <w:sz w:val="56"/>
          <w:szCs w:val="80"/>
        </w:rPr>
        <w:t>ZASADY OCENIANIA ROZWIĄZAŃ ZADAŃ</w:t>
      </w:r>
    </w:p>
    <w:p w14:paraId="494C3EE4" w14:textId="77777777" w:rsidR="00135907" w:rsidRPr="00DB5214" w:rsidRDefault="00135907" w:rsidP="00135907">
      <w:pPr>
        <w:rPr>
          <w:rFonts w:ascii="Lato" w:hAnsi="Lato"/>
          <w:b/>
          <w:sz w:val="32"/>
          <w:szCs w:val="80"/>
        </w:rPr>
      </w:pPr>
    </w:p>
    <w:p w14:paraId="0D158666" w14:textId="77777777" w:rsidR="00135907" w:rsidRPr="00DB5214" w:rsidRDefault="00135907" w:rsidP="00135907">
      <w:pPr>
        <w:rPr>
          <w:rFonts w:ascii="Lato" w:hAnsi="Lato" w:cs="Times New Roman"/>
          <w:sz w:val="28"/>
        </w:rPr>
      </w:pPr>
      <w:r w:rsidRPr="00DB5214">
        <w:rPr>
          <w:rFonts w:ascii="Lato" w:hAnsi="Lato"/>
          <w:b/>
          <w:sz w:val="32"/>
          <w:szCs w:val="80"/>
        </w:rPr>
        <w:t>MATERIAŁ ĆWICZENIOWY DLA UCZNIÓW I NAUCZYCIELI</w:t>
      </w:r>
      <w:r w:rsidRPr="00DB5214">
        <w:rPr>
          <w:rFonts w:ascii="Times New Roman" w:hAnsi="Times New Roman" w:cs="Times New Roman"/>
          <w:b/>
          <w:noProof/>
          <w:sz w:val="56"/>
          <w:lang w:eastAsia="pl-PL"/>
        </w:rPr>
        <w:t xml:space="preserve"> </w:t>
      </w:r>
    </w:p>
    <w:p w14:paraId="0DD1BB2B" w14:textId="77777777" w:rsidR="00135907" w:rsidRPr="00DB5214" w:rsidRDefault="00135907" w:rsidP="00135907">
      <w:pPr>
        <w:jc w:val="center"/>
        <w:rPr>
          <w:rFonts w:ascii="Lato" w:hAnsi="Lato" w:cs="Times New Roman"/>
          <w:sz w:val="28"/>
        </w:rPr>
      </w:pPr>
    </w:p>
    <w:p w14:paraId="4206185E" w14:textId="77777777" w:rsidR="00135907" w:rsidRPr="00DB5214" w:rsidRDefault="00135907" w:rsidP="00135907">
      <w:pPr>
        <w:jc w:val="center"/>
        <w:rPr>
          <w:rFonts w:ascii="Lato" w:hAnsi="Lato" w:cs="Times New Roman"/>
          <w:sz w:val="28"/>
        </w:rPr>
      </w:pPr>
    </w:p>
    <w:p w14:paraId="7EE1AD61" w14:textId="77777777" w:rsidR="00135907" w:rsidRPr="00DB5214" w:rsidRDefault="00135907" w:rsidP="00135907">
      <w:pPr>
        <w:jc w:val="center"/>
        <w:rPr>
          <w:rFonts w:ascii="Lato" w:hAnsi="Lato" w:cs="Times New Roman"/>
          <w:sz w:val="28"/>
        </w:rPr>
      </w:pPr>
    </w:p>
    <w:p w14:paraId="32C55D46" w14:textId="77777777" w:rsidR="00135907" w:rsidRPr="00DB5214" w:rsidRDefault="00135907" w:rsidP="00135907">
      <w:pPr>
        <w:jc w:val="center"/>
        <w:rPr>
          <w:rFonts w:ascii="Lato" w:hAnsi="Lato" w:cs="Times New Roman"/>
          <w:sz w:val="28"/>
        </w:rPr>
      </w:pPr>
    </w:p>
    <w:p w14:paraId="589803CB" w14:textId="77777777" w:rsidR="00135907" w:rsidRPr="00DB5214" w:rsidRDefault="00135907" w:rsidP="00135907">
      <w:pPr>
        <w:jc w:val="center"/>
        <w:rPr>
          <w:rFonts w:ascii="Lato" w:hAnsi="Lato" w:cs="Times New Roman"/>
          <w:sz w:val="28"/>
        </w:rPr>
      </w:pPr>
    </w:p>
    <w:p w14:paraId="5AD679E1" w14:textId="77777777" w:rsidR="00135907" w:rsidRPr="00DB5214" w:rsidRDefault="00135907" w:rsidP="00135907">
      <w:pPr>
        <w:jc w:val="center"/>
        <w:rPr>
          <w:rFonts w:ascii="Lato" w:hAnsi="Lato" w:cs="Times New Roman"/>
          <w:sz w:val="28"/>
        </w:rPr>
      </w:pPr>
    </w:p>
    <w:p w14:paraId="710EA598" w14:textId="546C44E1" w:rsidR="00135907" w:rsidRDefault="00135907" w:rsidP="00135907">
      <w:pPr>
        <w:tabs>
          <w:tab w:val="left" w:pos="5793"/>
        </w:tabs>
        <w:rPr>
          <w:rFonts w:ascii="Lato" w:hAnsi="Lato" w:cs="Times New Roman"/>
          <w:sz w:val="28"/>
        </w:rPr>
      </w:pPr>
      <w:r>
        <w:rPr>
          <w:rFonts w:ascii="Lato" w:hAnsi="Lato" w:cs="Times New Roman"/>
          <w:sz w:val="28"/>
        </w:rPr>
        <w:tab/>
      </w:r>
    </w:p>
    <w:p w14:paraId="75E2B9CF" w14:textId="77777777" w:rsidR="00135907" w:rsidRPr="00DB5214" w:rsidRDefault="00135907" w:rsidP="00135907">
      <w:pPr>
        <w:jc w:val="center"/>
        <w:rPr>
          <w:rFonts w:ascii="Times New Roman" w:hAnsi="Times New Roman" w:cs="Times New Roman"/>
          <w:sz w:val="24"/>
        </w:rPr>
      </w:pPr>
      <w:r w:rsidRPr="00DB5214">
        <w:rPr>
          <w:rFonts w:ascii="Lato" w:hAnsi="Lato" w:cs="Times New Roman"/>
          <w:sz w:val="28"/>
        </w:rPr>
        <w:t>MARZEC 2019</w:t>
      </w:r>
      <w:r w:rsidRPr="00DB5214">
        <w:rPr>
          <w:rFonts w:ascii="Times New Roman" w:hAnsi="Times New Roman" w:cs="Times New Roman"/>
          <w:sz w:val="24"/>
        </w:rPr>
        <w:br w:type="page"/>
      </w:r>
    </w:p>
    <w:p w14:paraId="688F1AF4" w14:textId="77777777" w:rsidR="007C3D47" w:rsidRPr="00DB5214" w:rsidRDefault="007C3D47" w:rsidP="007C3D47">
      <w:pPr>
        <w:rPr>
          <w:rFonts w:ascii="Times New Roman" w:hAnsi="Times New Roman" w:cs="Times New Roman"/>
          <w:b/>
          <w:sz w:val="24"/>
        </w:rPr>
      </w:pPr>
      <w:r w:rsidRPr="00DB5214">
        <w:rPr>
          <w:rFonts w:ascii="Times New Roman" w:hAnsi="Times New Roman" w:cs="Times New Roman"/>
          <w:b/>
          <w:sz w:val="24"/>
        </w:rPr>
        <w:lastRenderedPageBreak/>
        <w:t xml:space="preserve">Zestaw zadań został opracowany przez Okręgową Komisję </w:t>
      </w:r>
      <w:r>
        <w:rPr>
          <w:rFonts w:ascii="Times New Roman" w:hAnsi="Times New Roman" w:cs="Times New Roman"/>
          <w:b/>
          <w:sz w:val="24"/>
        </w:rPr>
        <w:t>Egzaminacyjną w Łomży oraz Okręgową Komisję Egzaminacyjną w Łodzi</w:t>
      </w:r>
      <w:r w:rsidRPr="00DB5214">
        <w:rPr>
          <w:rFonts w:ascii="Times New Roman" w:hAnsi="Times New Roman" w:cs="Times New Roman"/>
          <w:b/>
          <w:sz w:val="24"/>
        </w:rPr>
        <w:t>.</w:t>
      </w:r>
    </w:p>
    <w:p w14:paraId="5509EE89" w14:textId="77777777" w:rsidR="007C3D47" w:rsidRPr="00DB5214" w:rsidRDefault="007C3D47" w:rsidP="007C3D47">
      <w:pPr>
        <w:spacing w:after="0" w:line="240" w:lineRule="auto"/>
        <w:rPr>
          <w:rFonts w:ascii="Times New Roman" w:hAnsi="Times New Roman" w:cs="Times New Roman"/>
        </w:rPr>
      </w:pPr>
    </w:p>
    <w:p w14:paraId="7910ED2F" w14:textId="77777777" w:rsidR="007C3D47" w:rsidRPr="00A96E91" w:rsidRDefault="007C3D47" w:rsidP="007C3D47">
      <w:pPr>
        <w:spacing w:after="0" w:line="240" w:lineRule="auto"/>
        <w:rPr>
          <w:rFonts w:ascii="Times New Roman" w:hAnsi="Times New Roman" w:cs="Times New Roman"/>
        </w:rPr>
      </w:pPr>
      <w:r w:rsidRPr="00A96E91">
        <w:rPr>
          <w:rFonts w:ascii="Times New Roman" w:hAnsi="Times New Roman" w:cs="Times New Roman"/>
        </w:rPr>
        <w:t>Okręgowa Komisja Egzaminacyjna w Łomży</w:t>
      </w:r>
    </w:p>
    <w:p w14:paraId="1968281A" w14:textId="77777777" w:rsidR="007C3D47" w:rsidRPr="00A96E91" w:rsidRDefault="007C3D47" w:rsidP="007C3D47">
      <w:pPr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 w:rsidRPr="00A96E91">
        <w:rPr>
          <w:rFonts w:ascii="Times New Roman" w:hAnsi="Times New Roman" w:cs="Times New Roman"/>
          <w:sz w:val="18"/>
          <w:szCs w:val="18"/>
        </w:rPr>
        <w:t>Aleja Legionów 9, 18-400 Łomża</w:t>
      </w:r>
    </w:p>
    <w:p w14:paraId="4BD72305" w14:textId="77777777" w:rsidR="007C3D47" w:rsidRPr="00A96E91" w:rsidRDefault="007C3D47" w:rsidP="007C3D47">
      <w:pPr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 w:rsidRPr="00A96E91">
        <w:rPr>
          <w:rFonts w:ascii="Times New Roman" w:hAnsi="Times New Roman" w:cs="Times New Roman"/>
          <w:sz w:val="18"/>
          <w:szCs w:val="18"/>
        </w:rPr>
        <w:t>tel. 86 216 44 95</w:t>
      </w:r>
    </w:p>
    <w:p w14:paraId="17674BCA" w14:textId="77777777" w:rsidR="007C3D47" w:rsidRPr="00A96E91" w:rsidRDefault="007C3D47" w:rsidP="007C3D47">
      <w:pPr>
        <w:spacing w:after="120" w:line="240" w:lineRule="auto"/>
        <w:rPr>
          <w:rFonts w:ascii="Times New Roman" w:hAnsi="Times New Roman" w:cs="Times New Roman"/>
          <w:sz w:val="18"/>
          <w:szCs w:val="18"/>
        </w:rPr>
      </w:pPr>
      <w:r w:rsidRPr="00A96E91">
        <w:rPr>
          <w:rFonts w:ascii="Times New Roman" w:hAnsi="Times New Roman" w:cs="Times New Roman"/>
          <w:sz w:val="18"/>
          <w:szCs w:val="18"/>
        </w:rPr>
        <w:t>sekretariat@oke.lomza.pl</w:t>
      </w:r>
    </w:p>
    <w:p w14:paraId="70D3371B" w14:textId="77777777" w:rsidR="007C3D47" w:rsidRDefault="007C3D47" w:rsidP="007C3D47">
      <w:pPr>
        <w:spacing w:after="0" w:line="240" w:lineRule="auto"/>
        <w:rPr>
          <w:rFonts w:ascii="Times New Roman" w:hAnsi="Times New Roman" w:cs="Times New Roman"/>
        </w:rPr>
      </w:pPr>
    </w:p>
    <w:p w14:paraId="71F605E2" w14:textId="77777777" w:rsidR="007C3D47" w:rsidRPr="00A96E91" w:rsidRDefault="007C3D47" w:rsidP="007C3D47">
      <w:pPr>
        <w:spacing w:after="0" w:line="240" w:lineRule="auto"/>
        <w:rPr>
          <w:rFonts w:ascii="Times New Roman" w:hAnsi="Times New Roman" w:cs="Times New Roman"/>
        </w:rPr>
      </w:pPr>
      <w:r w:rsidRPr="00A96E91">
        <w:rPr>
          <w:rFonts w:ascii="Times New Roman" w:hAnsi="Times New Roman" w:cs="Times New Roman"/>
        </w:rPr>
        <w:t>Okręgowa Komisja Egzaminacyjna w Łodzi</w:t>
      </w:r>
    </w:p>
    <w:p w14:paraId="064CB1B5" w14:textId="77777777" w:rsidR="007C3D47" w:rsidRPr="00A96E91" w:rsidRDefault="007C3D47" w:rsidP="007C3D47">
      <w:pPr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 w:rsidRPr="00A96E91">
        <w:rPr>
          <w:rFonts w:ascii="Times New Roman" w:hAnsi="Times New Roman" w:cs="Times New Roman"/>
          <w:sz w:val="18"/>
          <w:szCs w:val="18"/>
        </w:rPr>
        <w:t>ul. Ksawerego Praussa 4, 94-203 Łódź</w:t>
      </w:r>
    </w:p>
    <w:p w14:paraId="474A10F2" w14:textId="77777777" w:rsidR="007C3D47" w:rsidRPr="00A96E91" w:rsidRDefault="007C3D47" w:rsidP="007C3D47">
      <w:pPr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 w:rsidRPr="00A96E91">
        <w:rPr>
          <w:rFonts w:ascii="Times New Roman" w:hAnsi="Times New Roman" w:cs="Times New Roman"/>
          <w:sz w:val="18"/>
          <w:szCs w:val="18"/>
        </w:rPr>
        <w:t>tel. 42 634 91 33</w:t>
      </w:r>
    </w:p>
    <w:p w14:paraId="7F78E37C" w14:textId="77777777" w:rsidR="007C3D47" w:rsidRPr="00A96E91" w:rsidRDefault="007C3D47" w:rsidP="007C3D47">
      <w:pPr>
        <w:spacing w:after="120" w:line="240" w:lineRule="auto"/>
        <w:rPr>
          <w:rFonts w:ascii="Times New Roman" w:hAnsi="Times New Roman" w:cs="Times New Roman"/>
          <w:sz w:val="18"/>
          <w:szCs w:val="18"/>
        </w:rPr>
      </w:pPr>
      <w:r w:rsidRPr="00A96E91">
        <w:rPr>
          <w:rFonts w:ascii="Times New Roman" w:hAnsi="Times New Roman" w:cs="Times New Roman"/>
          <w:sz w:val="18"/>
          <w:szCs w:val="18"/>
        </w:rPr>
        <w:t>komisja@komisja.pl</w:t>
      </w:r>
    </w:p>
    <w:p w14:paraId="4253BDFB" w14:textId="77777777" w:rsidR="00135907" w:rsidRPr="00DB5214" w:rsidRDefault="00135907" w:rsidP="00135907">
      <w:pPr>
        <w:tabs>
          <w:tab w:val="left" w:pos="6912"/>
        </w:tabs>
        <w:spacing w:line="288" w:lineRule="auto"/>
        <w:jc w:val="both"/>
        <w:rPr>
          <w:rFonts w:ascii="Times New Roman" w:hAnsi="Times New Roman" w:cs="Times New Roman"/>
          <w:sz w:val="24"/>
        </w:rPr>
      </w:pPr>
    </w:p>
    <w:p w14:paraId="21AC1922" w14:textId="77777777" w:rsidR="00135907" w:rsidRPr="00DB5214" w:rsidRDefault="00135907" w:rsidP="00135907">
      <w:pPr>
        <w:tabs>
          <w:tab w:val="left" w:pos="6912"/>
        </w:tabs>
        <w:spacing w:line="288" w:lineRule="auto"/>
        <w:jc w:val="both"/>
        <w:rPr>
          <w:rFonts w:ascii="Times New Roman" w:hAnsi="Times New Roman" w:cs="Times New Roman"/>
          <w:sz w:val="24"/>
        </w:rPr>
      </w:pPr>
    </w:p>
    <w:p w14:paraId="624CE3BF" w14:textId="77777777" w:rsidR="00135907" w:rsidRPr="00DB5214" w:rsidRDefault="00135907" w:rsidP="00135907">
      <w:pPr>
        <w:rPr>
          <w:rFonts w:ascii="Lato" w:eastAsia="MS Mincho" w:hAnsi="Lato" w:cs="Times New Roman"/>
          <w:sz w:val="24"/>
          <w:szCs w:val="24"/>
          <w:lang w:eastAsia="pl-PL"/>
        </w:rPr>
      </w:pPr>
      <w:r w:rsidRPr="00DB5214">
        <w:rPr>
          <w:rFonts w:ascii="Lato" w:hAnsi="Lato"/>
        </w:rPr>
        <w:br w:type="page"/>
      </w:r>
    </w:p>
    <w:p w14:paraId="668FA7EF" w14:textId="3F4BA7AC" w:rsidR="000B1A2B" w:rsidRDefault="000B1A2B" w:rsidP="00135907">
      <w:pPr>
        <w:rPr>
          <w:rFonts w:ascii="Times New Roman" w:hAnsi="Times New Roman" w:cs="Times New Roman"/>
          <w:sz w:val="24"/>
        </w:rPr>
        <w:sectPr w:rsidR="000B1A2B" w:rsidSect="000B1A2B">
          <w:footerReference w:type="default" r:id="rId9"/>
          <w:footerReference w:type="first" r:id="rId10"/>
          <w:type w:val="continuous"/>
          <w:pgSz w:w="11906" w:h="16838"/>
          <w:pgMar w:top="1417" w:right="1417" w:bottom="1417" w:left="1417" w:header="708" w:footer="708" w:gutter="0"/>
          <w:cols w:space="708"/>
          <w:titlePg/>
          <w:docGrid w:linePitch="360"/>
        </w:sectPr>
      </w:pPr>
    </w:p>
    <w:p w14:paraId="302A57D6" w14:textId="77777777" w:rsidR="00FD7398" w:rsidRPr="00FD7398" w:rsidRDefault="00FD7398" w:rsidP="00FD7398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</w:pPr>
      <w:r w:rsidRPr="00FD7398"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lastRenderedPageBreak/>
        <w:t>Zadania zamknięte</w:t>
      </w:r>
    </w:p>
    <w:p w14:paraId="637888AD" w14:textId="77777777" w:rsidR="00FD7398" w:rsidRPr="00FD7398" w:rsidRDefault="00D216D8" w:rsidP="00FD7398">
      <w:pPr>
        <w:tabs>
          <w:tab w:val="left" w:pos="709"/>
        </w:tabs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  <w:t>1 pkt – poprawna odpowiedź</w:t>
      </w:r>
    </w:p>
    <w:p w14:paraId="2220502F" w14:textId="77777777" w:rsidR="00FD7398" w:rsidRPr="00FD7398" w:rsidRDefault="00FD7398" w:rsidP="00FD7398">
      <w:pPr>
        <w:tabs>
          <w:tab w:val="left" w:pos="709"/>
        </w:tabs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</w:pPr>
      <w:r w:rsidRPr="00FD7398"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  <w:t xml:space="preserve">0 pkt – odpowiedź </w:t>
      </w:r>
      <w:r w:rsidR="00D216D8"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  <w:t>niepoprawna lub brak odpowiedzi</w:t>
      </w:r>
    </w:p>
    <w:p w14:paraId="4CB0CDCD" w14:textId="77777777" w:rsidR="00FD7398" w:rsidRPr="00FD7398" w:rsidRDefault="00FD7398" w:rsidP="00FD739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14:paraId="35D40A30" w14:textId="77777777" w:rsidR="00FD7398" w:rsidRPr="00FD7398" w:rsidRDefault="00FD7398" w:rsidP="00FD7398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</w:pPr>
      <w:r w:rsidRPr="00FD7398"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t>Zadanie otwarte sprawdzające znajomość środków językowych</w:t>
      </w:r>
    </w:p>
    <w:p w14:paraId="2297AFAD" w14:textId="77777777" w:rsidR="00FD7398" w:rsidRPr="00FD7398" w:rsidRDefault="00FD7398" w:rsidP="00FD7398">
      <w:pPr>
        <w:numPr>
          <w:ilvl w:val="0"/>
          <w:numId w:val="13"/>
        </w:numPr>
        <w:spacing w:after="0" w:line="240" w:lineRule="auto"/>
        <w:ind w:left="308" w:hanging="308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val="x-none" w:eastAsia="x-none"/>
        </w:rPr>
      </w:pPr>
      <w:r w:rsidRPr="00FD7398">
        <w:rPr>
          <w:rFonts w:ascii="Times New Roman" w:eastAsia="Times New Roman" w:hAnsi="Times New Roman" w:cs="Times New Roman"/>
          <w:sz w:val="24"/>
          <w:szCs w:val="24"/>
          <w:lang w:val="x-none" w:eastAsia="x-none"/>
        </w:rPr>
        <w:t xml:space="preserve">W zadaniu otwartym sprawdzającym znajomość środków językowych wymagana jest pełna poprawność gramatyczna i ortograficzna. </w:t>
      </w:r>
    </w:p>
    <w:p w14:paraId="303B4A54" w14:textId="77777777" w:rsidR="00FD7398" w:rsidRPr="00FD7398" w:rsidRDefault="00FD7398" w:rsidP="00FD7398">
      <w:pPr>
        <w:numPr>
          <w:ilvl w:val="0"/>
          <w:numId w:val="13"/>
        </w:numPr>
        <w:spacing w:after="0" w:line="240" w:lineRule="auto"/>
        <w:ind w:left="308" w:hanging="308"/>
        <w:contextualSpacing/>
        <w:jc w:val="both"/>
        <w:rPr>
          <w:rFonts w:ascii="Times New Roman" w:eastAsia="Calibri" w:hAnsi="Times New Roman" w:cs="Times New Roman"/>
          <w:sz w:val="24"/>
          <w:szCs w:val="24"/>
          <w:lang w:val="x-none" w:eastAsia="x-none"/>
        </w:rPr>
      </w:pPr>
      <w:r w:rsidRPr="00FD7398">
        <w:rPr>
          <w:rFonts w:ascii="Times New Roman" w:eastAsia="Calibri" w:hAnsi="Times New Roman" w:cs="Times New Roman"/>
          <w:sz w:val="24"/>
          <w:szCs w:val="24"/>
          <w:lang w:val="x-none" w:eastAsia="x-none"/>
        </w:rPr>
        <w:t>Akceptuje się wyraz zapisany wielką literą zamiast małą i odwrotnie. Powyższe ustalenie stosuje się pod warunkiem, że zdający nie naruszył innych zasad pisowni, np. pisowni nazw własnych.</w:t>
      </w:r>
    </w:p>
    <w:p w14:paraId="6D9F411E" w14:textId="77777777" w:rsidR="00FD7398" w:rsidRPr="00FD7398" w:rsidRDefault="00FD7398" w:rsidP="00FD739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14:paraId="11921C7B" w14:textId="77777777" w:rsidR="00FD7398" w:rsidRPr="00FD7398" w:rsidRDefault="00FD7398" w:rsidP="00FD7398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</w:pPr>
      <w:r w:rsidRPr="00FD7398"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t>Zadania otwarte sprawdzające rozumienie ze słuchu, rozumienie tekstów pisanych oraz znajomość funkcji językowych</w:t>
      </w:r>
    </w:p>
    <w:p w14:paraId="2D5B4279" w14:textId="77777777" w:rsidR="00FD7398" w:rsidRPr="00FD7398" w:rsidRDefault="00FD7398" w:rsidP="00FD7398">
      <w:pPr>
        <w:numPr>
          <w:ilvl w:val="0"/>
          <w:numId w:val="10"/>
        </w:numPr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sz w:val="24"/>
          <w:szCs w:val="24"/>
          <w:lang w:val="x-none" w:eastAsia="x-none"/>
        </w:rPr>
      </w:pPr>
      <w:r w:rsidRPr="00FD7398">
        <w:rPr>
          <w:rFonts w:ascii="Times New Roman" w:eastAsia="Times New Roman" w:hAnsi="Times New Roman" w:cs="Times New Roman"/>
          <w:sz w:val="24"/>
          <w:szCs w:val="24"/>
          <w:lang w:val="x-none" w:eastAsia="x-none"/>
        </w:rPr>
        <w:t>Odpowiedź musi być komunikatywna dla odbiorcy, zgodna z poleceniem oraz musi wskazywać, że zdający zrozumiał tekst.</w:t>
      </w:r>
    </w:p>
    <w:p w14:paraId="2111E0BE" w14:textId="77777777" w:rsidR="00FD7398" w:rsidRPr="00FD7398" w:rsidRDefault="00FD7398" w:rsidP="00FD7398">
      <w:pPr>
        <w:numPr>
          <w:ilvl w:val="0"/>
          <w:numId w:val="10"/>
        </w:numPr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sz w:val="24"/>
          <w:szCs w:val="24"/>
          <w:lang w:val="x-none" w:eastAsia="x-none"/>
        </w:rPr>
      </w:pPr>
      <w:r w:rsidRPr="00FD7398">
        <w:rPr>
          <w:rFonts w:ascii="Times New Roman" w:eastAsia="Times New Roman" w:hAnsi="Times New Roman" w:cs="Times New Roman"/>
          <w:sz w:val="24"/>
          <w:szCs w:val="24"/>
          <w:lang w:eastAsia="x-none"/>
        </w:rPr>
        <w:t>O ile zasady oceniania określone dla danego zadania nie stanowią inaczej, o</w:t>
      </w:r>
      <w:r w:rsidRPr="00FD7398">
        <w:rPr>
          <w:rFonts w:ascii="Times New Roman" w:eastAsia="Times New Roman" w:hAnsi="Times New Roman" w:cs="Times New Roman"/>
          <w:sz w:val="24"/>
          <w:szCs w:val="24"/>
          <w:lang w:val="x-none" w:eastAsia="x-none"/>
        </w:rPr>
        <w:t>dpowiedź nie jest akceptowana, jeśli zdający:</w:t>
      </w:r>
    </w:p>
    <w:p w14:paraId="45E7A91F" w14:textId="37FCED37" w:rsidR="00FD7398" w:rsidRPr="00FD7398" w:rsidRDefault="00FD7398" w:rsidP="00FD7398">
      <w:pPr>
        <w:numPr>
          <w:ilvl w:val="0"/>
          <w:numId w:val="11"/>
        </w:numPr>
        <w:tabs>
          <w:tab w:val="left" w:pos="567"/>
          <w:tab w:val="left" w:pos="1701"/>
        </w:tabs>
        <w:spacing w:after="0" w:line="240" w:lineRule="auto"/>
        <w:ind w:left="511" w:hanging="22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val="x-none" w:eastAsia="x-none"/>
        </w:rPr>
      </w:pPr>
      <w:r w:rsidRPr="00FD7398">
        <w:rPr>
          <w:rFonts w:ascii="Times New Roman" w:eastAsia="Times New Roman" w:hAnsi="Times New Roman" w:cs="Times New Roman"/>
          <w:sz w:val="24"/>
          <w:szCs w:val="24"/>
          <w:lang w:val="x-none" w:eastAsia="x-none"/>
        </w:rPr>
        <w:t xml:space="preserve">popełnia błędy, które zmieniają znaczenie słowa, np. </w:t>
      </w:r>
      <w:r w:rsidR="00D85EFE">
        <w:rPr>
          <w:rFonts w:ascii="Times New Roman" w:eastAsia="Times New Roman" w:hAnsi="Times New Roman" w:cs="Times New Roman"/>
          <w:i/>
          <w:sz w:val="24"/>
          <w:szCs w:val="24"/>
          <w:lang w:eastAsia="x-none"/>
        </w:rPr>
        <w:t>wood</w:t>
      </w:r>
      <w:r w:rsidRPr="00FD7398">
        <w:rPr>
          <w:rFonts w:ascii="Times New Roman" w:eastAsia="Times New Roman" w:hAnsi="Times New Roman" w:cs="Times New Roman"/>
          <w:sz w:val="24"/>
          <w:szCs w:val="24"/>
          <w:lang w:val="x-none" w:eastAsia="x-none"/>
        </w:rPr>
        <w:t xml:space="preserve"> zamiast </w:t>
      </w:r>
      <w:r w:rsidR="00D85EFE">
        <w:rPr>
          <w:rFonts w:ascii="Times New Roman" w:eastAsia="Times New Roman" w:hAnsi="Times New Roman" w:cs="Times New Roman"/>
          <w:i/>
          <w:sz w:val="24"/>
          <w:szCs w:val="24"/>
          <w:lang w:eastAsia="x-none"/>
        </w:rPr>
        <w:t>would</w:t>
      </w:r>
    </w:p>
    <w:p w14:paraId="634FEAC4" w14:textId="77777777" w:rsidR="00FD7398" w:rsidRPr="00FD7398" w:rsidRDefault="00FD7398" w:rsidP="00FD7398">
      <w:pPr>
        <w:numPr>
          <w:ilvl w:val="0"/>
          <w:numId w:val="11"/>
        </w:numPr>
        <w:tabs>
          <w:tab w:val="left" w:pos="567"/>
          <w:tab w:val="left" w:pos="1701"/>
        </w:tabs>
        <w:spacing w:after="0" w:line="240" w:lineRule="auto"/>
        <w:ind w:left="511" w:hanging="22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val="x-none" w:eastAsia="x-none"/>
        </w:rPr>
      </w:pPr>
      <w:r w:rsidRPr="00FD7398">
        <w:rPr>
          <w:rFonts w:ascii="Times New Roman" w:eastAsia="Times New Roman" w:hAnsi="Times New Roman" w:cs="Times New Roman"/>
          <w:sz w:val="24"/>
          <w:szCs w:val="24"/>
          <w:lang w:val="x-none" w:eastAsia="x-none"/>
        </w:rPr>
        <w:t>popełnia błędy, które</w:t>
      </w:r>
      <w:r w:rsidRPr="00FD7398">
        <w:rPr>
          <w:rFonts w:ascii="Times New Roman" w:eastAsia="Times New Roman" w:hAnsi="Times New Roman" w:cs="Times New Roman"/>
          <w:sz w:val="24"/>
          <w:szCs w:val="24"/>
          <w:lang w:eastAsia="x-none"/>
        </w:rPr>
        <w:t xml:space="preserve"> powodują, że jest ona niejasna, na przykład</w:t>
      </w:r>
      <w:r w:rsidRPr="00FD7398">
        <w:rPr>
          <w:rFonts w:ascii="Times New Roman" w:eastAsia="Times New Roman" w:hAnsi="Times New Roman" w:cs="Times New Roman"/>
          <w:sz w:val="24"/>
          <w:szCs w:val="24"/>
          <w:lang w:val="x-none" w:eastAsia="x-none"/>
        </w:rPr>
        <w:t>:</w:t>
      </w:r>
    </w:p>
    <w:p w14:paraId="0BEE5F9C" w14:textId="2159537A" w:rsidR="00FD7398" w:rsidRPr="00FD7398" w:rsidRDefault="00FD7398" w:rsidP="00FD7398">
      <w:pPr>
        <w:numPr>
          <w:ilvl w:val="1"/>
          <w:numId w:val="12"/>
        </w:numPr>
        <w:tabs>
          <w:tab w:val="left" w:pos="714"/>
          <w:tab w:val="left" w:pos="1418"/>
        </w:tabs>
        <w:spacing w:after="0" w:line="240" w:lineRule="auto"/>
        <w:ind w:left="737" w:hanging="227"/>
        <w:jc w:val="both"/>
        <w:rPr>
          <w:rFonts w:ascii="Times New Roman" w:eastAsia="Times New Roman" w:hAnsi="Times New Roman" w:cs="Times New Roman"/>
          <w:i/>
          <w:sz w:val="24"/>
          <w:szCs w:val="24"/>
          <w:lang w:val="x-none" w:eastAsia="x-none"/>
        </w:rPr>
      </w:pPr>
      <w:r w:rsidRPr="00FD7398">
        <w:rPr>
          <w:rFonts w:ascii="Times New Roman" w:eastAsia="Times New Roman" w:hAnsi="Times New Roman" w:cs="Times New Roman"/>
          <w:sz w:val="24"/>
          <w:szCs w:val="24"/>
          <w:lang w:val="x-none" w:eastAsia="x-none"/>
        </w:rPr>
        <w:t>powodują, że użyte słowo nie byłoby zrozumiane przez odbiorcę jako słowo, którym zdający powinien uzupełnić tekst, np.</w:t>
      </w:r>
      <w:r w:rsidRPr="00FD7398">
        <w:rPr>
          <w:rFonts w:ascii="Times New Roman" w:eastAsia="Times New Roman" w:hAnsi="Times New Roman" w:cs="Times New Roman"/>
          <w:i/>
          <w:sz w:val="24"/>
          <w:szCs w:val="24"/>
          <w:lang w:val="x-none" w:eastAsia="x-none"/>
        </w:rPr>
        <w:t xml:space="preserve"> </w:t>
      </w:r>
      <w:r w:rsidR="009F0018">
        <w:rPr>
          <w:rFonts w:ascii="Times New Roman" w:eastAsia="Times New Roman" w:hAnsi="Times New Roman" w:cs="Times New Roman"/>
          <w:i/>
          <w:sz w:val="24"/>
          <w:szCs w:val="24"/>
          <w:lang w:eastAsia="x-none"/>
        </w:rPr>
        <w:t>chow</w:t>
      </w:r>
      <w:r w:rsidRPr="00FD7398">
        <w:rPr>
          <w:rFonts w:ascii="Times New Roman" w:eastAsia="Times New Roman" w:hAnsi="Times New Roman" w:cs="Times New Roman"/>
          <w:sz w:val="24"/>
          <w:szCs w:val="24"/>
          <w:lang w:val="x-none" w:eastAsia="x-none"/>
        </w:rPr>
        <w:t xml:space="preserve"> zamiast </w:t>
      </w:r>
      <w:r w:rsidR="009F0018" w:rsidRPr="009F0018">
        <w:rPr>
          <w:rFonts w:ascii="Times New Roman" w:eastAsia="Times New Roman" w:hAnsi="Times New Roman" w:cs="Times New Roman"/>
          <w:i/>
          <w:sz w:val="24"/>
          <w:szCs w:val="24"/>
          <w:lang w:eastAsia="x-none"/>
        </w:rPr>
        <w:t>show</w:t>
      </w:r>
    </w:p>
    <w:p w14:paraId="52D6A78E" w14:textId="77777777" w:rsidR="00FD7398" w:rsidRPr="00FD7398" w:rsidRDefault="00FD7398" w:rsidP="00FD7398">
      <w:pPr>
        <w:numPr>
          <w:ilvl w:val="0"/>
          <w:numId w:val="11"/>
        </w:numPr>
        <w:tabs>
          <w:tab w:val="left" w:pos="714"/>
          <w:tab w:val="left" w:pos="1418"/>
        </w:tabs>
        <w:spacing w:after="0" w:line="240" w:lineRule="auto"/>
        <w:ind w:left="511" w:hanging="227"/>
        <w:jc w:val="both"/>
        <w:rPr>
          <w:rFonts w:ascii="Times New Roman" w:eastAsia="Times New Roman" w:hAnsi="Times New Roman" w:cs="Times New Roman"/>
          <w:sz w:val="24"/>
          <w:szCs w:val="24"/>
          <w:lang w:val="x-none" w:eastAsia="x-none"/>
        </w:rPr>
      </w:pPr>
      <w:r w:rsidRPr="00FD7398">
        <w:rPr>
          <w:rFonts w:ascii="Times New Roman" w:eastAsia="Times New Roman" w:hAnsi="Times New Roman" w:cs="Times New Roman"/>
          <w:sz w:val="24"/>
          <w:szCs w:val="24"/>
          <w:lang w:val="x-none" w:eastAsia="x-none"/>
        </w:rPr>
        <w:t>powodują, że odpowiedź jest dwuznaczna lub wieloznaczna</w:t>
      </w:r>
    </w:p>
    <w:p w14:paraId="0FE6E228" w14:textId="789496BB" w:rsidR="00FD7398" w:rsidRPr="00FD7398" w:rsidRDefault="00FD7398" w:rsidP="00FD7398">
      <w:pPr>
        <w:numPr>
          <w:ilvl w:val="0"/>
          <w:numId w:val="11"/>
        </w:numPr>
        <w:tabs>
          <w:tab w:val="left" w:pos="714"/>
          <w:tab w:val="left" w:pos="1418"/>
        </w:tabs>
        <w:spacing w:after="0" w:line="240" w:lineRule="auto"/>
        <w:ind w:left="511" w:hanging="227"/>
        <w:jc w:val="both"/>
        <w:rPr>
          <w:rFonts w:ascii="Times New Roman" w:eastAsia="Times New Roman" w:hAnsi="Times New Roman" w:cs="Times New Roman"/>
          <w:sz w:val="24"/>
          <w:szCs w:val="24"/>
          <w:lang w:val="x-none" w:eastAsia="x-none"/>
        </w:rPr>
      </w:pPr>
      <w:r w:rsidRPr="00FD7398">
        <w:rPr>
          <w:rFonts w:ascii="Times New Roman" w:eastAsia="Times New Roman" w:hAnsi="Times New Roman" w:cs="Times New Roman"/>
          <w:sz w:val="24"/>
          <w:szCs w:val="24"/>
          <w:lang w:val="x-none" w:eastAsia="x-none"/>
        </w:rPr>
        <w:t>używa zapisu fonetycznego w języku polskim, np.</w:t>
      </w:r>
      <w:r w:rsidRPr="00FD7398">
        <w:rPr>
          <w:rFonts w:ascii="Times New Roman" w:eastAsia="Times New Roman" w:hAnsi="Times New Roman" w:cs="Times New Roman"/>
          <w:i/>
          <w:sz w:val="24"/>
          <w:szCs w:val="24"/>
          <w:lang w:val="x-none" w:eastAsia="x-none"/>
        </w:rPr>
        <w:t xml:space="preserve"> </w:t>
      </w:r>
      <w:r w:rsidR="008728A8">
        <w:rPr>
          <w:rFonts w:ascii="Times New Roman" w:eastAsia="Times New Roman" w:hAnsi="Times New Roman" w:cs="Times New Roman"/>
          <w:i/>
          <w:sz w:val="24"/>
          <w:szCs w:val="24"/>
          <w:lang w:eastAsia="x-none"/>
        </w:rPr>
        <w:t>in joy</w:t>
      </w:r>
      <w:r w:rsidRPr="00FD7398">
        <w:rPr>
          <w:rFonts w:ascii="Times New Roman" w:eastAsia="Times New Roman" w:hAnsi="Times New Roman" w:cs="Times New Roman"/>
          <w:i/>
          <w:sz w:val="24"/>
          <w:szCs w:val="24"/>
          <w:lang w:val="x-none" w:eastAsia="x-none"/>
        </w:rPr>
        <w:t xml:space="preserve"> </w:t>
      </w:r>
      <w:r w:rsidRPr="00FD7398">
        <w:rPr>
          <w:rFonts w:ascii="Times New Roman" w:eastAsia="Times New Roman" w:hAnsi="Times New Roman" w:cs="Times New Roman"/>
          <w:sz w:val="24"/>
          <w:szCs w:val="24"/>
          <w:lang w:val="x-none" w:eastAsia="x-none"/>
        </w:rPr>
        <w:t>zamiast</w:t>
      </w:r>
      <w:r w:rsidRPr="00FD7398">
        <w:rPr>
          <w:rFonts w:ascii="Times New Roman" w:eastAsia="Times New Roman" w:hAnsi="Times New Roman" w:cs="Times New Roman"/>
          <w:i/>
          <w:sz w:val="24"/>
          <w:szCs w:val="24"/>
          <w:lang w:val="x-none" w:eastAsia="x-none"/>
        </w:rPr>
        <w:t xml:space="preserve"> </w:t>
      </w:r>
      <w:r w:rsidR="008728A8">
        <w:rPr>
          <w:rFonts w:ascii="Times New Roman" w:eastAsia="Times New Roman" w:hAnsi="Times New Roman" w:cs="Times New Roman"/>
          <w:i/>
          <w:sz w:val="24"/>
          <w:szCs w:val="24"/>
          <w:lang w:eastAsia="x-none"/>
        </w:rPr>
        <w:t>enjoy</w:t>
      </w:r>
    </w:p>
    <w:p w14:paraId="277EDDC4" w14:textId="77777777" w:rsidR="00FD7398" w:rsidRPr="00FD7398" w:rsidRDefault="00FD7398" w:rsidP="00FD7398">
      <w:pPr>
        <w:numPr>
          <w:ilvl w:val="0"/>
          <w:numId w:val="11"/>
        </w:numPr>
        <w:tabs>
          <w:tab w:val="left" w:pos="567"/>
          <w:tab w:val="left" w:pos="1701"/>
        </w:tabs>
        <w:spacing w:after="0" w:line="240" w:lineRule="auto"/>
        <w:ind w:left="511" w:hanging="22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val="x-none" w:eastAsia="x-none"/>
        </w:rPr>
      </w:pPr>
      <w:r w:rsidRPr="00FD7398">
        <w:rPr>
          <w:rFonts w:ascii="Times New Roman" w:eastAsia="Times New Roman" w:hAnsi="Times New Roman" w:cs="Times New Roman"/>
          <w:sz w:val="24"/>
          <w:szCs w:val="24"/>
          <w:lang w:val="x-none" w:eastAsia="x-none"/>
        </w:rPr>
        <w:t>udziela odpowiedzi, która:</w:t>
      </w:r>
    </w:p>
    <w:p w14:paraId="490E7BBF" w14:textId="6427676B" w:rsidR="00FD7398" w:rsidRPr="00FD7398" w:rsidRDefault="00FD7398" w:rsidP="00FD7398">
      <w:pPr>
        <w:numPr>
          <w:ilvl w:val="1"/>
          <w:numId w:val="12"/>
        </w:numPr>
        <w:tabs>
          <w:tab w:val="left" w:pos="714"/>
          <w:tab w:val="left" w:pos="1418"/>
        </w:tabs>
        <w:spacing w:after="0" w:line="240" w:lineRule="auto"/>
        <w:ind w:left="737" w:hanging="227"/>
        <w:jc w:val="both"/>
        <w:rPr>
          <w:rFonts w:ascii="Times New Roman" w:eastAsia="Times New Roman" w:hAnsi="Times New Roman" w:cs="Times New Roman"/>
          <w:sz w:val="24"/>
          <w:szCs w:val="24"/>
          <w:lang w:val="x-none" w:eastAsia="x-none"/>
        </w:rPr>
      </w:pPr>
      <w:r w:rsidRPr="00FD7398">
        <w:rPr>
          <w:rFonts w:ascii="Times New Roman" w:eastAsia="Times New Roman" w:hAnsi="Times New Roman" w:cs="Times New Roman"/>
          <w:sz w:val="24"/>
          <w:szCs w:val="24"/>
          <w:lang w:val="x-none" w:eastAsia="x-none"/>
        </w:rPr>
        <w:t xml:space="preserve">nie jest wystarczająco precyzyjna, np. </w:t>
      </w:r>
      <w:r w:rsidR="008728A8">
        <w:rPr>
          <w:rFonts w:ascii="Times New Roman" w:eastAsia="Times New Roman" w:hAnsi="Times New Roman" w:cs="Times New Roman"/>
          <w:i/>
          <w:sz w:val="24"/>
          <w:szCs w:val="24"/>
          <w:lang w:val="x-none" w:eastAsia="x-none"/>
        </w:rPr>
        <w:t>c</w:t>
      </w:r>
      <w:r w:rsidR="008728A8">
        <w:rPr>
          <w:rFonts w:ascii="Times New Roman" w:eastAsia="Times New Roman" w:hAnsi="Times New Roman" w:cs="Times New Roman"/>
          <w:i/>
          <w:sz w:val="24"/>
          <w:szCs w:val="24"/>
          <w:lang w:eastAsia="x-none"/>
        </w:rPr>
        <w:t>ommands</w:t>
      </w:r>
      <w:r w:rsidRPr="00FD7398">
        <w:rPr>
          <w:rFonts w:ascii="Times New Roman" w:eastAsia="Times New Roman" w:hAnsi="Times New Roman" w:cs="Times New Roman"/>
          <w:i/>
          <w:sz w:val="24"/>
          <w:szCs w:val="24"/>
          <w:lang w:val="x-none" w:eastAsia="x-none"/>
        </w:rPr>
        <w:t xml:space="preserve"> </w:t>
      </w:r>
      <w:r w:rsidRPr="00FD7398">
        <w:rPr>
          <w:rFonts w:ascii="Times New Roman" w:eastAsia="Times New Roman" w:hAnsi="Times New Roman" w:cs="Times New Roman"/>
          <w:sz w:val="24"/>
          <w:szCs w:val="24"/>
          <w:lang w:val="x-none" w:eastAsia="x-none"/>
        </w:rPr>
        <w:t xml:space="preserve">zamiast </w:t>
      </w:r>
      <w:r w:rsidR="008728A8" w:rsidRPr="008728A8">
        <w:rPr>
          <w:rFonts w:ascii="Times New Roman" w:eastAsia="Times New Roman" w:hAnsi="Times New Roman" w:cs="Times New Roman"/>
          <w:i/>
          <w:sz w:val="24"/>
          <w:szCs w:val="24"/>
          <w:lang w:eastAsia="x-none"/>
        </w:rPr>
        <w:t>sit and come</w:t>
      </w:r>
      <w:r w:rsidRPr="00FD7398">
        <w:rPr>
          <w:rFonts w:ascii="Times New Roman" w:eastAsia="Times New Roman" w:hAnsi="Times New Roman" w:cs="Times New Roman"/>
          <w:i/>
          <w:sz w:val="24"/>
          <w:szCs w:val="24"/>
          <w:lang w:eastAsia="x-none"/>
        </w:rPr>
        <w:t xml:space="preserve"> </w:t>
      </w:r>
      <w:r w:rsidR="008728A8">
        <w:rPr>
          <w:rFonts w:ascii="Times New Roman" w:eastAsia="Times New Roman" w:hAnsi="Times New Roman" w:cs="Times New Roman"/>
          <w:sz w:val="24"/>
          <w:szCs w:val="24"/>
          <w:lang w:eastAsia="x-none"/>
        </w:rPr>
        <w:t>w zadaniu 3.4</w:t>
      </w:r>
      <w:r w:rsidRPr="00FD7398">
        <w:rPr>
          <w:rFonts w:ascii="Times New Roman" w:eastAsia="Times New Roman" w:hAnsi="Times New Roman" w:cs="Times New Roman"/>
          <w:sz w:val="24"/>
          <w:szCs w:val="24"/>
          <w:lang w:eastAsia="x-none"/>
        </w:rPr>
        <w:t>.</w:t>
      </w:r>
    </w:p>
    <w:p w14:paraId="4BAE3C88" w14:textId="7BF537C4" w:rsidR="00FD7398" w:rsidRPr="00FD7398" w:rsidRDefault="00FD7398" w:rsidP="00FD7398">
      <w:pPr>
        <w:numPr>
          <w:ilvl w:val="1"/>
          <w:numId w:val="12"/>
        </w:numPr>
        <w:tabs>
          <w:tab w:val="left" w:pos="714"/>
          <w:tab w:val="left" w:pos="1418"/>
        </w:tabs>
        <w:spacing w:after="0" w:line="240" w:lineRule="auto"/>
        <w:ind w:left="737" w:hanging="227"/>
        <w:jc w:val="both"/>
        <w:rPr>
          <w:rFonts w:ascii="Times New Roman" w:eastAsia="Times New Roman" w:hAnsi="Times New Roman" w:cs="Times New Roman"/>
          <w:sz w:val="24"/>
          <w:szCs w:val="24"/>
          <w:lang w:val="x-none" w:eastAsia="x-none"/>
        </w:rPr>
      </w:pPr>
      <w:r w:rsidRPr="00FD7398">
        <w:rPr>
          <w:rFonts w:ascii="Times New Roman" w:eastAsia="Times New Roman" w:hAnsi="Times New Roman" w:cs="Times New Roman"/>
          <w:sz w:val="24"/>
          <w:szCs w:val="24"/>
          <w:lang w:val="x-none" w:eastAsia="x-none"/>
        </w:rPr>
        <w:t xml:space="preserve">nie łączy się logicznie i/lub nie jest spójna z fragmentami tekstu otaczającymi lukę, </w:t>
      </w:r>
      <w:r w:rsidRPr="00FD7398">
        <w:rPr>
          <w:rFonts w:ascii="Times New Roman" w:eastAsia="Times New Roman" w:hAnsi="Times New Roman" w:cs="Times New Roman"/>
          <w:sz w:val="24"/>
          <w:szCs w:val="24"/>
          <w:lang w:val="x-none" w:eastAsia="x-none"/>
        </w:rPr>
        <w:br/>
        <w:t xml:space="preserve">np. niepoprawna odpowiedź </w:t>
      </w:r>
      <w:r w:rsidR="008728A8">
        <w:rPr>
          <w:rFonts w:ascii="Times New Roman" w:eastAsia="Times New Roman" w:hAnsi="Times New Roman" w:cs="Times New Roman"/>
          <w:i/>
          <w:sz w:val="24"/>
          <w:szCs w:val="24"/>
          <w:lang w:eastAsia="x-none"/>
        </w:rPr>
        <w:t>we don’t have</w:t>
      </w:r>
      <w:r w:rsidRPr="00FD7398">
        <w:rPr>
          <w:rFonts w:ascii="Times New Roman" w:eastAsia="Times New Roman" w:hAnsi="Times New Roman" w:cs="Times New Roman"/>
          <w:i/>
          <w:sz w:val="24"/>
          <w:szCs w:val="24"/>
          <w:lang w:val="x-none" w:eastAsia="x-none"/>
        </w:rPr>
        <w:t xml:space="preserve"> </w:t>
      </w:r>
      <w:r w:rsidRPr="00FD7398">
        <w:rPr>
          <w:rFonts w:ascii="Times New Roman" w:eastAsia="Times New Roman" w:hAnsi="Times New Roman" w:cs="Times New Roman"/>
          <w:sz w:val="24"/>
          <w:szCs w:val="24"/>
          <w:lang w:val="x-none" w:eastAsia="x-none"/>
        </w:rPr>
        <w:t xml:space="preserve">zamiast </w:t>
      </w:r>
      <w:r w:rsidR="008728A8" w:rsidRPr="008728A8">
        <w:rPr>
          <w:rFonts w:ascii="Times New Roman" w:eastAsia="Times New Roman" w:hAnsi="Times New Roman" w:cs="Times New Roman"/>
          <w:i/>
          <w:sz w:val="24"/>
          <w:szCs w:val="24"/>
          <w:lang w:eastAsia="x-none"/>
        </w:rPr>
        <w:t>are no</w:t>
      </w:r>
      <w:r w:rsidRPr="00FD7398">
        <w:rPr>
          <w:rFonts w:ascii="Times New Roman" w:eastAsia="Times New Roman" w:hAnsi="Times New Roman" w:cs="Times New Roman"/>
          <w:sz w:val="24"/>
          <w:szCs w:val="24"/>
          <w:lang w:eastAsia="x-none"/>
        </w:rPr>
        <w:t xml:space="preserve"> w zadaniu </w:t>
      </w:r>
      <w:r w:rsidR="008728A8">
        <w:rPr>
          <w:rFonts w:ascii="Times New Roman" w:eastAsia="Times New Roman" w:hAnsi="Times New Roman" w:cs="Times New Roman"/>
          <w:sz w:val="24"/>
          <w:szCs w:val="24"/>
          <w:lang w:eastAsia="x-none"/>
        </w:rPr>
        <w:t>6</w:t>
      </w:r>
      <w:r w:rsidRPr="00FD7398">
        <w:rPr>
          <w:rFonts w:ascii="Times New Roman" w:eastAsia="Times New Roman" w:hAnsi="Times New Roman" w:cs="Times New Roman"/>
          <w:sz w:val="24"/>
          <w:szCs w:val="24"/>
          <w:lang w:eastAsia="x-none"/>
        </w:rPr>
        <w:t>.2.</w:t>
      </w:r>
    </w:p>
    <w:p w14:paraId="765507B1" w14:textId="755F0E18" w:rsidR="00FD7398" w:rsidRPr="00FD7398" w:rsidRDefault="00FD7398" w:rsidP="00FD7398">
      <w:pPr>
        <w:numPr>
          <w:ilvl w:val="0"/>
          <w:numId w:val="11"/>
        </w:numPr>
        <w:spacing w:after="0" w:line="240" w:lineRule="auto"/>
        <w:ind w:left="511" w:hanging="22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val="x-none" w:eastAsia="x-none"/>
        </w:rPr>
      </w:pPr>
      <w:r w:rsidRPr="00FD7398">
        <w:rPr>
          <w:rFonts w:ascii="Times New Roman" w:eastAsia="Times New Roman" w:hAnsi="Times New Roman" w:cs="Times New Roman"/>
          <w:sz w:val="24"/>
          <w:szCs w:val="24"/>
          <w:lang w:val="x-none" w:eastAsia="x-none"/>
        </w:rPr>
        <w:t xml:space="preserve">udziela dwóch odpowiedzi, z których jedna jest poprawna, a druga – błędna, </w:t>
      </w:r>
      <w:r w:rsidRPr="00FD7398">
        <w:rPr>
          <w:rFonts w:ascii="Times New Roman" w:eastAsia="Times New Roman" w:hAnsi="Times New Roman" w:cs="Times New Roman"/>
          <w:sz w:val="24"/>
          <w:szCs w:val="24"/>
          <w:lang w:val="x-none" w:eastAsia="x-none"/>
        </w:rPr>
        <w:br/>
        <w:t xml:space="preserve">np. niepoprawna odpowiedź </w:t>
      </w:r>
      <w:r w:rsidR="00741688">
        <w:rPr>
          <w:rFonts w:ascii="Times New Roman" w:eastAsia="Times New Roman" w:hAnsi="Times New Roman" w:cs="Times New Roman"/>
          <w:i/>
          <w:sz w:val="24"/>
          <w:szCs w:val="24"/>
          <w:lang w:eastAsia="x-none"/>
        </w:rPr>
        <w:t>a computer and encyclopaedia</w:t>
      </w:r>
      <w:r w:rsidRPr="00FD7398">
        <w:rPr>
          <w:rFonts w:ascii="Times New Roman" w:eastAsia="Times New Roman" w:hAnsi="Times New Roman" w:cs="Times New Roman"/>
          <w:i/>
          <w:sz w:val="24"/>
          <w:szCs w:val="24"/>
          <w:lang w:val="x-none" w:eastAsia="x-none"/>
        </w:rPr>
        <w:t xml:space="preserve"> </w:t>
      </w:r>
      <w:r w:rsidRPr="00FD7398">
        <w:rPr>
          <w:rFonts w:ascii="Times New Roman" w:eastAsia="Times New Roman" w:hAnsi="Times New Roman" w:cs="Times New Roman"/>
          <w:sz w:val="24"/>
          <w:szCs w:val="24"/>
          <w:lang w:val="x-none" w:eastAsia="x-none"/>
        </w:rPr>
        <w:t xml:space="preserve">w zadaniu </w:t>
      </w:r>
      <w:r w:rsidR="00741688">
        <w:rPr>
          <w:rFonts w:ascii="Times New Roman" w:eastAsia="Times New Roman" w:hAnsi="Times New Roman" w:cs="Times New Roman"/>
          <w:sz w:val="24"/>
          <w:szCs w:val="24"/>
          <w:lang w:eastAsia="x-none"/>
        </w:rPr>
        <w:t>1</w:t>
      </w:r>
      <w:r w:rsidRPr="00FD7398">
        <w:rPr>
          <w:rFonts w:ascii="Times New Roman" w:eastAsia="Times New Roman" w:hAnsi="Times New Roman" w:cs="Times New Roman"/>
          <w:sz w:val="24"/>
          <w:szCs w:val="24"/>
          <w:lang w:val="x-none" w:eastAsia="x-none"/>
        </w:rPr>
        <w:t>3.</w:t>
      </w:r>
      <w:r w:rsidR="00741688">
        <w:rPr>
          <w:rFonts w:ascii="Times New Roman" w:eastAsia="Times New Roman" w:hAnsi="Times New Roman" w:cs="Times New Roman"/>
          <w:sz w:val="24"/>
          <w:szCs w:val="24"/>
          <w:lang w:eastAsia="x-none"/>
        </w:rPr>
        <w:t>2</w:t>
      </w:r>
      <w:r w:rsidRPr="00FD7398">
        <w:rPr>
          <w:rFonts w:ascii="Times New Roman" w:eastAsia="Times New Roman" w:hAnsi="Times New Roman" w:cs="Times New Roman"/>
          <w:sz w:val="24"/>
          <w:szCs w:val="24"/>
          <w:lang w:val="x-none" w:eastAsia="x-none"/>
        </w:rPr>
        <w:t>.</w:t>
      </w:r>
    </w:p>
    <w:p w14:paraId="37150CC9" w14:textId="7C3CFE99" w:rsidR="00FD7398" w:rsidRPr="00FD7398" w:rsidRDefault="00FD7398" w:rsidP="00FD7398">
      <w:pPr>
        <w:numPr>
          <w:ilvl w:val="0"/>
          <w:numId w:val="11"/>
        </w:numPr>
        <w:spacing w:after="0" w:line="240" w:lineRule="auto"/>
        <w:ind w:left="511" w:hanging="22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u w:val="single"/>
          <w:lang w:val="x-none" w:eastAsia="x-none"/>
        </w:rPr>
      </w:pPr>
      <w:r w:rsidRPr="00FD7398">
        <w:rPr>
          <w:rFonts w:ascii="Times New Roman" w:eastAsia="Times New Roman" w:hAnsi="Times New Roman" w:cs="Times New Roman"/>
          <w:sz w:val="24"/>
          <w:szCs w:val="24"/>
          <w:lang w:val="x-none" w:eastAsia="x-none"/>
        </w:rPr>
        <w:t>podaje poprawną odpowiedź, ale uzupełnia ją elementami, które nie są zgodne z tekstem, np. niepoprawna odpowiedź</w:t>
      </w:r>
      <w:r w:rsidRPr="00FD7398">
        <w:rPr>
          <w:rFonts w:ascii="Times New Roman" w:eastAsia="Times New Roman" w:hAnsi="Times New Roman" w:cs="Times New Roman"/>
          <w:i/>
          <w:sz w:val="24"/>
          <w:szCs w:val="24"/>
          <w:lang w:val="x-none" w:eastAsia="x-none"/>
        </w:rPr>
        <w:t xml:space="preserve"> </w:t>
      </w:r>
      <w:r w:rsidR="00741688">
        <w:rPr>
          <w:rFonts w:ascii="Times New Roman" w:eastAsia="Times New Roman" w:hAnsi="Times New Roman" w:cs="Times New Roman"/>
          <w:i/>
          <w:sz w:val="24"/>
          <w:szCs w:val="24"/>
          <w:lang w:eastAsia="x-none"/>
        </w:rPr>
        <w:t>a computer with fast Internet connection</w:t>
      </w:r>
      <w:r w:rsidRPr="00FD7398">
        <w:rPr>
          <w:rFonts w:ascii="Times New Roman" w:eastAsia="Times New Roman" w:hAnsi="Times New Roman" w:cs="Times New Roman"/>
          <w:i/>
          <w:sz w:val="24"/>
          <w:szCs w:val="24"/>
          <w:lang w:val="x-none" w:eastAsia="x-none"/>
        </w:rPr>
        <w:t xml:space="preserve"> </w:t>
      </w:r>
      <w:r w:rsidRPr="00FD7398">
        <w:rPr>
          <w:rFonts w:ascii="Times New Roman" w:eastAsia="Times New Roman" w:hAnsi="Times New Roman" w:cs="Times New Roman"/>
          <w:sz w:val="24"/>
          <w:szCs w:val="24"/>
          <w:lang w:val="x-none" w:eastAsia="x-none"/>
        </w:rPr>
        <w:t xml:space="preserve">zamiast </w:t>
      </w:r>
      <w:r w:rsidRPr="00FD7398">
        <w:rPr>
          <w:rFonts w:ascii="Times New Roman" w:eastAsia="Times New Roman" w:hAnsi="Times New Roman" w:cs="Times New Roman"/>
          <w:i/>
          <w:sz w:val="24"/>
          <w:szCs w:val="24"/>
          <w:lang w:val="x-none" w:eastAsia="x-none"/>
        </w:rPr>
        <w:t>a</w:t>
      </w:r>
      <w:r w:rsidR="00741688">
        <w:rPr>
          <w:rFonts w:ascii="Times New Roman" w:eastAsia="Times New Roman" w:hAnsi="Times New Roman" w:cs="Times New Roman"/>
          <w:i/>
          <w:sz w:val="24"/>
          <w:szCs w:val="24"/>
          <w:lang w:eastAsia="x-none"/>
        </w:rPr>
        <w:t>n Internet-connected computer</w:t>
      </w:r>
      <w:r w:rsidRPr="00FD7398">
        <w:rPr>
          <w:rFonts w:ascii="Times New Roman" w:eastAsia="Times New Roman" w:hAnsi="Times New Roman" w:cs="Times New Roman"/>
          <w:i/>
          <w:sz w:val="24"/>
          <w:szCs w:val="24"/>
          <w:lang w:val="x-none" w:eastAsia="x-none"/>
        </w:rPr>
        <w:t xml:space="preserve"> suit</w:t>
      </w:r>
      <w:r w:rsidRPr="00FD7398">
        <w:rPr>
          <w:rFonts w:ascii="Times New Roman" w:eastAsia="Times New Roman" w:hAnsi="Times New Roman" w:cs="Times New Roman"/>
          <w:i/>
          <w:sz w:val="24"/>
          <w:szCs w:val="24"/>
          <w:lang w:eastAsia="x-none"/>
        </w:rPr>
        <w:t xml:space="preserve"> </w:t>
      </w:r>
      <w:r w:rsidRPr="00FD7398">
        <w:rPr>
          <w:rFonts w:ascii="Times New Roman" w:eastAsia="Times New Roman" w:hAnsi="Times New Roman" w:cs="Times New Roman"/>
          <w:sz w:val="24"/>
          <w:szCs w:val="24"/>
          <w:lang w:eastAsia="x-none"/>
        </w:rPr>
        <w:t xml:space="preserve">w zadaniu </w:t>
      </w:r>
      <w:r w:rsidR="00741688">
        <w:rPr>
          <w:rFonts w:ascii="Times New Roman" w:eastAsia="Times New Roman" w:hAnsi="Times New Roman" w:cs="Times New Roman"/>
          <w:sz w:val="24"/>
          <w:szCs w:val="24"/>
          <w:lang w:eastAsia="x-none"/>
        </w:rPr>
        <w:t>1</w:t>
      </w:r>
      <w:r w:rsidRPr="00FD7398">
        <w:rPr>
          <w:rFonts w:ascii="Times New Roman" w:eastAsia="Times New Roman" w:hAnsi="Times New Roman" w:cs="Times New Roman"/>
          <w:sz w:val="24"/>
          <w:szCs w:val="24"/>
          <w:lang w:eastAsia="x-none"/>
        </w:rPr>
        <w:t>3.</w:t>
      </w:r>
      <w:r w:rsidR="00741688">
        <w:rPr>
          <w:rFonts w:ascii="Times New Roman" w:eastAsia="Times New Roman" w:hAnsi="Times New Roman" w:cs="Times New Roman"/>
          <w:sz w:val="24"/>
          <w:szCs w:val="24"/>
          <w:lang w:eastAsia="x-none"/>
        </w:rPr>
        <w:t>2</w:t>
      </w:r>
      <w:r w:rsidRPr="00FD7398">
        <w:rPr>
          <w:rFonts w:ascii="Times New Roman" w:eastAsia="Times New Roman" w:hAnsi="Times New Roman" w:cs="Times New Roman"/>
          <w:sz w:val="24"/>
          <w:szCs w:val="24"/>
          <w:lang w:eastAsia="x-none"/>
        </w:rPr>
        <w:t xml:space="preserve">. </w:t>
      </w:r>
    </w:p>
    <w:p w14:paraId="3D983BAF" w14:textId="2D40322A" w:rsidR="00FD7398" w:rsidRPr="00FD7398" w:rsidRDefault="00FD7398" w:rsidP="00FD7398">
      <w:pPr>
        <w:numPr>
          <w:ilvl w:val="0"/>
          <w:numId w:val="11"/>
        </w:numPr>
        <w:spacing w:after="0" w:line="240" w:lineRule="auto"/>
        <w:ind w:left="511" w:hanging="22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val="x-none" w:eastAsia="x-none"/>
        </w:rPr>
      </w:pPr>
      <w:r w:rsidRPr="00FD7398">
        <w:rPr>
          <w:rFonts w:ascii="Times New Roman" w:eastAsia="Times New Roman" w:hAnsi="Times New Roman" w:cs="Times New Roman"/>
          <w:sz w:val="24"/>
          <w:szCs w:val="24"/>
          <w:lang w:val="x-none" w:eastAsia="x-none"/>
        </w:rPr>
        <w:t xml:space="preserve">udziela odpowiedzi w innym języku niż wymagany w danym zadaniu, np. niepoprawna odpowiedź </w:t>
      </w:r>
      <w:r w:rsidR="00741688">
        <w:rPr>
          <w:rFonts w:ascii="Times New Roman" w:eastAsia="Times New Roman" w:hAnsi="Times New Roman" w:cs="Times New Roman"/>
          <w:i/>
          <w:sz w:val="24"/>
          <w:szCs w:val="24"/>
          <w:lang w:eastAsia="x-none"/>
        </w:rPr>
        <w:t>komputer z internetem</w:t>
      </w:r>
      <w:r w:rsidRPr="00FD7398">
        <w:rPr>
          <w:rFonts w:ascii="Times New Roman" w:eastAsia="Times New Roman" w:hAnsi="Times New Roman" w:cs="Times New Roman"/>
          <w:i/>
          <w:sz w:val="24"/>
          <w:szCs w:val="24"/>
          <w:lang w:val="x-none" w:eastAsia="x-none"/>
        </w:rPr>
        <w:t xml:space="preserve"> </w:t>
      </w:r>
      <w:r w:rsidRPr="00FD7398">
        <w:rPr>
          <w:rFonts w:ascii="Times New Roman" w:eastAsia="Times New Roman" w:hAnsi="Times New Roman" w:cs="Times New Roman"/>
          <w:sz w:val="24"/>
          <w:szCs w:val="24"/>
          <w:lang w:eastAsia="x-none"/>
        </w:rPr>
        <w:t>w zadaniu 1</w:t>
      </w:r>
      <w:r w:rsidR="00741688">
        <w:rPr>
          <w:rFonts w:ascii="Times New Roman" w:eastAsia="Times New Roman" w:hAnsi="Times New Roman" w:cs="Times New Roman"/>
          <w:sz w:val="24"/>
          <w:szCs w:val="24"/>
          <w:lang w:eastAsia="x-none"/>
        </w:rPr>
        <w:t>3</w:t>
      </w:r>
      <w:r w:rsidRPr="00FD7398">
        <w:rPr>
          <w:rFonts w:ascii="Times New Roman" w:eastAsia="Times New Roman" w:hAnsi="Times New Roman" w:cs="Times New Roman"/>
          <w:sz w:val="24"/>
          <w:szCs w:val="24"/>
          <w:lang w:eastAsia="x-none"/>
        </w:rPr>
        <w:t>.</w:t>
      </w:r>
      <w:r w:rsidR="00741688">
        <w:rPr>
          <w:rFonts w:ascii="Times New Roman" w:eastAsia="Times New Roman" w:hAnsi="Times New Roman" w:cs="Times New Roman"/>
          <w:sz w:val="24"/>
          <w:szCs w:val="24"/>
          <w:lang w:eastAsia="x-none"/>
        </w:rPr>
        <w:t>2</w:t>
      </w:r>
      <w:r w:rsidRPr="00FD7398">
        <w:rPr>
          <w:rFonts w:ascii="Times New Roman" w:eastAsia="Times New Roman" w:hAnsi="Times New Roman" w:cs="Times New Roman"/>
          <w:sz w:val="24"/>
          <w:szCs w:val="24"/>
          <w:lang w:eastAsia="x-none"/>
        </w:rPr>
        <w:t>.</w:t>
      </w:r>
    </w:p>
    <w:p w14:paraId="1436790D" w14:textId="77777777" w:rsidR="00FD7398" w:rsidRPr="00FD7398" w:rsidRDefault="00FD7398" w:rsidP="00FD7398">
      <w:pPr>
        <w:numPr>
          <w:ilvl w:val="0"/>
          <w:numId w:val="10"/>
        </w:numPr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sz w:val="24"/>
          <w:szCs w:val="24"/>
          <w:lang w:val="x-none" w:eastAsia="x-none"/>
        </w:rPr>
      </w:pPr>
      <w:r w:rsidRPr="00FD7398">
        <w:rPr>
          <w:rFonts w:ascii="Times New Roman" w:eastAsia="Times New Roman" w:hAnsi="Times New Roman" w:cs="Times New Roman"/>
          <w:sz w:val="24"/>
          <w:szCs w:val="24"/>
          <w:lang w:val="x-none" w:eastAsia="x-none"/>
        </w:rPr>
        <w:t xml:space="preserve">W odpowiedziach do zadań otwartych sprawdzających </w:t>
      </w:r>
      <w:r w:rsidRPr="00FD7398">
        <w:rPr>
          <w:rFonts w:ascii="Times New Roman" w:eastAsia="Times New Roman" w:hAnsi="Times New Roman" w:cs="Times New Roman"/>
          <w:sz w:val="24"/>
          <w:szCs w:val="24"/>
          <w:u w:val="single"/>
          <w:lang w:val="x-none" w:eastAsia="x-none"/>
        </w:rPr>
        <w:t>rozumienie ze słuchu</w:t>
      </w:r>
      <w:r w:rsidRPr="00FD7398">
        <w:rPr>
          <w:rFonts w:ascii="Times New Roman" w:eastAsia="Times New Roman" w:hAnsi="Times New Roman" w:cs="Times New Roman"/>
          <w:sz w:val="24"/>
          <w:szCs w:val="24"/>
          <w:lang w:val="x-none" w:eastAsia="x-none"/>
        </w:rPr>
        <w:t xml:space="preserve"> oraz </w:t>
      </w:r>
      <w:r w:rsidRPr="00FD7398">
        <w:rPr>
          <w:rFonts w:ascii="Times New Roman" w:eastAsia="Times New Roman" w:hAnsi="Times New Roman" w:cs="Times New Roman"/>
          <w:sz w:val="24"/>
          <w:szCs w:val="24"/>
          <w:u w:val="single"/>
          <w:lang w:val="x-none" w:eastAsia="x-none"/>
        </w:rPr>
        <w:t>rozumienie tekstów pisanych</w:t>
      </w:r>
      <w:bookmarkStart w:id="0" w:name="_GoBack"/>
      <w:bookmarkEnd w:id="0"/>
      <w:r w:rsidRPr="00FD7398">
        <w:rPr>
          <w:rFonts w:ascii="Times New Roman" w:eastAsia="Times New Roman" w:hAnsi="Times New Roman" w:cs="Times New Roman"/>
          <w:sz w:val="24"/>
          <w:szCs w:val="24"/>
          <w:lang w:val="x-none" w:eastAsia="x-none"/>
        </w:rPr>
        <w:t xml:space="preserve"> kluczowe jest przekazanie komunikatu. Błędy językowe oraz ortograficzne są dopuszczalne, o ile odpowiedź ucznia w sposób jednoznaczny wskazuje, że zrozumiał on tekst.</w:t>
      </w:r>
    </w:p>
    <w:p w14:paraId="08CE9E59" w14:textId="77777777" w:rsidR="00FD7398" w:rsidRPr="00FD7398" w:rsidRDefault="00FD7398" w:rsidP="00FD7398">
      <w:pPr>
        <w:numPr>
          <w:ilvl w:val="0"/>
          <w:numId w:val="10"/>
        </w:numPr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sz w:val="24"/>
          <w:szCs w:val="24"/>
          <w:lang w:val="x-none" w:eastAsia="x-none"/>
        </w:rPr>
      </w:pPr>
      <w:r w:rsidRPr="00FD7398">
        <w:rPr>
          <w:rFonts w:ascii="Times New Roman" w:eastAsia="Times New Roman" w:hAnsi="Times New Roman" w:cs="Times New Roman"/>
          <w:sz w:val="24"/>
          <w:szCs w:val="24"/>
          <w:lang w:val="x-none" w:eastAsia="x-none"/>
        </w:rPr>
        <w:t xml:space="preserve">W przypadku zadań sprawdzających </w:t>
      </w:r>
      <w:r w:rsidRPr="00FD7398">
        <w:rPr>
          <w:rFonts w:ascii="Times New Roman" w:eastAsia="Times New Roman" w:hAnsi="Times New Roman" w:cs="Times New Roman"/>
          <w:sz w:val="24"/>
          <w:szCs w:val="24"/>
          <w:u w:val="single"/>
          <w:lang w:val="x-none" w:eastAsia="x-none"/>
        </w:rPr>
        <w:t>znajomość funkcji językowych</w:t>
      </w:r>
      <w:r w:rsidRPr="00FD7398">
        <w:rPr>
          <w:rFonts w:ascii="Times New Roman" w:eastAsia="Times New Roman" w:hAnsi="Times New Roman" w:cs="Times New Roman"/>
          <w:sz w:val="24"/>
          <w:szCs w:val="24"/>
          <w:lang w:val="x-none" w:eastAsia="x-none"/>
        </w:rPr>
        <w:t xml:space="preserve"> </w:t>
      </w:r>
      <w:r w:rsidRPr="00FD7398">
        <w:rPr>
          <w:rFonts w:ascii="Times New Roman" w:eastAsia="Times New Roman" w:hAnsi="Times New Roman" w:cs="Times New Roman"/>
          <w:sz w:val="24"/>
          <w:szCs w:val="24"/>
          <w:lang w:eastAsia="x-none"/>
        </w:rPr>
        <w:t xml:space="preserve">równie </w:t>
      </w:r>
      <w:r w:rsidRPr="00FD7398">
        <w:rPr>
          <w:rFonts w:ascii="Times New Roman" w:eastAsia="Times New Roman" w:hAnsi="Times New Roman" w:cs="Times New Roman"/>
          <w:sz w:val="24"/>
          <w:szCs w:val="24"/>
          <w:lang w:val="x-none" w:eastAsia="x-none"/>
        </w:rPr>
        <w:t xml:space="preserve">istotna </w:t>
      </w:r>
      <w:r w:rsidRPr="00FD7398">
        <w:rPr>
          <w:rFonts w:ascii="Times New Roman" w:eastAsia="Times New Roman" w:hAnsi="Times New Roman" w:cs="Times New Roman"/>
          <w:sz w:val="24"/>
          <w:szCs w:val="24"/>
          <w:lang w:eastAsia="x-none"/>
        </w:rPr>
        <w:t xml:space="preserve">jak komunikatywność </w:t>
      </w:r>
      <w:r w:rsidRPr="00FD7398">
        <w:rPr>
          <w:rFonts w:ascii="Times New Roman" w:eastAsia="Times New Roman" w:hAnsi="Times New Roman" w:cs="Times New Roman"/>
          <w:sz w:val="24"/>
          <w:szCs w:val="24"/>
          <w:lang w:val="x-none" w:eastAsia="x-none"/>
        </w:rPr>
        <w:t>odpowiedzi jest jej poprawnoś</w:t>
      </w:r>
      <w:r w:rsidRPr="00FD7398">
        <w:rPr>
          <w:rFonts w:ascii="Times New Roman" w:eastAsia="Times New Roman" w:hAnsi="Times New Roman" w:cs="Times New Roman"/>
          <w:sz w:val="24"/>
          <w:szCs w:val="24"/>
          <w:lang w:eastAsia="x-none"/>
        </w:rPr>
        <w:t>ć</w:t>
      </w:r>
      <w:r w:rsidRPr="00FD7398">
        <w:rPr>
          <w:rFonts w:ascii="Times New Roman" w:eastAsia="Times New Roman" w:hAnsi="Times New Roman" w:cs="Times New Roman"/>
          <w:sz w:val="24"/>
          <w:szCs w:val="24"/>
          <w:lang w:val="x-none" w:eastAsia="x-none"/>
        </w:rPr>
        <w:t xml:space="preserve">. Odpowiedzi zawierające poważne błędy językowe i/lub ortograficzne nie są akceptowane. </w:t>
      </w:r>
      <w:r w:rsidRPr="00FD7398">
        <w:rPr>
          <w:rFonts w:ascii="Times New Roman" w:eastAsia="Times New Roman" w:hAnsi="Times New Roman" w:cs="Times New Roman"/>
          <w:sz w:val="24"/>
          <w:szCs w:val="24"/>
          <w:lang w:eastAsia="x-none"/>
        </w:rPr>
        <w:t xml:space="preserve">W zadaniach sprawdzających uzyskiwanie informacji nie są akceptowane pytania intonacyjne, np. </w:t>
      </w:r>
      <w:r w:rsidRPr="00FD7398">
        <w:rPr>
          <w:rFonts w:ascii="Times New Roman" w:eastAsia="Times New Roman" w:hAnsi="Times New Roman" w:cs="Times New Roman"/>
          <w:i/>
          <w:sz w:val="24"/>
          <w:szCs w:val="24"/>
          <w:lang w:eastAsia="x-none"/>
        </w:rPr>
        <w:t>She likes it?</w:t>
      </w:r>
    </w:p>
    <w:p w14:paraId="799D7FC4" w14:textId="77777777" w:rsidR="00FD7398" w:rsidRPr="00FD7398" w:rsidRDefault="00FD7398" w:rsidP="00FD7398">
      <w:pPr>
        <w:tabs>
          <w:tab w:val="left" w:pos="1134"/>
          <w:tab w:val="left" w:pos="1701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14:paraId="2A3B6E54" w14:textId="77777777" w:rsidR="00FD7398" w:rsidRPr="00FD7398" w:rsidRDefault="00FD7398" w:rsidP="00FD7398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val="es-ES_tradnl" w:eastAsia="pl-PL"/>
        </w:rPr>
      </w:pPr>
      <w:r w:rsidRPr="00FD7398">
        <w:rPr>
          <w:rFonts w:ascii="Times New Roman" w:eastAsia="Calibri" w:hAnsi="Times New Roman" w:cs="Times New Roman"/>
          <w:b/>
          <w:sz w:val="24"/>
          <w:szCs w:val="24"/>
          <w:lang w:val="es-ES_tradnl" w:eastAsia="pl-PL"/>
        </w:rPr>
        <w:t>Uwaga!</w:t>
      </w:r>
    </w:p>
    <w:p w14:paraId="45044430" w14:textId="77777777" w:rsidR="00FD7398" w:rsidRPr="00FD7398" w:rsidRDefault="00FD7398" w:rsidP="00FD7398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val="x-none" w:eastAsia="x-none"/>
        </w:rPr>
      </w:pPr>
      <w:r w:rsidRPr="00FD7398">
        <w:rPr>
          <w:rFonts w:ascii="Times New Roman" w:eastAsia="Times New Roman" w:hAnsi="Times New Roman" w:cs="Times New Roman"/>
          <w:sz w:val="24"/>
          <w:szCs w:val="24"/>
          <w:lang w:val="x-none" w:eastAsia="x-none"/>
        </w:rPr>
        <w:t>Akceptowana jest każda poprawna odpowiedź, która nie została ujęta w zasadach oceniania.</w:t>
      </w:r>
    </w:p>
    <w:p w14:paraId="4FB8BDB4" w14:textId="77777777" w:rsidR="00EF60BF" w:rsidRDefault="00EF60BF">
      <w:pPr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br w:type="page"/>
      </w:r>
    </w:p>
    <w:p w14:paraId="7D527B2D" w14:textId="77777777" w:rsidR="00FD7398" w:rsidRPr="00FD7398" w:rsidRDefault="00FD7398" w:rsidP="00FD7398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</w:pPr>
      <w:r w:rsidRPr="00FD7398"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lastRenderedPageBreak/>
        <w:t>Rozumienie ze słuchu</w:t>
      </w:r>
    </w:p>
    <w:p w14:paraId="604C76EA" w14:textId="77777777" w:rsidR="00FD7398" w:rsidRPr="00FD7398" w:rsidRDefault="00FD7398" w:rsidP="00FD7398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</w:pPr>
    </w:p>
    <w:tbl>
      <w:tblPr>
        <w:tblW w:w="93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062"/>
        <w:gridCol w:w="2165"/>
        <w:gridCol w:w="4678"/>
        <w:gridCol w:w="1417"/>
      </w:tblGrid>
      <w:tr w:rsidR="00B87B91" w:rsidRPr="00FD7398" w14:paraId="1DE26BC7" w14:textId="77777777" w:rsidTr="00AB3402">
        <w:trPr>
          <w:trHeight w:val="756"/>
        </w:trPr>
        <w:tc>
          <w:tcPr>
            <w:tcW w:w="1062" w:type="dxa"/>
            <w:tcBorders>
              <w:bottom w:val="single" w:sz="8" w:space="0" w:color="auto"/>
            </w:tcBorders>
            <w:shd w:val="clear" w:color="auto" w:fill="F2F2F2" w:themeFill="background1" w:themeFillShade="F2"/>
            <w:vAlign w:val="center"/>
          </w:tcPr>
          <w:p w14:paraId="707ADBBA" w14:textId="77777777" w:rsidR="00B87B91" w:rsidRPr="00FD7398" w:rsidRDefault="00B87B91" w:rsidP="00FD73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</w:pPr>
            <w:r w:rsidRPr="00FD739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  <w:t>Zadanie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  <w:t xml:space="preserve"> 1.</w:t>
            </w:r>
          </w:p>
        </w:tc>
        <w:tc>
          <w:tcPr>
            <w:tcW w:w="2165" w:type="dxa"/>
            <w:shd w:val="clear" w:color="auto" w:fill="F2F2F2" w:themeFill="background1" w:themeFillShade="F2"/>
            <w:vAlign w:val="center"/>
          </w:tcPr>
          <w:p w14:paraId="344C5DEA" w14:textId="77777777" w:rsidR="00B87B91" w:rsidRPr="00FD7398" w:rsidRDefault="00B87B91" w:rsidP="00FD73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</w:pPr>
            <w:r w:rsidRPr="00FD739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  <w:t>Wymagania ogólne</w:t>
            </w:r>
          </w:p>
        </w:tc>
        <w:tc>
          <w:tcPr>
            <w:tcW w:w="4678" w:type="dxa"/>
            <w:shd w:val="clear" w:color="auto" w:fill="F2F2F2" w:themeFill="background1" w:themeFillShade="F2"/>
            <w:vAlign w:val="center"/>
          </w:tcPr>
          <w:p w14:paraId="70BBB0D9" w14:textId="77777777" w:rsidR="00B87B91" w:rsidRPr="00FD7398" w:rsidRDefault="00B87B91" w:rsidP="00FD73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</w:pPr>
            <w:r w:rsidRPr="00FD739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  <w:t>Wymagania szczegółowe</w:t>
            </w:r>
          </w:p>
        </w:tc>
        <w:tc>
          <w:tcPr>
            <w:tcW w:w="1417" w:type="dxa"/>
            <w:tcBorders>
              <w:bottom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6B7C62AD" w14:textId="77777777" w:rsidR="00B87B91" w:rsidRPr="00FD7398" w:rsidRDefault="00B87B91" w:rsidP="00FD73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</w:pPr>
            <w:r w:rsidRPr="00FD739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  <w:t xml:space="preserve">Poprawna odpowiedź </w:t>
            </w:r>
          </w:p>
        </w:tc>
      </w:tr>
      <w:tr w:rsidR="00B87B91" w:rsidRPr="00FD7398" w14:paraId="117D249F" w14:textId="77777777" w:rsidTr="00AB3402">
        <w:trPr>
          <w:cantSplit/>
          <w:trHeight w:val="756"/>
        </w:trPr>
        <w:tc>
          <w:tcPr>
            <w:tcW w:w="1062" w:type="dxa"/>
            <w:tcBorders>
              <w:top w:val="single" w:sz="8" w:space="0" w:color="auto"/>
            </w:tcBorders>
            <w:vAlign w:val="center"/>
          </w:tcPr>
          <w:p w14:paraId="124D7E8C" w14:textId="77777777" w:rsidR="00B87B91" w:rsidRPr="00FD7398" w:rsidRDefault="00B87B91" w:rsidP="00FD73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1.</w:t>
            </w:r>
          </w:p>
        </w:tc>
        <w:tc>
          <w:tcPr>
            <w:tcW w:w="2165" w:type="dxa"/>
            <w:vMerge w:val="restart"/>
            <w:tcBorders>
              <w:top w:val="single" w:sz="8" w:space="0" w:color="auto"/>
            </w:tcBorders>
            <w:vAlign w:val="center"/>
          </w:tcPr>
          <w:p w14:paraId="41FC7EC0" w14:textId="77777777" w:rsidR="00B87B91" w:rsidRPr="00FD7398" w:rsidRDefault="00B87B91" w:rsidP="00FD73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FD7398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II. Rozumienie wypowiedzi.</w:t>
            </w:r>
          </w:p>
          <w:p w14:paraId="0E9766F1" w14:textId="77777777" w:rsidR="00B87B91" w:rsidRPr="00FD7398" w:rsidRDefault="00B87B91" w:rsidP="00FD73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0"/>
                <w:szCs w:val="20"/>
                <w:lang w:eastAsia="pl-PL"/>
              </w:rPr>
            </w:pPr>
          </w:p>
          <w:p w14:paraId="6154E133" w14:textId="77777777" w:rsidR="00B87B91" w:rsidRPr="00FD7398" w:rsidRDefault="00B87B91" w:rsidP="00FD73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Arial-ItalicMT" w:hAnsi="Times New Roman" w:cs="Times New Roman"/>
                <w:i/>
                <w:iCs/>
                <w:sz w:val="20"/>
                <w:szCs w:val="20"/>
                <w:lang w:eastAsia="pl-PL"/>
              </w:rPr>
            </w:pPr>
            <w:r w:rsidRPr="00FD7398">
              <w:rPr>
                <w:rFonts w:ascii="Times New Roman" w:eastAsia="Arial-ItalicMT" w:hAnsi="Times New Roman" w:cs="Times New Roman"/>
                <w:i/>
                <w:iCs/>
                <w:sz w:val="20"/>
                <w:szCs w:val="20"/>
                <w:lang w:eastAsia="pl-PL"/>
              </w:rPr>
              <w:t>Uczeń rozumie proste wypowiedzi ustne artykułowane wyraźnie, w standardowej odmianie języka […].</w:t>
            </w:r>
          </w:p>
        </w:tc>
        <w:tc>
          <w:tcPr>
            <w:tcW w:w="4678" w:type="dxa"/>
            <w:tcBorders>
              <w:top w:val="single" w:sz="8" w:space="0" w:color="auto"/>
            </w:tcBorders>
            <w:vAlign w:val="center"/>
          </w:tcPr>
          <w:p w14:paraId="10503D78" w14:textId="77777777" w:rsidR="00B87B91" w:rsidRPr="00FD7398" w:rsidRDefault="00B87B91" w:rsidP="00FD739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FD7398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II.5. Uczeń znajduje</w:t>
            </w:r>
            <w:r w:rsidRPr="00FD7398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br/>
              <w:t>w wypowiedzi określone informacje.</w:t>
            </w:r>
          </w:p>
        </w:tc>
        <w:tc>
          <w:tcPr>
            <w:tcW w:w="1417" w:type="dxa"/>
            <w:tcBorders>
              <w:top w:val="single" w:sz="8" w:space="0" w:color="auto"/>
            </w:tcBorders>
            <w:vAlign w:val="center"/>
          </w:tcPr>
          <w:p w14:paraId="7152D332" w14:textId="77777777" w:rsidR="00B87B91" w:rsidRPr="00FD7398" w:rsidRDefault="00B87B91" w:rsidP="00FD73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FD7398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B</w:t>
            </w:r>
          </w:p>
        </w:tc>
      </w:tr>
      <w:tr w:rsidR="00B87B91" w:rsidRPr="00FD7398" w14:paraId="6C2ECF7B" w14:textId="77777777" w:rsidTr="00AB3402">
        <w:trPr>
          <w:cantSplit/>
          <w:trHeight w:val="756"/>
        </w:trPr>
        <w:tc>
          <w:tcPr>
            <w:tcW w:w="1062" w:type="dxa"/>
            <w:vAlign w:val="center"/>
          </w:tcPr>
          <w:p w14:paraId="08F29A31" w14:textId="77777777" w:rsidR="00B87B91" w:rsidRPr="00FD7398" w:rsidRDefault="00B87B91" w:rsidP="004C39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2.</w:t>
            </w:r>
          </w:p>
        </w:tc>
        <w:tc>
          <w:tcPr>
            <w:tcW w:w="2165" w:type="dxa"/>
            <w:vMerge/>
            <w:vAlign w:val="center"/>
          </w:tcPr>
          <w:p w14:paraId="5E1206A4" w14:textId="77777777" w:rsidR="00B87B91" w:rsidRPr="00FD7398" w:rsidRDefault="00B87B91" w:rsidP="00FD73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</w:p>
        </w:tc>
        <w:tc>
          <w:tcPr>
            <w:tcW w:w="4678" w:type="dxa"/>
            <w:vAlign w:val="center"/>
          </w:tcPr>
          <w:p w14:paraId="7495AE4C" w14:textId="77777777" w:rsidR="00B87B91" w:rsidRPr="00FD7398" w:rsidRDefault="00B87B91" w:rsidP="00FD739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FD7398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II.4. Uczeń określa kontekst wypowiedzi.</w:t>
            </w:r>
          </w:p>
        </w:tc>
        <w:tc>
          <w:tcPr>
            <w:tcW w:w="1417" w:type="dxa"/>
            <w:vAlign w:val="center"/>
          </w:tcPr>
          <w:p w14:paraId="2D4C88F4" w14:textId="77777777" w:rsidR="00B87B91" w:rsidRPr="00FD7398" w:rsidRDefault="00B87B91" w:rsidP="00FD73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C</w:t>
            </w:r>
          </w:p>
        </w:tc>
      </w:tr>
      <w:tr w:rsidR="00B87B91" w:rsidRPr="00FD7398" w14:paraId="687F5106" w14:textId="77777777" w:rsidTr="00AB3402">
        <w:trPr>
          <w:cantSplit/>
          <w:trHeight w:val="756"/>
        </w:trPr>
        <w:tc>
          <w:tcPr>
            <w:tcW w:w="1062" w:type="dxa"/>
            <w:vAlign w:val="center"/>
          </w:tcPr>
          <w:p w14:paraId="5ADA8F87" w14:textId="77777777" w:rsidR="00B87B91" w:rsidRPr="00FD7398" w:rsidRDefault="00B87B91" w:rsidP="00FD73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FD7398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3.</w:t>
            </w:r>
          </w:p>
        </w:tc>
        <w:tc>
          <w:tcPr>
            <w:tcW w:w="2165" w:type="dxa"/>
            <w:vMerge/>
            <w:vAlign w:val="center"/>
          </w:tcPr>
          <w:p w14:paraId="0DC112FA" w14:textId="77777777" w:rsidR="00B87B91" w:rsidRPr="00FD7398" w:rsidRDefault="00B87B91" w:rsidP="00FD73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</w:p>
        </w:tc>
        <w:tc>
          <w:tcPr>
            <w:tcW w:w="4678" w:type="dxa"/>
            <w:vAlign w:val="center"/>
          </w:tcPr>
          <w:p w14:paraId="4301A7A2" w14:textId="77777777" w:rsidR="00B87B91" w:rsidRPr="00FD7398" w:rsidRDefault="00B87B91" w:rsidP="00FD739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FD7398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II.5. Uczeń znajduje</w:t>
            </w:r>
            <w:r w:rsidRPr="00FD7398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br/>
              <w:t>w wypowiedzi określone informacje.</w:t>
            </w:r>
          </w:p>
        </w:tc>
        <w:tc>
          <w:tcPr>
            <w:tcW w:w="1417" w:type="dxa"/>
            <w:vAlign w:val="center"/>
          </w:tcPr>
          <w:p w14:paraId="3188CF23" w14:textId="77777777" w:rsidR="00B87B91" w:rsidRPr="00FD7398" w:rsidRDefault="00B87B91" w:rsidP="00FD73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A</w:t>
            </w:r>
          </w:p>
        </w:tc>
      </w:tr>
      <w:tr w:rsidR="00B87B91" w:rsidRPr="00FD7398" w14:paraId="00EDF74B" w14:textId="77777777" w:rsidTr="00AB3402">
        <w:trPr>
          <w:cantSplit/>
          <w:trHeight w:val="756"/>
        </w:trPr>
        <w:tc>
          <w:tcPr>
            <w:tcW w:w="1062" w:type="dxa"/>
            <w:vAlign w:val="center"/>
          </w:tcPr>
          <w:p w14:paraId="77542ED0" w14:textId="77777777" w:rsidR="00B87B91" w:rsidRPr="00FD7398" w:rsidRDefault="00B87B91" w:rsidP="00FD73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FD7398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4.</w:t>
            </w:r>
          </w:p>
        </w:tc>
        <w:tc>
          <w:tcPr>
            <w:tcW w:w="2165" w:type="dxa"/>
            <w:vMerge/>
            <w:vAlign w:val="center"/>
          </w:tcPr>
          <w:p w14:paraId="7394E762" w14:textId="77777777" w:rsidR="00B87B91" w:rsidRPr="00FD7398" w:rsidRDefault="00B87B91" w:rsidP="00FD73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</w:p>
        </w:tc>
        <w:tc>
          <w:tcPr>
            <w:tcW w:w="4678" w:type="dxa"/>
            <w:vAlign w:val="center"/>
          </w:tcPr>
          <w:p w14:paraId="327D8454" w14:textId="77777777" w:rsidR="00B87B91" w:rsidRPr="00FD7398" w:rsidRDefault="00B87B91" w:rsidP="00FD739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FD7398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II.3. Uczeń określa intencje nadawcy/autora wypowiedzi.</w:t>
            </w:r>
          </w:p>
        </w:tc>
        <w:tc>
          <w:tcPr>
            <w:tcW w:w="1417" w:type="dxa"/>
            <w:vAlign w:val="center"/>
          </w:tcPr>
          <w:p w14:paraId="144A4962" w14:textId="77777777" w:rsidR="00B87B91" w:rsidRPr="00FD7398" w:rsidRDefault="00B87B91" w:rsidP="00FD73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C</w:t>
            </w:r>
          </w:p>
        </w:tc>
      </w:tr>
      <w:tr w:rsidR="00B87B91" w:rsidRPr="00FD7398" w14:paraId="12CED6CD" w14:textId="77777777" w:rsidTr="00AB3402">
        <w:trPr>
          <w:cantSplit/>
          <w:trHeight w:val="756"/>
        </w:trPr>
        <w:tc>
          <w:tcPr>
            <w:tcW w:w="1062" w:type="dxa"/>
            <w:vAlign w:val="center"/>
          </w:tcPr>
          <w:p w14:paraId="44349EAF" w14:textId="77777777" w:rsidR="00B87B91" w:rsidRPr="00FD7398" w:rsidRDefault="00B87B91" w:rsidP="00FD73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FD7398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5.</w:t>
            </w:r>
          </w:p>
        </w:tc>
        <w:tc>
          <w:tcPr>
            <w:tcW w:w="2165" w:type="dxa"/>
            <w:vMerge/>
            <w:vAlign w:val="center"/>
          </w:tcPr>
          <w:p w14:paraId="31B88062" w14:textId="77777777" w:rsidR="00B87B91" w:rsidRPr="00FD7398" w:rsidRDefault="00B87B91" w:rsidP="00FD73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</w:p>
        </w:tc>
        <w:tc>
          <w:tcPr>
            <w:tcW w:w="4678" w:type="dxa"/>
            <w:vAlign w:val="center"/>
          </w:tcPr>
          <w:p w14:paraId="0E22089F" w14:textId="77777777" w:rsidR="00B87B91" w:rsidRPr="00FD7398" w:rsidRDefault="00B87B91" w:rsidP="00FD739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FD7398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 xml:space="preserve">II.2. Uczeń określa główną myśl wypowiedzi </w:t>
            </w:r>
            <w:r w:rsidRPr="00FD7398">
              <w:rPr>
                <w:rFonts w:ascii="Times New Roman" w:eastAsia="Arial-ItalicMT" w:hAnsi="Times New Roman" w:cs="Times New Roman"/>
                <w:iCs/>
                <w:spacing w:val="-4"/>
                <w:sz w:val="24"/>
                <w:szCs w:val="24"/>
                <w:lang w:eastAsia="pl-PL"/>
              </w:rPr>
              <w:t>[…]</w:t>
            </w:r>
            <w:r w:rsidRPr="00FD7398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.</w:t>
            </w:r>
          </w:p>
        </w:tc>
        <w:tc>
          <w:tcPr>
            <w:tcW w:w="1417" w:type="dxa"/>
            <w:vAlign w:val="center"/>
          </w:tcPr>
          <w:p w14:paraId="4AB16725" w14:textId="77777777" w:rsidR="00B87B91" w:rsidRPr="00FD7398" w:rsidRDefault="00B87B91" w:rsidP="00FD73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FD7398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A</w:t>
            </w:r>
          </w:p>
        </w:tc>
      </w:tr>
    </w:tbl>
    <w:p w14:paraId="24134094" w14:textId="77777777" w:rsidR="00FD7398" w:rsidRPr="00FD7398" w:rsidRDefault="00FD7398" w:rsidP="00FD739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tbl>
      <w:tblPr>
        <w:tblW w:w="93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062"/>
        <w:gridCol w:w="2165"/>
        <w:gridCol w:w="4678"/>
        <w:gridCol w:w="1417"/>
      </w:tblGrid>
      <w:tr w:rsidR="00B87B91" w:rsidRPr="00E7282A" w14:paraId="420E1367" w14:textId="77777777" w:rsidTr="00AB3402">
        <w:trPr>
          <w:cantSplit/>
          <w:trHeight w:val="770"/>
        </w:trPr>
        <w:tc>
          <w:tcPr>
            <w:tcW w:w="1062" w:type="dxa"/>
            <w:tcBorders>
              <w:bottom w:val="single" w:sz="8" w:space="0" w:color="auto"/>
            </w:tcBorders>
            <w:shd w:val="clear" w:color="auto" w:fill="F2F2F2" w:themeFill="background1" w:themeFillShade="F2"/>
            <w:vAlign w:val="center"/>
          </w:tcPr>
          <w:p w14:paraId="11A139E5" w14:textId="77777777" w:rsidR="00B87B91" w:rsidRDefault="00B87B91" w:rsidP="00E728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</w:pPr>
            <w:r w:rsidRPr="00E7282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  <w:t>Zadanie</w:t>
            </w:r>
          </w:p>
          <w:p w14:paraId="7136CEA5" w14:textId="77777777" w:rsidR="00B87B91" w:rsidRPr="00E7282A" w:rsidRDefault="00B87B91" w:rsidP="00E728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  <w:t>2.</w:t>
            </w:r>
          </w:p>
        </w:tc>
        <w:tc>
          <w:tcPr>
            <w:tcW w:w="2165" w:type="dxa"/>
            <w:shd w:val="clear" w:color="auto" w:fill="F2F2F2" w:themeFill="background1" w:themeFillShade="F2"/>
            <w:vAlign w:val="center"/>
          </w:tcPr>
          <w:p w14:paraId="5EA28295" w14:textId="77777777" w:rsidR="00B87B91" w:rsidRPr="00E7282A" w:rsidRDefault="00B87B91" w:rsidP="00E728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</w:pPr>
            <w:r w:rsidRPr="00E7282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  <w:t>Wymagania ogólne</w:t>
            </w:r>
          </w:p>
        </w:tc>
        <w:tc>
          <w:tcPr>
            <w:tcW w:w="4678" w:type="dxa"/>
            <w:shd w:val="clear" w:color="auto" w:fill="F2F2F2" w:themeFill="background1" w:themeFillShade="F2"/>
            <w:vAlign w:val="center"/>
          </w:tcPr>
          <w:p w14:paraId="1B7864AC" w14:textId="77777777" w:rsidR="00B87B91" w:rsidRPr="00E7282A" w:rsidRDefault="00B87B91" w:rsidP="00E728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</w:pPr>
            <w:r w:rsidRPr="00E7282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  <w:t>Wymagania szczegółowe</w:t>
            </w:r>
          </w:p>
        </w:tc>
        <w:tc>
          <w:tcPr>
            <w:tcW w:w="1417" w:type="dxa"/>
            <w:tcBorders>
              <w:bottom w:val="single" w:sz="8" w:space="0" w:color="auto"/>
            </w:tcBorders>
            <w:shd w:val="clear" w:color="auto" w:fill="F2F2F2" w:themeFill="background1" w:themeFillShade="F2"/>
            <w:vAlign w:val="center"/>
          </w:tcPr>
          <w:p w14:paraId="74BAEC74" w14:textId="77777777" w:rsidR="00B87B91" w:rsidRPr="00E7282A" w:rsidRDefault="00B87B91" w:rsidP="00E728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E7282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  <w:t>Poprawna odpowiedź</w:t>
            </w:r>
          </w:p>
        </w:tc>
      </w:tr>
      <w:tr w:rsidR="00B87B91" w:rsidRPr="00E7282A" w14:paraId="1099F402" w14:textId="77777777" w:rsidTr="00AB3402">
        <w:trPr>
          <w:cantSplit/>
          <w:trHeight w:val="770"/>
        </w:trPr>
        <w:tc>
          <w:tcPr>
            <w:tcW w:w="1062" w:type="dxa"/>
            <w:tcBorders>
              <w:top w:val="single" w:sz="8" w:space="0" w:color="auto"/>
            </w:tcBorders>
            <w:vAlign w:val="center"/>
          </w:tcPr>
          <w:p w14:paraId="310B3A99" w14:textId="77777777" w:rsidR="00B87B91" w:rsidRPr="00E7282A" w:rsidRDefault="00B87B91" w:rsidP="00E728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E7282A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1.</w:t>
            </w:r>
          </w:p>
        </w:tc>
        <w:tc>
          <w:tcPr>
            <w:tcW w:w="2165" w:type="dxa"/>
            <w:vMerge w:val="restart"/>
            <w:tcBorders>
              <w:top w:val="single" w:sz="8" w:space="0" w:color="auto"/>
            </w:tcBorders>
            <w:vAlign w:val="center"/>
          </w:tcPr>
          <w:p w14:paraId="16D3D3CE" w14:textId="77777777" w:rsidR="00B87B91" w:rsidRPr="00E7282A" w:rsidRDefault="00B87B91" w:rsidP="00E728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E7282A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II. Rozumienie wypowiedzi.</w:t>
            </w:r>
          </w:p>
          <w:p w14:paraId="57713F9B" w14:textId="77777777" w:rsidR="00B87B91" w:rsidRPr="00E7282A" w:rsidRDefault="00B87B91" w:rsidP="00E728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0"/>
                <w:szCs w:val="20"/>
                <w:lang w:eastAsia="pl-PL"/>
              </w:rPr>
            </w:pPr>
          </w:p>
          <w:p w14:paraId="2EA1F8DF" w14:textId="77777777" w:rsidR="00B87B91" w:rsidRPr="00E7282A" w:rsidRDefault="00B87B91" w:rsidP="00E728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E7282A">
              <w:rPr>
                <w:rFonts w:ascii="Times New Roman" w:eastAsia="Arial-ItalicMT" w:hAnsi="Times New Roman" w:cs="Times New Roman"/>
                <w:i/>
                <w:iCs/>
                <w:sz w:val="20"/>
                <w:szCs w:val="20"/>
                <w:lang w:eastAsia="pl-PL"/>
              </w:rPr>
              <w:t>Uczeń rozumie proste wypowiedzi ustne artykułowane wyraźnie, w standardowej odmianie języka […].</w:t>
            </w:r>
          </w:p>
        </w:tc>
        <w:tc>
          <w:tcPr>
            <w:tcW w:w="4678" w:type="dxa"/>
            <w:tcBorders>
              <w:top w:val="single" w:sz="8" w:space="0" w:color="auto"/>
            </w:tcBorders>
            <w:vAlign w:val="center"/>
          </w:tcPr>
          <w:p w14:paraId="16D55B81" w14:textId="77777777" w:rsidR="00B87B91" w:rsidRPr="00E7282A" w:rsidRDefault="00B87B91" w:rsidP="001716D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E7282A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II.5. Uczeń znajduje</w:t>
            </w:r>
            <w:r w:rsidRPr="00E7282A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br/>
              <w:t>w wypowiedzi określone informacje.</w:t>
            </w:r>
          </w:p>
        </w:tc>
        <w:tc>
          <w:tcPr>
            <w:tcW w:w="1417" w:type="dxa"/>
            <w:tcBorders>
              <w:top w:val="single" w:sz="8" w:space="0" w:color="auto"/>
            </w:tcBorders>
            <w:vAlign w:val="center"/>
          </w:tcPr>
          <w:p w14:paraId="12242B33" w14:textId="77777777" w:rsidR="00B87B91" w:rsidRPr="00E7282A" w:rsidRDefault="00B87B91" w:rsidP="00E728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B</w:t>
            </w:r>
          </w:p>
        </w:tc>
      </w:tr>
      <w:tr w:rsidR="00B87B91" w:rsidRPr="00E7282A" w14:paraId="0F445291" w14:textId="77777777" w:rsidTr="00AB3402">
        <w:trPr>
          <w:cantSplit/>
          <w:trHeight w:val="770"/>
        </w:trPr>
        <w:tc>
          <w:tcPr>
            <w:tcW w:w="1062" w:type="dxa"/>
            <w:vAlign w:val="center"/>
          </w:tcPr>
          <w:p w14:paraId="7D32B834" w14:textId="77777777" w:rsidR="00B87B91" w:rsidRPr="00E7282A" w:rsidRDefault="00B87B91" w:rsidP="00E728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pl-PL"/>
              </w:rPr>
            </w:pPr>
            <w:r w:rsidRPr="00E7282A">
              <w:rPr>
                <w:rFonts w:ascii="Times New Roman" w:eastAsia="Times New Roman" w:hAnsi="Times New Roman" w:cs="Times New Roman"/>
                <w:sz w:val="24"/>
                <w:szCs w:val="24"/>
                <w:lang w:val="en-US" w:eastAsia="pl-PL"/>
              </w:rPr>
              <w:t>2.</w:t>
            </w:r>
          </w:p>
        </w:tc>
        <w:tc>
          <w:tcPr>
            <w:tcW w:w="2165" w:type="dxa"/>
            <w:vMerge/>
            <w:vAlign w:val="center"/>
          </w:tcPr>
          <w:p w14:paraId="1DD1AE09" w14:textId="77777777" w:rsidR="00B87B91" w:rsidRPr="00E7282A" w:rsidRDefault="00B87B91" w:rsidP="00E728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</w:p>
        </w:tc>
        <w:tc>
          <w:tcPr>
            <w:tcW w:w="4678" w:type="dxa"/>
            <w:vAlign w:val="center"/>
          </w:tcPr>
          <w:p w14:paraId="100E4E96" w14:textId="77777777" w:rsidR="00B87B91" w:rsidRPr="00E7282A" w:rsidRDefault="00B87B91" w:rsidP="0044454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E7282A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II.2. Uczeń określa główną myśl wypowiedzi […].</w:t>
            </w:r>
          </w:p>
        </w:tc>
        <w:tc>
          <w:tcPr>
            <w:tcW w:w="1417" w:type="dxa"/>
            <w:vAlign w:val="center"/>
          </w:tcPr>
          <w:p w14:paraId="0FE996A1" w14:textId="77777777" w:rsidR="00B87B91" w:rsidRPr="00E7282A" w:rsidRDefault="00B87B91" w:rsidP="000801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A</w:t>
            </w:r>
          </w:p>
        </w:tc>
      </w:tr>
      <w:tr w:rsidR="00B87B91" w:rsidRPr="00E7282A" w14:paraId="5BE151EC" w14:textId="77777777" w:rsidTr="00AB3402">
        <w:trPr>
          <w:cantSplit/>
          <w:trHeight w:val="770"/>
        </w:trPr>
        <w:tc>
          <w:tcPr>
            <w:tcW w:w="1062" w:type="dxa"/>
            <w:vAlign w:val="center"/>
          </w:tcPr>
          <w:p w14:paraId="4B20415E" w14:textId="77777777" w:rsidR="00B87B91" w:rsidRPr="00E7282A" w:rsidRDefault="00B87B91" w:rsidP="00E728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pl-PL"/>
              </w:rPr>
            </w:pPr>
            <w:r w:rsidRPr="00E7282A">
              <w:rPr>
                <w:rFonts w:ascii="Times New Roman" w:eastAsia="Times New Roman" w:hAnsi="Times New Roman" w:cs="Times New Roman"/>
                <w:sz w:val="24"/>
                <w:szCs w:val="24"/>
                <w:lang w:val="en-US" w:eastAsia="pl-PL"/>
              </w:rPr>
              <w:t>3.</w:t>
            </w:r>
          </w:p>
        </w:tc>
        <w:tc>
          <w:tcPr>
            <w:tcW w:w="2165" w:type="dxa"/>
            <w:vMerge/>
            <w:vAlign w:val="center"/>
          </w:tcPr>
          <w:p w14:paraId="2F7891EF" w14:textId="77777777" w:rsidR="00B87B91" w:rsidRPr="00E7282A" w:rsidRDefault="00B87B91" w:rsidP="00E728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</w:p>
        </w:tc>
        <w:tc>
          <w:tcPr>
            <w:tcW w:w="4678" w:type="dxa"/>
            <w:vAlign w:val="center"/>
          </w:tcPr>
          <w:p w14:paraId="3F834F0C" w14:textId="77777777" w:rsidR="00B87B91" w:rsidRPr="00E7282A" w:rsidRDefault="00B87B91" w:rsidP="00E7282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E7282A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II.2. Uczeń określa główną myśl wypowiedzi […].</w:t>
            </w:r>
          </w:p>
        </w:tc>
        <w:tc>
          <w:tcPr>
            <w:tcW w:w="1417" w:type="dxa"/>
            <w:vAlign w:val="center"/>
          </w:tcPr>
          <w:p w14:paraId="2B7C554E" w14:textId="77777777" w:rsidR="00B87B91" w:rsidRPr="00E7282A" w:rsidRDefault="00B87B91" w:rsidP="00E728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E</w:t>
            </w:r>
          </w:p>
        </w:tc>
      </w:tr>
      <w:tr w:rsidR="00B87B91" w:rsidRPr="00E7282A" w14:paraId="6EB92631" w14:textId="77777777" w:rsidTr="00AB3402">
        <w:trPr>
          <w:cantSplit/>
          <w:trHeight w:val="770"/>
        </w:trPr>
        <w:tc>
          <w:tcPr>
            <w:tcW w:w="1062" w:type="dxa"/>
            <w:vAlign w:val="center"/>
          </w:tcPr>
          <w:p w14:paraId="6E10BA9A" w14:textId="77777777" w:rsidR="00B87B91" w:rsidRPr="00E7282A" w:rsidRDefault="00B87B91" w:rsidP="00E728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pl-PL"/>
              </w:rPr>
            </w:pPr>
            <w:r w:rsidRPr="00E7282A">
              <w:rPr>
                <w:rFonts w:ascii="Times New Roman" w:eastAsia="Times New Roman" w:hAnsi="Times New Roman" w:cs="Times New Roman"/>
                <w:sz w:val="24"/>
                <w:szCs w:val="24"/>
                <w:lang w:val="en-US" w:eastAsia="pl-PL"/>
              </w:rPr>
              <w:t>4.</w:t>
            </w:r>
          </w:p>
        </w:tc>
        <w:tc>
          <w:tcPr>
            <w:tcW w:w="2165" w:type="dxa"/>
            <w:vMerge/>
            <w:vAlign w:val="center"/>
          </w:tcPr>
          <w:p w14:paraId="12D3870E" w14:textId="77777777" w:rsidR="00B87B91" w:rsidRPr="00E7282A" w:rsidRDefault="00B87B91" w:rsidP="00E728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</w:p>
        </w:tc>
        <w:tc>
          <w:tcPr>
            <w:tcW w:w="4678" w:type="dxa"/>
            <w:vAlign w:val="center"/>
          </w:tcPr>
          <w:p w14:paraId="57F0E725" w14:textId="77777777" w:rsidR="00B87B91" w:rsidRPr="00E7282A" w:rsidRDefault="00B87B91" w:rsidP="00E7282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E7282A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II.2. Uczeń określa główną myśl wypowiedzi […].</w:t>
            </w:r>
          </w:p>
        </w:tc>
        <w:tc>
          <w:tcPr>
            <w:tcW w:w="1417" w:type="dxa"/>
            <w:vAlign w:val="center"/>
          </w:tcPr>
          <w:p w14:paraId="4FE06615" w14:textId="77777777" w:rsidR="00B87B91" w:rsidRPr="00E7282A" w:rsidRDefault="00B87B91" w:rsidP="00E728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D</w:t>
            </w:r>
          </w:p>
        </w:tc>
      </w:tr>
    </w:tbl>
    <w:p w14:paraId="4FFB1B96" w14:textId="77777777" w:rsidR="00B87B91" w:rsidRDefault="00B87B91" w:rsidP="00E7282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tbl>
      <w:tblPr>
        <w:tblW w:w="93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062"/>
        <w:gridCol w:w="5425"/>
        <w:gridCol w:w="2835"/>
      </w:tblGrid>
      <w:tr w:rsidR="00B87B91" w:rsidRPr="00E7282A" w14:paraId="7B7B5FB7" w14:textId="77777777" w:rsidTr="00AB3402">
        <w:trPr>
          <w:cantSplit/>
          <w:trHeight w:val="619"/>
        </w:trPr>
        <w:tc>
          <w:tcPr>
            <w:tcW w:w="1062" w:type="dxa"/>
            <w:shd w:val="clear" w:color="auto" w:fill="F2F2F2" w:themeFill="background1" w:themeFillShade="F2"/>
            <w:vAlign w:val="center"/>
          </w:tcPr>
          <w:p w14:paraId="6F5E3802" w14:textId="77777777" w:rsidR="00B87B91" w:rsidRDefault="00B87B91" w:rsidP="00E728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</w:pPr>
            <w:r w:rsidRPr="00E7282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  <w:t>Zadanie</w:t>
            </w:r>
          </w:p>
          <w:p w14:paraId="0C97A1DC" w14:textId="77777777" w:rsidR="00B87B91" w:rsidRPr="00E7282A" w:rsidRDefault="00B87B91" w:rsidP="00E728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pl-PL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  <w:t>3.</w:t>
            </w:r>
          </w:p>
        </w:tc>
        <w:tc>
          <w:tcPr>
            <w:tcW w:w="5425" w:type="dxa"/>
            <w:shd w:val="clear" w:color="auto" w:fill="F2F2F2" w:themeFill="background1" w:themeFillShade="F2"/>
            <w:vAlign w:val="center"/>
          </w:tcPr>
          <w:p w14:paraId="30293596" w14:textId="77777777" w:rsidR="00B87B91" w:rsidRPr="00E7282A" w:rsidRDefault="00B87B91" w:rsidP="00E728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E7282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  <w:t>Wymagania ogólne</w:t>
            </w:r>
          </w:p>
        </w:tc>
        <w:tc>
          <w:tcPr>
            <w:tcW w:w="2835" w:type="dxa"/>
            <w:shd w:val="clear" w:color="auto" w:fill="F2F2F2" w:themeFill="background1" w:themeFillShade="F2"/>
            <w:vAlign w:val="center"/>
          </w:tcPr>
          <w:p w14:paraId="37F98BF7" w14:textId="77777777" w:rsidR="00B87B91" w:rsidRPr="00E7282A" w:rsidRDefault="00B87B91" w:rsidP="00E728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E7282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  <w:t>Wymagania szczegółowe</w:t>
            </w:r>
          </w:p>
        </w:tc>
      </w:tr>
      <w:tr w:rsidR="00B87B91" w:rsidRPr="00E7282A" w14:paraId="5E3772FA" w14:textId="77777777" w:rsidTr="0055584B">
        <w:trPr>
          <w:cantSplit/>
          <w:trHeight w:val="619"/>
        </w:trPr>
        <w:tc>
          <w:tcPr>
            <w:tcW w:w="1062" w:type="dxa"/>
            <w:tcBorders>
              <w:top w:val="single" w:sz="8" w:space="0" w:color="auto"/>
            </w:tcBorders>
            <w:vAlign w:val="center"/>
          </w:tcPr>
          <w:p w14:paraId="4713D947" w14:textId="77777777" w:rsidR="00B87B91" w:rsidRPr="00E7282A" w:rsidRDefault="00B87B91" w:rsidP="00E728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pl-PL"/>
              </w:rPr>
            </w:pPr>
            <w:r w:rsidRPr="00E7282A">
              <w:rPr>
                <w:rFonts w:ascii="Times New Roman" w:eastAsia="Times New Roman" w:hAnsi="Times New Roman" w:cs="Times New Roman"/>
                <w:sz w:val="24"/>
                <w:szCs w:val="24"/>
                <w:lang w:val="en-US" w:eastAsia="pl-PL"/>
              </w:rPr>
              <w:t>1.</w:t>
            </w:r>
          </w:p>
        </w:tc>
        <w:tc>
          <w:tcPr>
            <w:tcW w:w="5425" w:type="dxa"/>
            <w:vMerge w:val="restart"/>
            <w:tcBorders>
              <w:top w:val="single" w:sz="8" w:space="0" w:color="auto"/>
            </w:tcBorders>
            <w:vAlign w:val="center"/>
          </w:tcPr>
          <w:p w14:paraId="5F8364EA" w14:textId="77777777" w:rsidR="00B87B91" w:rsidRPr="00E7282A" w:rsidRDefault="00B87B91" w:rsidP="00E728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E7282A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II. Rozumienie wypowiedzi.</w:t>
            </w:r>
          </w:p>
          <w:p w14:paraId="4EC342F8" w14:textId="77777777" w:rsidR="00B87B91" w:rsidRPr="00E7282A" w:rsidRDefault="00B87B91" w:rsidP="00E728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0"/>
                <w:szCs w:val="20"/>
                <w:lang w:eastAsia="pl-PL"/>
              </w:rPr>
            </w:pPr>
          </w:p>
          <w:p w14:paraId="33ECF564" w14:textId="77777777" w:rsidR="00B87B91" w:rsidRPr="00E7282A" w:rsidRDefault="00B87B91" w:rsidP="00E7282A">
            <w:pPr>
              <w:spacing w:after="0" w:line="240" w:lineRule="auto"/>
              <w:jc w:val="center"/>
              <w:rPr>
                <w:rFonts w:ascii="Times New Roman" w:eastAsia="Arial-ItalicMT" w:hAnsi="Times New Roman" w:cs="Times New Roman"/>
                <w:i/>
                <w:iCs/>
                <w:sz w:val="20"/>
                <w:szCs w:val="20"/>
                <w:lang w:eastAsia="pl-PL"/>
              </w:rPr>
            </w:pPr>
            <w:r w:rsidRPr="00E7282A">
              <w:rPr>
                <w:rFonts w:ascii="Times New Roman" w:eastAsia="Arial-ItalicMT" w:hAnsi="Times New Roman" w:cs="Times New Roman"/>
                <w:i/>
                <w:iCs/>
                <w:sz w:val="20"/>
                <w:szCs w:val="20"/>
                <w:lang w:eastAsia="pl-PL"/>
              </w:rPr>
              <w:t>Uczeń rozumie proste wypowiedzi ustne artykułowane wyraźnie, w standardowej odmianie języka […].</w:t>
            </w:r>
          </w:p>
          <w:p w14:paraId="248EDA3E" w14:textId="77777777" w:rsidR="00B87B91" w:rsidRPr="00E7282A" w:rsidRDefault="00B87B91" w:rsidP="00E7282A">
            <w:pPr>
              <w:spacing w:after="0" w:line="240" w:lineRule="auto"/>
              <w:jc w:val="center"/>
              <w:rPr>
                <w:rFonts w:ascii="Times New Roman" w:eastAsia="Arial-ItalicMT" w:hAnsi="Times New Roman" w:cs="Times New Roman"/>
                <w:i/>
                <w:iCs/>
                <w:sz w:val="20"/>
                <w:szCs w:val="20"/>
                <w:lang w:eastAsia="pl-PL"/>
              </w:rPr>
            </w:pPr>
          </w:p>
          <w:p w14:paraId="175738FE" w14:textId="77777777" w:rsidR="00B87B91" w:rsidRPr="00E7282A" w:rsidRDefault="00B87B91" w:rsidP="00E728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E7282A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I. Znajomość środków językowych.</w:t>
            </w:r>
          </w:p>
          <w:p w14:paraId="08323228" w14:textId="77777777" w:rsidR="00B87B91" w:rsidRPr="00E7282A" w:rsidRDefault="00B87B91" w:rsidP="00E728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0"/>
                <w:szCs w:val="24"/>
                <w:lang w:eastAsia="pl-PL"/>
              </w:rPr>
            </w:pPr>
          </w:p>
          <w:p w14:paraId="08BADFC2" w14:textId="77777777" w:rsidR="00B87B91" w:rsidRPr="00E7282A" w:rsidRDefault="00B87B91" w:rsidP="00E728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</w:pPr>
            <w:r w:rsidRPr="00E7282A"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  <w:t>Uczeń posługuje się podstawowym zasobem środków językowych (leksykalnych, gramatycznych, ortograficznych) […].</w:t>
            </w:r>
          </w:p>
        </w:tc>
        <w:tc>
          <w:tcPr>
            <w:tcW w:w="2835" w:type="dxa"/>
            <w:vMerge w:val="restart"/>
            <w:tcBorders>
              <w:top w:val="single" w:sz="8" w:space="0" w:color="auto"/>
            </w:tcBorders>
            <w:vAlign w:val="center"/>
          </w:tcPr>
          <w:p w14:paraId="0426C3F0" w14:textId="77777777" w:rsidR="00B87B91" w:rsidRPr="00E7282A" w:rsidRDefault="00B87B91" w:rsidP="00E7282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E7282A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 xml:space="preserve">II.5. Uczeń znajduje </w:t>
            </w:r>
            <w:r w:rsidRPr="00E7282A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br/>
              <w:t>w wypowiedzi określone informacje.</w:t>
            </w:r>
          </w:p>
        </w:tc>
      </w:tr>
      <w:tr w:rsidR="00B87B91" w:rsidRPr="00E7282A" w14:paraId="47EBAC2A" w14:textId="77777777" w:rsidTr="0055584B">
        <w:trPr>
          <w:cantSplit/>
          <w:trHeight w:val="619"/>
        </w:trPr>
        <w:tc>
          <w:tcPr>
            <w:tcW w:w="1062" w:type="dxa"/>
            <w:vAlign w:val="center"/>
          </w:tcPr>
          <w:p w14:paraId="1042C1C8" w14:textId="77777777" w:rsidR="00B87B91" w:rsidRPr="00E7282A" w:rsidRDefault="00B87B91" w:rsidP="00E728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pl-PL"/>
              </w:rPr>
            </w:pPr>
            <w:r w:rsidRPr="00E7282A">
              <w:rPr>
                <w:rFonts w:ascii="Times New Roman" w:eastAsia="Times New Roman" w:hAnsi="Times New Roman" w:cs="Times New Roman"/>
                <w:sz w:val="24"/>
                <w:szCs w:val="24"/>
                <w:lang w:val="en-US" w:eastAsia="pl-PL"/>
              </w:rPr>
              <w:t>2.</w:t>
            </w:r>
          </w:p>
        </w:tc>
        <w:tc>
          <w:tcPr>
            <w:tcW w:w="5425" w:type="dxa"/>
            <w:vMerge/>
            <w:vAlign w:val="center"/>
          </w:tcPr>
          <w:p w14:paraId="6C10CAC7" w14:textId="77777777" w:rsidR="00B87B91" w:rsidRPr="00E7282A" w:rsidRDefault="00B87B91" w:rsidP="00E728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</w:p>
        </w:tc>
        <w:tc>
          <w:tcPr>
            <w:tcW w:w="2835" w:type="dxa"/>
            <w:vMerge/>
            <w:vAlign w:val="center"/>
          </w:tcPr>
          <w:p w14:paraId="5B402C2D" w14:textId="77777777" w:rsidR="00B87B91" w:rsidRPr="00E7282A" w:rsidRDefault="00B87B91" w:rsidP="00E728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en-US" w:eastAsia="pl-PL"/>
              </w:rPr>
            </w:pPr>
          </w:p>
        </w:tc>
      </w:tr>
      <w:tr w:rsidR="00B87B91" w:rsidRPr="00E7282A" w14:paraId="0754CFF8" w14:textId="77777777" w:rsidTr="0055584B">
        <w:trPr>
          <w:cantSplit/>
          <w:trHeight w:val="619"/>
        </w:trPr>
        <w:tc>
          <w:tcPr>
            <w:tcW w:w="1062" w:type="dxa"/>
            <w:vAlign w:val="center"/>
          </w:tcPr>
          <w:p w14:paraId="37389DBA" w14:textId="77777777" w:rsidR="00B87B91" w:rsidRPr="00E7282A" w:rsidRDefault="00B87B91" w:rsidP="00E728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pl-PL"/>
              </w:rPr>
            </w:pPr>
            <w:r w:rsidRPr="00E7282A">
              <w:rPr>
                <w:rFonts w:ascii="Times New Roman" w:eastAsia="Times New Roman" w:hAnsi="Times New Roman" w:cs="Times New Roman"/>
                <w:sz w:val="24"/>
                <w:szCs w:val="24"/>
                <w:lang w:val="en-US" w:eastAsia="pl-PL"/>
              </w:rPr>
              <w:t>3.</w:t>
            </w:r>
          </w:p>
        </w:tc>
        <w:tc>
          <w:tcPr>
            <w:tcW w:w="5425" w:type="dxa"/>
            <w:vMerge/>
            <w:vAlign w:val="center"/>
          </w:tcPr>
          <w:p w14:paraId="1207B394" w14:textId="77777777" w:rsidR="00B87B91" w:rsidRPr="00E7282A" w:rsidRDefault="00B87B91" w:rsidP="00E728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</w:p>
        </w:tc>
        <w:tc>
          <w:tcPr>
            <w:tcW w:w="2835" w:type="dxa"/>
            <w:vMerge/>
            <w:vAlign w:val="center"/>
          </w:tcPr>
          <w:p w14:paraId="4C80E16C" w14:textId="77777777" w:rsidR="00B87B91" w:rsidRPr="00E7282A" w:rsidRDefault="00B87B91" w:rsidP="00E728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en-US" w:eastAsia="pl-PL"/>
              </w:rPr>
            </w:pPr>
          </w:p>
        </w:tc>
      </w:tr>
      <w:tr w:rsidR="00B87B91" w:rsidRPr="00E7282A" w14:paraId="370AB5EB" w14:textId="77777777" w:rsidTr="0055584B">
        <w:trPr>
          <w:cantSplit/>
          <w:trHeight w:val="619"/>
        </w:trPr>
        <w:tc>
          <w:tcPr>
            <w:tcW w:w="1062" w:type="dxa"/>
            <w:vAlign w:val="center"/>
          </w:tcPr>
          <w:p w14:paraId="5BBB0780" w14:textId="77777777" w:rsidR="00B87B91" w:rsidRPr="00E7282A" w:rsidRDefault="00B87B91" w:rsidP="00E728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pl-PL"/>
              </w:rPr>
            </w:pPr>
            <w:r w:rsidRPr="00E7282A">
              <w:rPr>
                <w:rFonts w:ascii="Times New Roman" w:eastAsia="Times New Roman" w:hAnsi="Times New Roman" w:cs="Times New Roman"/>
                <w:sz w:val="24"/>
                <w:szCs w:val="24"/>
                <w:lang w:val="en-US" w:eastAsia="pl-PL"/>
              </w:rPr>
              <w:t>4.</w:t>
            </w:r>
          </w:p>
        </w:tc>
        <w:tc>
          <w:tcPr>
            <w:tcW w:w="5425" w:type="dxa"/>
            <w:vMerge/>
            <w:vAlign w:val="center"/>
          </w:tcPr>
          <w:p w14:paraId="311BB25C" w14:textId="77777777" w:rsidR="00B87B91" w:rsidRPr="00E7282A" w:rsidRDefault="00B87B91" w:rsidP="00E728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pl-PL"/>
              </w:rPr>
            </w:pPr>
          </w:p>
        </w:tc>
        <w:tc>
          <w:tcPr>
            <w:tcW w:w="2835" w:type="dxa"/>
            <w:vMerge/>
            <w:vAlign w:val="center"/>
          </w:tcPr>
          <w:p w14:paraId="0E964CBD" w14:textId="77777777" w:rsidR="00B87B91" w:rsidRPr="00E7282A" w:rsidRDefault="00B87B91" w:rsidP="00E728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en-US" w:eastAsia="pl-PL"/>
              </w:rPr>
            </w:pPr>
          </w:p>
        </w:tc>
      </w:tr>
    </w:tbl>
    <w:p w14:paraId="30F1C83F" w14:textId="77777777" w:rsidR="000801B9" w:rsidRPr="000801B9" w:rsidRDefault="00FD7398" w:rsidP="000801B9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</w:pPr>
      <w:r w:rsidRPr="00FD7398">
        <w:rPr>
          <w:rFonts w:ascii="Times New Roman" w:eastAsia="Times New Roman" w:hAnsi="Times New Roman" w:cs="Times New Roman"/>
          <w:sz w:val="24"/>
          <w:szCs w:val="24"/>
          <w:lang w:eastAsia="pl-PL"/>
        </w:rPr>
        <w:br w:type="page"/>
      </w:r>
      <w:r w:rsidR="00F02E29"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lastRenderedPageBreak/>
        <w:t>Uszczegółowienia do zadania 3.</w:t>
      </w:r>
    </w:p>
    <w:p w14:paraId="469BE47D" w14:textId="77777777" w:rsidR="000801B9" w:rsidRPr="000801B9" w:rsidRDefault="000801B9" w:rsidP="000801B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14:paraId="659973D0" w14:textId="77777777" w:rsidR="000801B9" w:rsidRPr="000801B9" w:rsidRDefault="000801B9" w:rsidP="000801B9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</w:pPr>
      <w:r w:rsidRPr="000801B9"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t>Zasady oceniania</w:t>
      </w:r>
    </w:p>
    <w:p w14:paraId="4AFCDBB0" w14:textId="77777777" w:rsidR="000801B9" w:rsidRPr="00D216D8" w:rsidRDefault="006C1ABF" w:rsidP="00D216D8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val="x-none" w:eastAsia="x-none"/>
        </w:rPr>
      </w:pPr>
      <w:r w:rsidRPr="003560B3"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  <w:t>1 pkt – poprawna odpowiedź (</w:t>
      </w:r>
      <w:r w:rsidR="00C63798">
        <w:rPr>
          <w:rFonts w:ascii="Times New Roman" w:eastAsia="Times New Roman" w:hAnsi="Times New Roman" w:cs="Times New Roman"/>
          <w:sz w:val="24"/>
          <w:szCs w:val="24"/>
          <w:lang w:val="x-none" w:eastAsia="x-none"/>
        </w:rPr>
        <w:t>A</w:t>
      </w:r>
      <w:r w:rsidR="00D216D8" w:rsidRPr="00FD7398">
        <w:rPr>
          <w:rFonts w:ascii="Times New Roman" w:eastAsia="Times New Roman" w:hAnsi="Times New Roman" w:cs="Times New Roman"/>
          <w:sz w:val="24"/>
          <w:szCs w:val="24"/>
          <w:lang w:val="x-none" w:eastAsia="x-none"/>
        </w:rPr>
        <w:t>kceptowana jest każda odpowiedź</w:t>
      </w:r>
      <w:r w:rsidR="00D216D8">
        <w:rPr>
          <w:rFonts w:ascii="Times New Roman" w:eastAsia="Times New Roman" w:hAnsi="Times New Roman" w:cs="Times New Roman"/>
          <w:sz w:val="24"/>
          <w:szCs w:val="24"/>
          <w:lang w:eastAsia="x-none"/>
        </w:rPr>
        <w:t xml:space="preserve"> ujęta w zasadach oceniania jako „oczekiwana” lub „akceptowalna” oraz odpowiedź</w:t>
      </w:r>
      <w:r w:rsidR="00D216D8" w:rsidRPr="00FD7398">
        <w:rPr>
          <w:rFonts w:ascii="Times New Roman" w:eastAsia="Times New Roman" w:hAnsi="Times New Roman" w:cs="Times New Roman"/>
          <w:sz w:val="24"/>
          <w:szCs w:val="24"/>
          <w:lang w:val="x-none" w:eastAsia="x-none"/>
        </w:rPr>
        <w:t>, która nie zos</w:t>
      </w:r>
      <w:r w:rsidR="00D216D8">
        <w:rPr>
          <w:rFonts w:ascii="Times New Roman" w:eastAsia="Times New Roman" w:hAnsi="Times New Roman" w:cs="Times New Roman"/>
          <w:sz w:val="24"/>
          <w:szCs w:val="24"/>
          <w:lang w:val="x-none" w:eastAsia="x-none"/>
        </w:rPr>
        <w:t>tała ujęta w zasadach oceniania, ale jest poprawna w podanym kontekście</w:t>
      </w:r>
      <w:r w:rsidR="00D216D8">
        <w:rPr>
          <w:rFonts w:ascii="Times New Roman" w:eastAsia="Times New Roman" w:hAnsi="Times New Roman" w:cs="Times New Roman"/>
          <w:sz w:val="24"/>
          <w:szCs w:val="24"/>
          <w:lang w:eastAsia="x-none"/>
        </w:rPr>
        <w:t xml:space="preserve"> i spełnia wszystkie warunki zadania</w:t>
      </w:r>
      <w:r w:rsidR="00C63798">
        <w:rPr>
          <w:rFonts w:ascii="Times New Roman" w:eastAsia="Times New Roman" w:hAnsi="Times New Roman" w:cs="Times New Roman"/>
          <w:sz w:val="24"/>
          <w:szCs w:val="24"/>
          <w:lang w:eastAsia="x-none"/>
        </w:rPr>
        <w:t>.</w:t>
      </w:r>
      <w:r w:rsidR="00D216D8">
        <w:rPr>
          <w:rFonts w:ascii="Times New Roman" w:eastAsia="Times New Roman" w:hAnsi="Times New Roman" w:cs="Times New Roman"/>
          <w:sz w:val="24"/>
          <w:szCs w:val="24"/>
          <w:lang w:eastAsia="x-none"/>
        </w:rPr>
        <w:t>)</w:t>
      </w:r>
    </w:p>
    <w:p w14:paraId="6184C2B5" w14:textId="77777777" w:rsidR="00D216D8" w:rsidRPr="000801B9" w:rsidRDefault="00D216D8" w:rsidP="00D216D8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678"/>
        <w:gridCol w:w="8384"/>
      </w:tblGrid>
      <w:tr w:rsidR="000801B9" w:rsidRPr="000801B9" w14:paraId="3F803F10" w14:textId="77777777" w:rsidTr="003560B3">
        <w:trPr>
          <w:trHeight w:val="364"/>
        </w:trPr>
        <w:tc>
          <w:tcPr>
            <w:tcW w:w="374" w:type="pct"/>
            <w:shd w:val="clear" w:color="auto" w:fill="F2F2F2" w:themeFill="background1" w:themeFillShade="F2"/>
            <w:vAlign w:val="center"/>
          </w:tcPr>
          <w:p w14:paraId="3D2E7671" w14:textId="77777777" w:rsidR="000801B9" w:rsidRPr="000801B9" w:rsidRDefault="000801B9" w:rsidP="000801B9">
            <w:pPr>
              <w:tabs>
                <w:tab w:val="left" w:pos="709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pl-PL"/>
              </w:rPr>
            </w:pPr>
            <w:r w:rsidRPr="000801B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Zad.</w:t>
            </w:r>
          </w:p>
        </w:tc>
        <w:tc>
          <w:tcPr>
            <w:tcW w:w="4626" w:type="pct"/>
            <w:shd w:val="clear" w:color="auto" w:fill="F2F2F2" w:themeFill="background1" w:themeFillShade="F2"/>
            <w:vAlign w:val="center"/>
          </w:tcPr>
          <w:p w14:paraId="3A829AFA" w14:textId="77777777" w:rsidR="000801B9" w:rsidRPr="000801B9" w:rsidRDefault="000801B9" w:rsidP="000801B9">
            <w:pPr>
              <w:tabs>
                <w:tab w:val="left" w:pos="709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  <w:r w:rsidRPr="000801B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Odpowiedź oczekiwana</w:t>
            </w:r>
          </w:p>
        </w:tc>
      </w:tr>
      <w:tr w:rsidR="000801B9" w:rsidRPr="009F0018" w14:paraId="06BE872C" w14:textId="77777777" w:rsidTr="003560B3">
        <w:trPr>
          <w:trHeight w:val="364"/>
        </w:trPr>
        <w:tc>
          <w:tcPr>
            <w:tcW w:w="374" w:type="pct"/>
            <w:tcBorders>
              <w:top w:val="single" w:sz="8" w:space="0" w:color="auto"/>
            </w:tcBorders>
            <w:shd w:val="clear" w:color="auto" w:fill="auto"/>
            <w:vAlign w:val="center"/>
          </w:tcPr>
          <w:p w14:paraId="36002546" w14:textId="77777777" w:rsidR="000801B9" w:rsidRPr="000801B9" w:rsidRDefault="000801B9" w:rsidP="000801B9">
            <w:pPr>
              <w:tabs>
                <w:tab w:val="left" w:pos="709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  <w:r w:rsidRPr="000801B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1.</w:t>
            </w:r>
          </w:p>
        </w:tc>
        <w:tc>
          <w:tcPr>
            <w:tcW w:w="4626" w:type="pct"/>
            <w:tcBorders>
              <w:top w:val="single" w:sz="8" w:space="0" w:color="auto"/>
            </w:tcBorders>
            <w:shd w:val="clear" w:color="auto" w:fill="auto"/>
            <w:vAlign w:val="center"/>
          </w:tcPr>
          <w:p w14:paraId="3EA2CDD0" w14:textId="77777777" w:rsidR="000801B9" w:rsidRPr="009D2166" w:rsidRDefault="000801B9" w:rsidP="009D2166">
            <w:pPr>
              <w:tabs>
                <w:tab w:val="left" w:pos="-3828"/>
                <w:tab w:val="left" w:pos="-1985"/>
                <w:tab w:val="left" w:pos="426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pl-PL"/>
              </w:rPr>
            </w:pPr>
            <w:r w:rsidRPr="009D2166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pl-PL"/>
              </w:rPr>
              <w:t>ten</w:t>
            </w:r>
            <w:r w:rsidR="009D2166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pl-PL"/>
              </w:rPr>
              <w:t xml:space="preserve"> </w:t>
            </w:r>
            <w:r w:rsidR="009D2166" w:rsidRPr="009D2166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pl-PL"/>
              </w:rPr>
              <w:t xml:space="preserve">weeks </w:t>
            </w:r>
            <w:r w:rsidR="00291A48" w:rsidRPr="009D2166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pl-PL"/>
              </w:rPr>
              <w:t>/10</w:t>
            </w:r>
            <w:r w:rsidRPr="009D2166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pl-PL"/>
              </w:rPr>
              <w:t xml:space="preserve"> weeks</w:t>
            </w:r>
            <w:r w:rsidR="00291A48" w:rsidRPr="009D2166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pl-PL"/>
              </w:rPr>
              <w:t xml:space="preserve"> / ten</w:t>
            </w:r>
            <w:r w:rsidR="009D2166" w:rsidRPr="009D2166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pl-PL"/>
              </w:rPr>
              <w:t xml:space="preserve"> weeks old </w:t>
            </w:r>
            <w:r w:rsidR="00291A48" w:rsidRPr="009D2166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pl-PL"/>
              </w:rPr>
              <w:t>/</w:t>
            </w:r>
            <w:r w:rsidR="00444545" w:rsidRPr="009D2166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pl-PL"/>
              </w:rPr>
              <w:t xml:space="preserve">10 </w:t>
            </w:r>
            <w:r w:rsidR="009D2166" w:rsidRPr="009D2166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pl-PL"/>
              </w:rPr>
              <w:t>weeks old</w:t>
            </w:r>
          </w:p>
        </w:tc>
      </w:tr>
      <w:tr w:rsidR="000801B9" w:rsidRPr="009F0018" w14:paraId="4F6BD356" w14:textId="77777777" w:rsidTr="003560B3">
        <w:trPr>
          <w:trHeight w:val="364"/>
        </w:trPr>
        <w:tc>
          <w:tcPr>
            <w:tcW w:w="374" w:type="pct"/>
            <w:shd w:val="clear" w:color="auto" w:fill="auto"/>
            <w:vAlign w:val="center"/>
          </w:tcPr>
          <w:p w14:paraId="565457F5" w14:textId="77777777" w:rsidR="000801B9" w:rsidRPr="000801B9" w:rsidRDefault="000801B9" w:rsidP="000801B9">
            <w:pPr>
              <w:tabs>
                <w:tab w:val="left" w:pos="709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  <w:r w:rsidRPr="000801B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2.</w:t>
            </w:r>
          </w:p>
        </w:tc>
        <w:tc>
          <w:tcPr>
            <w:tcW w:w="4626" w:type="pct"/>
            <w:shd w:val="clear" w:color="auto" w:fill="auto"/>
            <w:vAlign w:val="center"/>
          </w:tcPr>
          <w:p w14:paraId="7CBF3BF3" w14:textId="77777777" w:rsidR="000801B9" w:rsidRPr="00291A48" w:rsidRDefault="000801B9" w:rsidP="00291A48">
            <w:pPr>
              <w:tabs>
                <w:tab w:val="left" w:pos="-3828"/>
                <w:tab w:val="left" w:pos="-1985"/>
                <w:tab w:val="left" w:pos="426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</w:pPr>
            <w:r w:rsidRPr="00291A4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  <w:t>Saturday</w:t>
            </w:r>
            <w:r w:rsidR="00291A48" w:rsidRPr="00291A4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  <w:t xml:space="preserve"> / Saturdays </w:t>
            </w:r>
            <w:r w:rsidR="00444545" w:rsidRPr="00291A4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  <w:t>/</w:t>
            </w:r>
            <w:r w:rsidR="00291A48" w:rsidRPr="00291A4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  <w:t xml:space="preserve"> </w:t>
            </w:r>
            <w:r w:rsidR="00444545" w:rsidRPr="00291A4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  <w:t>on Saturday</w:t>
            </w:r>
            <w:r w:rsidR="00291A48" w:rsidRPr="00291A4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  <w:t xml:space="preserve"> / on Saturdays</w:t>
            </w:r>
          </w:p>
        </w:tc>
      </w:tr>
      <w:tr w:rsidR="000801B9" w:rsidRPr="009F0018" w14:paraId="09664C45" w14:textId="77777777" w:rsidTr="003560B3">
        <w:trPr>
          <w:trHeight w:val="364"/>
        </w:trPr>
        <w:tc>
          <w:tcPr>
            <w:tcW w:w="374" w:type="pct"/>
            <w:shd w:val="clear" w:color="auto" w:fill="auto"/>
            <w:vAlign w:val="center"/>
          </w:tcPr>
          <w:p w14:paraId="76976008" w14:textId="77777777" w:rsidR="000801B9" w:rsidRPr="000801B9" w:rsidRDefault="000801B9" w:rsidP="000801B9">
            <w:pPr>
              <w:tabs>
                <w:tab w:val="left" w:pos="709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  <w:r w:rsidRPr="000801B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3.</w:t>
            </w:r>
          </w:p>
        </w:tc>
        <w:tc>
          <w:tcPr>
            <w:tcW w:w="4626" w:type="pct"/>
            <w:shd w:val="clear" w:color="auto" w:fill="auto"/>
            <w:vAlign w:val="center"/>
          </w:tcPr>
          <w:p w14:paraId="284C1249" w14:textId="77777777" w:rsidR="000801B9" w:rsidRPr="00291A48" w:rsidRDefault="00291A48" w:rsidP="009D2166">
            <w:pPr>
              <w:tabs>
                <w:tab w:val="left" w:pos="-3828"/>
                <w:tab w:val="left" w:pos="-1985"/>
                <w:tab w:val="left" w:pos="426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</w:pPr>
            <w:r w:rsidRPr="00291A4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  <w:t xml:space="preserve">a toy / </w:t>
            </w:r>
            <w:r w:rsidR="000801B9" w:rsidRPr="00291A4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  <w:t>the dog’s toy</w:t>
            </w:r>
            <w:r w:rsidR="009D2166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  <w:t xml:space="preserve"> / </w:t>
            </w:r>
            <w:r w:rsidR="009D2166" w:rsidRPr="00291A4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  <w:t xml:space="preserve">the dog’s </w:t>
            </w:r>
            <w:r w:rsidR="009D2166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  <w:t xml:space="preserve">favourite </w:t>
            </w:r>
            <w:r w:rsidR="009D2166" w:rsidRPr="00291A4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  <w:t>toy</w:t>
            </w:r>
          </w:p>
        </w:tc>
      </w:tr>
      <w:tr w:rsidR="000801B9" w:rsidRPr="009F0018" w14:paraId="6AB6EB7F" w14:textId="77777777" w:rsidTr="003560B3">
        <w:trPr>
          <w:trHeight w:val="364"/>
        </w:trPr>
        <w:tc>
          <w:tcPr>
            <w:tcW w:w="374" w:type="pct"/>
            <w:shd w:val="clear" w:color="auto" w:fill="auto"/>
            <w:vAlign w:val="center"/>
          </w:tcPr>
          <w:p w14:paraId="3488AD10" w14:textId="77777777" w:rsidR="000801B9" w:rsidRPr="000801B9" w:rsidRDefault="000801B9" w:rsidP="000801B9">
            <w:pPr>
              <w:tabs>
                <w:tab w:val="left" w:pos="709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  <w:r w:rsidRPr="000801B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4.</w:t>
            </w:r>
          </w:p>
        </w:tc>
        <w:tc>
          <w:tcPr>
            <w:tcW w:w="4626" w:type="pct"/>
            <w:shd w:val="clear" w:color="auto" w:fill="auto"/>
            <w:vAlign w:val="center"/>
          </w:tcPr>
          <w:p w14:paraId="7A6408EA" w14:textId="77777777" w:rsidR="000801B9" w:rsidRPr="00291A48" w:rsidRDefault="000801B9" w:rsidP="00291A48">
            <w:pPr>
              <w:tabs>
                <w:tab w:val="left" w:pos="-3828"/>
                <w:tab w:val="left" w:pos="-1985"/>
                <w:tab w:val="left" w:pos="426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</w:pPr>
            <w:r w:rsidRPr="00291A4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  <w:t xml:space="preserve">to sit and </w:t>
            </w:r>
            <w:r w:rsidR="00444545" w:rsidRPr="00291A4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  <w:t xml:space="preserve">to </w:t>
            </w:r>
            <w:r w:rsidRPr="00291A4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  <w:t>come</w:t>
            </w:r>
            <w:r w:rsidR="00291A48" w:rsidRPr="00291A4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  <w:t xml:space="preserve"> / sit and come</w:t>
            </w:r>
          </w:p>
        </w:tc>
      </w:tr>
    </w:tbl>
    <w:p w14:paraId="067555F6" w14:textId="77777777" w:rsidR="000801B9" w:rsidRPr="000801B9" w:rsidRDefault="000801B9" w:rsidP="000801B9">
      <w:pPr>
        <w:tabs>
          <w:tab w:val="left" w:pos="3168"/>
        </w:tabs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val="uk-UA" w:eastAsia="pl-PL"/>
        </w:rPr>
      </w:pPr>
    </w:p>
    <w:tbl>
      <w:tblPr>
        <w:tblW w:w="5004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79"/>
        <w:gridCol w:w="4195"/>
        <w:gridCol w:w="4195"/>
      </w:tblGrid>
      <w:tr w:rsidR="000801B9" w:rsidRPr="00EF60BF" w14:paraId="5F5E801E" w14:textId="77777777" w:rsidTr="00D216D8">
        <w:trPr>
          <w:trHeight w:val="552"/>
        </w:trPr>
        <w:tc>
          <w:tcPr>
            <w:tcW w:w="374" w:type="pct"/>
            <w:tcBorders>
              <w:bottom w:val="single" w:sz="8" w:space="0" w:color="auto"/>
            </w:tcBorders>
            <w:shd w:val="clear" w:color="auto" w:fill="F2F2F2" w:themeFill="background1" w:themeFillShade="F2"/>
            <w:vAlign w:val="center"/>
          </w:tcPr>
          <w:p w14:paraId="5E6F6448" w14:textId="77777777" w:rsidR="000801B9" w:rsidRPr="00EF60BF" w:rsidRDefault="000801B9" w:rsidP="000801B9">
            <w:pPr>
              <w:tabs>
                <w:tab w:val="left" w:pos="709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  <w:r w:rsidRPr="00EF60B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Zad.</w:t>
            </w:r>
          </w:p>
        </w:tc>
        <w:tc>
          <w:tcPr>
            <w:tcW w:w="2313" w:type="pct"/>
            <w:tcBorders>
              <w:bottom w:val="single" w:sz="8" w:space="0" w:color="auto"/>
            </w:tcBorders>
            <w:shd w:val="clear" w:color="auto" w:fill="F2F2F2" w:themeFill="background1" w:themeFillShade="F2"/>
            <w:vAlign w:val="center"/>
          </w:tcPr>
          <w:p w14:paraId="7266F48C" w14:textId="77777777" w:rsidR="000801B9" w:rsidRPr="00EF60BF" w:rsidRDefault="000801B9" w:rsidP="000801B9">
            <w:pPr>
              <w:tabs>
                <w:tab w:val="left" w:pos="709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  <w:r w:rsidRPr="00EF60B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Przykłady odpowiedzi akceptowalnych</w:t>
            </w:r>
          </w:p>
        </w:tc>
        <w:tc>
          <w:tcPr>
            <w:tcW w:w="2313" w:type="pct"/>
            <w:tcBorders>
              <w:bottom w:val="single" w:sz="8" w:space="0" w:color="auto"/>
            </w:tcBorders>
            <w:shd w:val="clear" w:color="auto" w:fill="F2F2F2" w:themeFill="background1" w:themeFillShade="F2"/>
            <w:vAlign w:val="center"/>
          </w:tcPr>
          <w:p w14:paraId="72C08941" w14:textId="77777777" w:rsidR="000801B9" w:rsidRPr="00EF60BF" w:rsidRDefault="000801B9" w:rsidP="000801B9">
            <w:pPr>
              <w:tabs>
                <w:tab w:val="left" w:pos="709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  <w:r w:rsidRPr="00EF60B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Uzasadnienie</w:t>
            </w:r>
          </w:p>
        </w:tc>
      </w:tr>
      <w:tr w:rsidR="000801B9" w:rsidRPr="00EF60BF" w14:paraId="726D393E" w14:textId="77777777" w:rsidTr="00D216D8">
        <w:trPr>
          <w:trHeight w:val="552"/>
        </w:trPr>
        <w:tc>
          <w:tcPr>
            <w:tcW w:w="374" w:type="pct"/>
            <w:vMerge w:val="restart"/>
            <w:tcBorders>
              <w:top w:val="single" w:sz="8" w:space="0" w:color="auto"/>
            </w:tcBorders>
            <w:shd w:val="clear" w:color="auto" w:fill="auto"/>
            <w:vAlign w:val="center"/>
          </w:tcPr>
          <w:p w14:paraId="4765E254" w14:textId="77777777" w:rsidR="000801B9" w:rsidRPr="00EF60BF" w:rsidRDefault="000801B9" w:rsidP="000801B9">
            <w:pPr>
              <w:tabs>
                <w:tab w:val="left" w:pos="709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  <w:r w:rsidRPr="00EF60B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1.</w:t>
            </w:r>
          </w:p>
        </w:tc>
        <w:tc>
          <w:tcPr>
            <w:tcW w:w="2313" w:type="pct"/>
            <w:tcBorders>
              <w:top w:val="single" w:sz="8" w:space="0" w:color="auto"/>
            </w:tcBorders>
            <w:shd w:val="clear" w:color="auto" w:fill="auto"/>
            <w:vAlign w:val="center"/>
          </w:tcPr>
          <w:p w14:paraId="2AA88BC8" w14:textId="77777777" w:rsidR="000801B9" w:rsidRPr="00EF60BF" w:rsidRDefault="00444545" w:rsidP="000801B9">
            <w:pPr>
              <w:tabs>
                <w:tab w:val="left" w:pos="-3828"/>
                <w:tab w:val="left" w:pos="-1985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</w:pPr>
            <w:r w:rsidRPr="00EF60B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  <w:t>The dog must be 10 weeks old.</w:t>
            </w:r>
          </w:p>
        </w:tc>
        <w:tc>
          <w:tcPr>
            <w:tcW w:w="2313" w:type="pct"/>
            <w:tcBorders>
              <w:top w:val="single" w:sz="8" w:space="0" w:color="auto"/>
            </w:tcBorders>
            <w:vAlign w:val="center"/>
          </w:tcPr>
          <w:p w14:paraId="1F073447" w14:textId="77777777" w:rsidR="000801B9" w:rsidRPr="00EF60BF" w:rsidRDefault="00444545" w:rsidP="000801B9">
            <w:pPr>
              <w:tabs>
                <w:tab w:val="left" w:pos="709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</w:pPr>
            <w:r w:rsidRPr="00EF60B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  <w:t>akceptowana odpowiedź pełnym zdaniem</w:t>
            </w:r>
          </w:p>
        </w:tc>
      </w:tr>
      <w:tr w:rsidR="003D7179" w:rsidRPr="00EF60BF" w14:paraId="3CCA27F5" w14:textId="77777777" w:rsidTr="00D216D8">
        <w:trPr>
          <w:trHeight w:val="552"/>
        </w:trPr>
        <w:tc>
          <w:tcPr>
            <w:tcW w:w="374" w:type="pct"/>
            <w:vMerge/>
            <w:shd w:val="clear" w:color="auto" w:fill="auto"/>
            <w:vAlign w:val="center"/>
          </w:tcPr>
          <w:p w14:paraId="6339FB3A" w14:textId="77777777" w:rsidR="003D7179" w:rsidRPr="00EF60BF" w:rsidRDefault="003D7179" w:rsidP="000801B9">
            <w:pPr>
              <w:tabs>
                <w:tab w:val="left" w:pos="709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GB" w:eastAsia="pl-PL"/>
              </w:rPr>
            </w:pPr>
          </w:p>
        </w:tc>
        <w:tc>
          <w:tcPr>
            <w:tcW w:w="2313" w:type="pct"/>
            <w:shd w:val="clear" w:color="auto" w:fill="auto"/>
            <w:vAlign w:val="center"/>
          </w:tcPr>
          <w:p w14:paraId="4267DC14" w14:textId="77777777" w:rsidR="003D7179" w:rsidRPr="00EF60BF" w:rsidRDefault="003D7179" w:rsidP="000801B9">
            <w:pPr>
              <w:tabs>
                <w:tab w:val="left" w:pos="-3828"/>
                <w:tab w:val="left" w:pos="-1985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</w:pPr>
            <w:r w:rsidRPr="00EF60B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  <w:t>ten week</w:t>
            </w:r>
          </w:p>
        </w:tc>
        <w:tc>
          <w:tcPr>
            <w:tcW w:w="2313" w:type="pct"/>
            <w:vAlign w:val="center"/>
          </w:tcPr>
          <w:p w14:paraId="2572B659" w14:textId="77777777" w:rsidR="003D7179" w:rsidRPr="00EF60BF" w:rsidRDefault="003D7179" w:rsidP="000801B9">
            <w:pPr>
              <w:tabs>
                <w:tab w:val="left" w:pos="-3828"/>
                <w:tab w:val="left" w:pos="-1985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</w:pPr>
            <w:r w:rsidRPr="00EF60B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  <w:t>dopuszczalny brak liczby mnogiej</w:t>
            </w:r>
          </w:p>
        </w:tc>
      </w:tr>
      <w:tr w:rsidR="000801B9" w:rsidRPr="00EF60BF" w14:paraId="6E04C694" w14:textId="77777777" w:rsidTr="00D216D8">
        <w:trPr>
          <w:trHeight w:val="552"/>
        </w:trPr>
        <w:tc>
          <w:tcPr>
            <w:tcW w:w="374" w:type="pct"/>
            <w:vMerge w:val="restart"/>
            <w:shd w:val="clear" w:color="auto" w:fill="auto"/>
            <w:vAlign w:val="center"/>
          </w:tcPr>
          <w:p w14:paraId="326BC19D" w14:textId="77777777" w:rsidR="000801B9" w:rsidRPr="00EF60BF" w:rsidRDefault="000801B9" w:rsidP="000801B9">
            <w:pPr>
              <w:tabs>
                <w:tab w:val="left" w:pos="709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  <w:r w:rsidRPr="00EF60B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2.</w:t>
            </w:r>
          </w:p>
        </w:tc>
        <w:tc>
          <w:tcPr>
            <w:tcW w:w="2313" w:type="pct"/>
            <w:shd w:val="clear" w:color="auto" w:fill="auto"/>
            <w:vAlign w:val="center"/>
          </w:tcPr>
          <w:p w14:paraId="6AEF752E" w14:textId="77777777" w:rsidR="000801B9" w:rsidRPr="00EF60BF" w:rsidRDefault="00444545" w:rsidP="000801B9">
            <w:pPr>
              <w:tabs>
                <w:tab w:val="left" w:pos="-3828"/>
                <w:tab w:val="left" w:pos="-1985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</w:pPr>
            <w:r w:rsidRPr="00EF60B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  <w:t>The training class is on Saturday.</w:t>
            </w:r>
          </w:p>
        </w:tc>
        <w:tc>
          <w:tcPr>
            <w:tcW w:w="2313" w:type="pct"/>
            <w:vAlign w:val="center"/>
          </w:tcPr>
          <w:p w14:paraId="7F6F5B0C" w14:textId="77777777" w:rsidR="000801B9" w:rsidRPr="00EF60BF" w:rsidRDefault="00444545" w:rsidP="00444545">
            <w:pPr>
              <w:tabs>
                <w:tab w:val="left" w:pos="-3828"/>
                <w:tab w:val="left" w:pos="-1985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  <w:r w:rsidRPr="00EF60B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  <w:t>akceptowana odpowiedź pełnym zdaniem</w:t>
            </w:r>
          </w:p>
        </w:tc>
      </w:tr>
      <w:tr w:rsidR="00444545" w:rsidRPr="00EF60BF" w14:paraId="5249AA09" w14:textId="77777777" w:rsidTr="00D216D8">
        <w:trPr>
          <w:trHeight w:val="552"/>
        </w:trPr>
        <w:tc>
          <w:tcPr>
            <w:tcW w:w="374" w:type="pct"/>
            <w:vMerge/>
            <w:shd w:val="clear" w:color="auto" w:fill="auto"/>
            <w:vAlign w:val="center"/>
          </w:tcPr>
          <w:p w14:paraId="48431945" w14:textId="77777777" w:rsidR="00444545" w:rsidRPr="00EF60BF" w:rsidRDefault="00444545" w:rsidP="000801B9">
            <w:pPr>
              <w:tabs>
                <w:tab w:val="left" w:pos="709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</w:p>
        </w:tc>
        <w:tc>
          <w:tcPr>
            <w:tcW w:w="2313" w:type="pct"/>
            <w:shd w:val="clear" w:color="auto" w:fill="auto"/>
            <w:vAlign w:val="center"/>
          </w:tcPr>
          <w:p w14:paraId="512D4F7F" w14:textId="77777777" w:rsidR="00444545" w:rsidRPr="00EF60BF" w:rsidRDefault="00444545" w:rsidP="00444545">
            <w:pPr>
              <w:tabs>
                <w:tab w:val="left" w:pos="-3828"/>
                <w:tab w:val="left" w:pos="-1985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</w:pPr>
            <w:r w:rsidRPr="00EF60B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  <w:t>saturday</w:t>
            </w:r>
          </w:p>
        </w:tc>
        <w:tc>
          <w:tcPr>
            <w:tcW w:w="2313" w:type="pct"/>
            <w:vAlign w:val="center"/>
          </w:tcPr>
          <w:p w14:paraId="524F9666" w14:textId="77777777" w:rsidR="00444545" w:rsidRPr="00EF60BF" w:rsidRDefault="00444545" w:rsidP="00444545">
            <w:pPr>
              <w:tabs>
                <w:tab w:val="left" w:pos="-3828"/>
                <w:tab w:val="left" w:pos="-1985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</w:pPr>
            <w:r w:rsidRPr="00EF60B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  <w:t>akceptowany zapis słowa z małej litery</w:t>
            </w:r>
          </w:p>
        </w:tc>
      </w:tr>
      <w:tr w:rsidR="00444545" w:rsidRPr="00EF60BF" w14:paraId="1DF64F8C" w14:textId="77777777" w:rsidTr="00D216D8">
        <w:trPr>
          <w:trHeight w:val="552"/>
        </w:trPr>
        <w:tc>
          <w:tcPr>
            <w:tcW w:w="374" w:type="pct"/>
            <w:vMerge/>
            <w:shd w:val="clear" w:color="auto" w:fill="auto"/>
            <w:vAlign w:val="center"/>
          </w:tcPr>
          <w:p w14:paraId="6F0CF315" w14:textId="77777777" w:rsidR="00444545" w:rsidRPr="00EF60BF" w:rsidRDefault="00444545" w:rsidP="000801B9">
            <w:pPr>
              <w:tabs>
                <w:tab w:val="left" w:pos="709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</w:p>
        </w:tc>
        <w:tc>
          <w:tcPr>
            <w:tcW w:w="2313" w:type="pct"/>
            <w:shd w:val="clear" w:color="auto" w:fill="auto"/>
            <w:vAlign w:val="center"/>
          </w:tcPr>
          <w:p w14:paraId="5ED66855" w14:textId="77777777" w:rsidR="00444545" w:rsidRPr="00EF60BF" w:rsidRDefault="00444545" w:rsidP="000801B9">
            <w:pPr>
              <w:tabs>
                <w:tab w:val="left" w:pos="-3828"/>
                <w:tab w:val="left" w:pos="-1985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</w:pPr>
            <w:r w:rsidRPr="00EF60B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  <w:t>at/in Saturday</w:t>
            </w:r>
          </w:p>
        </w:tc>
        <w:tc>
          <w:tcPr>
            <w:tcW w:w="2313" w:type="pct"/>
            <w:vAlign w:val="center"/>
          </w:tcPr>
          <w:p w14:paraId="626D80E2" w14:textId="77777777" w:rsidR="00444545" w:rsidRPr="00EF60BF" w:rsidRDefault="0015684C" w:rsidP="000801B9">
            <w:pPr>
              <w:tabs>
                <w:tab w:val="left" w:pos="-3828"/>
                <w:tab w:val="left" w:pos="-1985"/>
                <w:tab w:val="left" w:pos="1128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akceptowa</w:t>
            </w:r>
            <w:r w:rsidR="00444545" w:rsidRPr="00EF60B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ny błędny przyimek</w:t>
            </w:r>
          </w:p>
        </w:tc>
      </w:tr>
      <w:tr w:rsidR="00444545" w:rsidRPr="00EF60BF" w14:paraId="5D62F2AF" w14:textId="77777777" w:rsidTr="00D216D8">
        <w:trPr>
          <w:trHeight w:val="552"/>
        </w:trPr>
        <w:tc>
          <w:tcPr>
            <w:tcW w:w="374" w:type="pct"/>
            <w:vMerge/>
            <w:shd w:val="clear" w:color="auto" w:fill="auto"/>
            <w:vAlign w:val="center"/>
          </w:tcPr>
          <w:p w14:paraId="0D56617D" w14:textId="77777777" w:rsidR="00444545" w:rsidRPr="00EF60BF" w:rsidRDefault="00444545" w:rsidP="000801B9">
            <w:pPr>
              <w:tabs>
                <w:tab w:val="left" w:pos="709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</w:p>
        </w:tc>
        <w:tc>
          <w:tcPr>
            <w:tcW w:w="2313" w:type="pct"/>
            <w:shd w:val="clear" w:color="auto" w:fill="auto"/>
            <w:vAlign w:val="center"/>
          </w:tcPr>
          <w:p w14:paraId="45E6B1A8" w14:textId="77777777" w:rsidR="00444545" w:rsidRPr="00EF60BF" w:rsidRDefault="00444545" w:rsidP="000801B9">
            <w:pPr>
              <w:tabs>
                <w:tab w:val="left" w:pos="-3828"/>
                <w:tab w:val="left" w:pos="-1985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</w:pPr>
            <w:r w:rsidRPr="00EF60B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  <w:t>every Saturday</w:t>
            </w:r>
          </w:p>
        </w:tc>
        <w:tc>
          <w:tcPr>
            <w:tcW w:w="2313" w:type="pct"/>
            <w:vAlign w:val="center"/>
          </w:tcPr>
          <w:p w14:paraId="3E3A4B2E" w14:textId="77777777" w:rsidR="00444545" w:rsidRPr="00EF60BF" w:rsidRDefault="00444545" w:rsidP="000801B9">
            <w:pPr>
              <w:tabs>
                <w:tab w:val="left" w:pos="-3828"/>
                <w:tab w:val="left" w:pos="-1985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</w:pPr>
            <w:r w:rsidRPr="00EF60B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  <w:t>dodane słowo nie zmienia znaczenia w ty</w:t>
            </w:r>
            <w:r w:rsidR="0015684C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  <w:t>m</w:t>
            </w:r>
            <w:r w:rsidRPr="00EF60B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  <w:t xml:space="preserve"> kontekście</w:t>
            </w:r>
          </w:p>
        </w:tc>
      </w:tr>
      <w:tr w:rsidR="00D85EFE" w:rsidRPr="00EF60BF" w14:paraId="212F0D4F" w14:textId="77777777" w:rsidTr="00D216D8">
        <w:trPr>
          <w:trHeight w:val="552"/>
        </w:trPr>
        <w:tc>
          <w:tcPr>
            <w:tcW w:w="374" w:type="pct"/>
            <w:vMerge w:val="restart"/>
            <w:shd w:val="clear" w:color="auto" w:fill="auto"/>
            <w:vAlign w:val="center"/>
          </w:tcPr>
          <w:p w14:paraId="38050EA6" w14:textId="77777777" w:rsidR="00D85EFE" w:rsidRPr="00EF60BF" w:rsidRDefault="00D85EFE" w:rsidP="000801B9">
            <w:pPr>
              <w:tabs>
                <w:tab w:val="left" w:pos="709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  <w:r w:rsidRPr="00EF60B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3.</w:t>
            </w:r>
          </w:p>
        </w:tc>
        <w:tc>
          <w:tcPr>
            <w:tcW w:w="2313" w:type="pct"/>
            <w:shd w:val="clear" w:color="auto" w:fill="auto"/>
            <w:vAlign w:val="center"/>
          </w:tcPr>
          <w:p w14:paraId="350FBF70" w14:textId="77777777" w:rsidR="00D85EFE" w:rsidRPr="00EF60BF" w:rsidRDefault="00D85EFE" w:rsidP="000801B9">
            <w:pPr>
              <w:tabs>
                <w:tab w:val="left" w:pos="-3828"/>
                <w:tab w:val="left" w:pos="-1985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</w:pPr>
            <w:r w:rsidRPr="00EF60B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  <w:t>The owner should bring a toy.</w:t>
            </w:r>
          </w:p>
        </w:tc>
        <w:tc>
          <w:tcPr>
            <w:tcW w:w="2313" w:type="pct"/>
            <w:vAlign w:val="center"/>
          </w:tcPr>
          <w:p w14:paraId="382FE9F4" w14:textId="77777777" w:rsidR="00D85EFE" w:rsidRPr="00EF60BF" w:rsidRDefault="00D85EFE" w:rsidP="000801B9">
            <w:pPr>
              <w:tabs>
                <w:tab w:val="left" w:pos="-3828"/>
                <w:tab w:val="left" w:pos="-1985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  <w:r w:rsidRPr="00EF60B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  <w:t>akceptowana odpowiedź pełnym zdaniem</w:t>
            </w:r>
          </w:p>
        </w:tc>
      </w:tr>
      <w:tr w:rsidR="00D85EFE" w:rsidRPr="00EF60BF" w14:paraId="1BA2096B" w14:textId="77777777" w:rsidTr="00D216D8">
        <w:trPr>
          <w:trHeight w:val="552"/>
        </w:trPr>
        <w:tc>
          <w:tcPr>
            <w:tcW w:w="374" w:type="pct"/>
            <w:vMerge/>
            <w:shd w:val="clear" w:color="auto" w:fill="auto"/>
            <w:vAlign w:val="center"/>
          </w:tcPr>
          <w:p w14:paraId="251E571C" w14:textId="77777777" w:rsidR="00D85EFE" w:rsidRPr="00EF60BF" w:rsidRDefault="00D85EFE" w:rsidP="000801B9">
            <w:pPr>
              <w:tabs>
                <w:tab w:val="left" w:pos="709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</w:p>
        </w:tc>
        <w:tc>
          <w:tcPr>
            <w:tcW w:w="2313" w:type="pct"/>
            <w:shd w:val="clear" w:color="auto" w:fill="auto"/>
            <w:vAlign w:val="center"/>
          </w:tcPr>
          <w:p w14:paraId="1800849F" w14:textId="084C854C" w:rsidR="00D85EFE" w:rsidRPr="00EF60BF" w:rsidRDefault="00D85EFE" w:rsidP="000801B9">
            <w:pPr>
              <w:tabs>
                <w:tab w:val="left" w:pos="-3828"/>
                <w:tab w:val="left" w:pos="-1985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  <w:t xml:space="preserve">the </w:t>
            </w:r>
            <w:r w:rsidRPr="00EF60B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  <w:t>favorite toy</w:t>
            </w:r>
          </w:p>
        </w:tc>
        <w:tc>
          <w:tcPr>
            <w:tcW w:w="2313" w:type="pct"/>
            <w:vAlign w:val="center"/>
          </w:tcPr>
          <w:p w14:paraId="66EC8B1F" w14:textId="77777777" w:rsidR="00D85EFE" w:rsidRPr="00EF60BF" w:rsidRDefault="00D85EFE" w:rsidP="000801B9">
            <w:pPr>
              <w:tabs>
                <w:tab w:val="left" w:pos="-3828"/>
                <w:tab w:val="left" w:pos="-1985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  <w:r w:rsidRPr="00EF60B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  <w:t>akceptowana pisownia amerykańska</w:t>
            </w:r>
          </w:p>
        </w:tc>
      </w:tr>
      <w:tr w:rsidR="00D85EFE" w:rsidRPr="00EF60BF" w14:paraId="05F040A6" w14:textId="77777777" w:rsidTr="00D216D8">
        <w:trPr>
          <w:trHeight w:val="552"/>
        </w:trPr>
        <w:tc>
          <w:tcPr>
            <w:tcW w:w="374" w:type="pct"/>
            <w:vMerge/>
            <w:shd w:val="clear" w:color="auto" w:fill="auto"/>
            <w:vAlign w:val="center"/>
          </w:tcPr>
          <w:p w14:paraId="32500997" w14:textId="77777777" w:rsidR="00D85EFE" w:rsidRPr="00EF60BF" w:rsidRDefault="00D85EFE" w:rsidP="000801B9">
            <w:pPr>
              <w:tabs>
                <w:tab w:val="left" w:pos="709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</w:p>
        </w:tc>
        <w:tc>
          <w:tcPr>
            <w:tcW w:w="2313" w:type="pct"/>
            <w:shd w:val="clear" w:color="auto" w:fill="auto"/>
            <w:vAlign w:val="center"/>
          </w:tcPr>
          <w:p w14:paraId="438CB6C7" w14:textId="77777777" w:rsidR="00D85EFE" w:rsidRPr="00EF60BF" w:rsidRDefault="00D85EFE" w:rsidP="000801B9">
            <w:pPr>
              <w:tabs>
                <w:tab w:val="left" w:pos="-3828"/>
                <w:tab w:val="left" w:pos="-1985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</w:pPr>
            <w:r w:rsidRPr="00EF60B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  <w:t>toys</w:t>
            </w:r>
          </w:p>
        </w:tc>
        <w:tc>
          <w:tcPr>
            <w:tcW w:w="2313" w:type="pct"/>
            <w:vAlign w:val="center"/>
          </w:tcPr>
          <w:p w14:paraId="084CD0BB" w14:textId="77777777" w:rsidR="00D85EFE" w:rsidRPr="00EF60BF" w:rsidRDefault="00D85EFE" w:rsidP="000801B9">
            <w:pPr>
              <w:tabs>
                <w:tab w:val="left" w:pos="-3828"/>
                <w:tab w:val="left" w:pos="-1985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</w:pPr>
            <w:r w:rsidRPr="00EF60B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  <w:t>dopuszczalna liczba mnoga</w:t>
            </w:r>
          </w:p>
        </w:tc>
      </w:tr>
      <w:tr w:rsidR="00D85EFE" w:rsidRPr="00EF60BF" w14:paraId="3E6CB6FE" w14:textId="77777777" w:rsidTr="009F0018">
        <w:trPr>
          <w:trHeight w:val="552"/>
        </w:trPr>
        <w:tc>
          <w:tcPr>
            <w:tcW w:w="374" w:type="pct"/>
            <w:vMerge/>
            <w:shd w:val="clear" w:color="auto" w:fill="auto"/>
            <w:vAlign w:val="center"/>
          </w:tcPr>
          <w:p w14:paraId="2E47E5B4" w14:textId="77777777" w:rsidR="00D85EFE" w:rsidRPr="00D85EFE" w:rsidRDefault="00D85EFE" w:rsidP="000801B9">
            <w:pPr>
              <w:tabs>
                <w:tab w:val="left" w:pos="709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</w:p>
        </w:tc>
        <w:tc>
          <w:tcPr>
            <w:tcW w:w="2313" w:type="pct"/>
            <w:shd w:val="clear" w:color="auto" w:fill="auto"/>
            <w:vAlign w:val="center"/>
          </w:tcPr>
          <w:p w14:paraId="1743EFD1" w14:textId="6A4E76FE" w:rsidR="00D85EFE" w:rsidRPr="00D85EFE" w:rsidRDefault="00D85EFE" w:rsidP="000801B9">
            <w:pPr>
              <w:tabs>
                <w:tab w:val="left" w:pos="-3828"/>
                <w:tab w:val="left" w:pos="-1985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pl-PL"/>
              </w:rPr>
            </w:pPr>
            <w:r w:rsidRPr="00D85EFE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pl-PL"/>
              </w:rPr>
              <w:t>toy</w:t>
            </w:r>
          </w:p>
        </w:tc>
        <w:tc>
          <w:tcPr>
            <w:tcW w:w="2313" w:type="pct"/>
            <w:shd w:val="clear" w:color="auto" w:fill="auto"/>
            <w:vAlign w:val="center"/>
          </w:tcPr>
          <w:p w14:paraId="2453D059" w14:textId="5ECDF4BC" w:rsidR="00D85EFE" w:rsidRPr="00D85EFE" w:rsidRDefault="00D85EFE" w:rsidP="0015684C">
            <w:pPr>
              <w:tabs>
                <w:tab w:val="left" w:pos="-3828"/>
                <w:tab w:val="left" w:pos="-1985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</w:pPr>
            <w:r w:rsidRPr="00D85EFE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  <w:t>akceptowany brak przedimka</w:t>
            </w:r>
          </w:p>
        </w:tc>
      </w:tr>
      <w:tr w:rsidR="00D85EFE" w:rsidRPr="00EF60BF" w14:paraId="0225811E" w14:textId="77777777" w:rsidTr="00D85EFE">
        <w:trPr>
          <w:trHeight w:val="552"/>
        </w:trPr>
        <w:tc>
          <w:tcPr>
            <w:tcW w:w="374" w:type="pct"/>
            <w:vMerge w:val="restart"/>
            <w:shd w:val="clear" w:color="auto" w:fill="auto"/>
            <w:vAlign w:val="center"/>
          </w:tcPr>
          <w:p w14:paraId="4A5A7328" w14:textId="2E076006" w:rsidR="00D85EFE" w:rsidRPr="00D85EFE" w:rsidRDefault="00D85EFE" w:rsidP="000801B9">
            <w:pPr>
              <w:tabs>
                <w:tab w:val="left" w:pos="709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4.</w:t>
            </w:r>
          </w:p>
        </w:tc>
        <w:tc>
          <w:tcPr>
            <w:tcW w:w="2313" w:type="pct"/>
            <w:shd w:val="clear" w:color="auto" w:fill="auto"/>
            <w:vAlign w:val="center"/>
          </w:tcPr>
          <w:p w14:paraId="0B00B16E" w14:textId="77777777" w:rsidR="00D85EFE" w:rsidRPr="00D85EFE" w:rsidRDefault="00D85EFE" w:rsidP="00444545">
            <w:pPr>
              <w:tabs>
                <w:tab w:val="left" w:pos="-3828"/>
                <w:tab w:val="left" w:pos="-1985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pl-PL"/>
              </w:rPr>
            </w:pPr>
            <w:r w:rsidRPr="00D85EFE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pl-PL"/>
              </w:rPr>
              <w:t>They learn two commands: sit and come.</w:t>
            </w:r>
          </w:p>
        </w:tc>
        <w:tc>
          <w:tcPr>
            <w:tcW w:w="2313" w:type="pct"/>
            <w:shd w:val="clear" w:color="auto" w:fill="auto"/>
            <w:vAlign w:val="center"/>
          </w:tcPr>
          <w:p w14:paraId="34A39204" w14:textId="77777777" w:rsidR="00D85EFE" w:rsidRPr="00D85EFE" w:rsidRDefault="00D85EFE" w:rsidP="000801B9">
            <w:pPr>
              <w:tabs>
                <w:tab w:val="left" w:pos="-3828"/>
                <w:tab w:val="left" w:pos="-1985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  <w:r w:rsidRPr="00D85EFE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  <w:t>akceptowana odpowiedź pełnym zdaniem</w:t>
            </w:r>
          </w:p>
        </w:tc>
      </w:tr>
      <w:tr w:rsidR="00D85EFE" w:rsidRPr="00EF60BF" w14:paraId="22B905EB" w14:textId="77777777" w:rsidTr="00D85EFE">
        <w:trPr>
          <w:trHeight w:val="552"/>
        </w:trPr>
        <w:tc>
          <w:tcPr>
            <w:tcW w:w="374" w:type="pct"/>
            <w:vMerge/>
            <w:shd w:val="clear" w:color="auto" w:fill="auto"/>
            <w:vAlign w:val="center"/>
          </w:tcPr>
          <w:p w14:paraId="73D71152" w14:textId="77777777" w:rsidR="00D85EFE" w:rsidRPr="00D85EFE" w:rsidRDefault="00D85EFE" w:rsidP="000801B9">
            <w:pPr>
              <w:tabs>
                <w:tab w:val="left" w:pos="709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</w:p>
        </w:tc>
        <w:tc>
          <w:tcPr>
            <w:tcW w:w="2313" w:type="pct"/>
            <w:shd w:val="clear" w:color="auto" w:fill="auto"/>
            <w:vAlign w:val="center"/>
          </w:tcPr>
          <w:p w14:paraId="1CC06430" w14:textId="77777777" w:rsidR="00D85EFE" w:rsidRPr="00D85EFE" w:rsidRDefault="00D85EFE" w:rsidP="000801B9">
            <w:pPr>
              <w:tabs>
                <w:tab w:val="left" w:pos="-3828"/>
                <w:tab w:val="left" w:pos="-1985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pl-PL"/>
              </w:rPr>
            </w:pPr>
            <w:r w:rsidRPr="00D85EFE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pl-PL"/>
              </w:rPr>
              <w:t>sit, come</w:t>
            </w:r>
          </w:p>
        </w:tc>
        <w:tc>
          <w:tcPr>
            <w:tcW w:w="2313" w:type="pct"/>
            <w:shd w:val="clear" w:color="auto" w:fill="auto"/>
            <w:vAlign w:val="center"/>
          </w:tcPr>
          <w:p w14:paraId="1BD0577D" w14:textId="77777777" w:rsidR="00D85EFE" w:rsidRPr="00D85EFE" w:rsidRDefault="00D85EFE" w:rsidP="000801B9">
            <w:pPr>
              <w:tabs>
                <w:tab w:val="left" w:pos="-3828"/>
                <w:tab w:val="left" w:pos="-1985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</w:pPr>
            <w:r w:rsidRPr="00D85EFE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  <w:t>akceptowana odpowiedź bez spójnika</w:t>
            </w:r>
          </w:p>
        </w:tc>
      </w:tr>
      <w:tr w:rsidR="00D85EFE" w:rsidRPr="00EF60BF" w14:paraId="02F31F78" w14:textId="77777777" w:rsidTr="00D85EFE">
        <w:trPr>
          <w:trHeight w:val="552"/>
        </w:trPr>
        <w:tc>
          <w:tcPr>
            <w:tcW w:w="374" w:type="pct"/>
            <w:vMerge/>
            <w:shd w:val="clear" w:color="auto" w:fill="auto"/>
            <w:vAlign w:val="center"/>
          </w:tcPr>
          <w:p w14:paraId="2F24C1FE" w14:textId="77777777" w:rsidR="00D85EFE" w:rsidRPr="00D85EFE" w:rsidRDefault="00D85EFE" w:rsidP="000801B9">
            <w:pPr>
              <w:tabs>
                <w:tab w:val="left" w:pos="709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</w:p>
        </w:tc>
        <w:tc>
          <w:tcPr>
            <w:tcW w:w="2313" w:type="pct"/>
            <w:shd w:val="clear" w:color="auto" w:fill="auto"/>
            <w:vAlign w:val="center"/>
          </w:tcPr>
          <w:p w14:paraId="3032FAE7" w14:textId="77777777" w:rsidR="00D85EFE" w:rsidRPr="00D85EFE" w:rsidRDefault="00D85EFE" w:rsidP="000801B9">
            <w:pPr>
              <w:tabs>
                <w:tab w:val="left" w:pos="-3828"/>
                <w:tab w:val="left" w:pos="-1985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pl-PL"/>
              </w:rPr>
            </w:pPr>
            <w:r w:rsidRPr="00D85EFE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pl-PL"/>
              </w:rPr>
              <w:t>sitting and coming</w:t>
            </w:r>
          </w:p>
        </w:tc>
        <w:tc>
          <w:tcPr>
            <w:tcW w:w="2313" w:type="pct"/>
            <w:shd w:val="clear" w:color="auto" w:fill="auto"/>
            <w:vAlign w:val="center"/>
          </w:tcPr>
          <w:p w14:paraId="2ED02A4A" w14:textId="77777777" w:rsidR="00D85EFE" w:rsidRPr="00D85EFE" w:rsidRDefault="00D85EFE" w:rsidP="000801B9">
            <w:pPr>
              <w:tabs>
                <w:tab w:val="left" w:pos="-3828"/>
                <w:tab w:val="left" w:pos="-1985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</w:pPr>
            <w:r w:rsidRPr="00D85EFE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  <w:t>akceptowana  forma gerund</w:t>
            </w:r>
          </w:p>
        </w:tc>
      </w:tr>
      <w:tr w:rsidR="00D85EFE" w:rsidRPr="00EF60BF" w14:paraId="49E36959" w14:textId="77777777" w:rsidTr="00D85EFE">
        <w:trPr>
          <w:trHeight w:val="552"/>
        </w:trPr>
        <w:tc>
          <w:tcPr>
            <w:tcW w:w="374" w:type="pct"/>
            <w:vMerge/>
            <w:shd w:val="clear" w:color="auto" w:fill="auto"/>
            <w:vAlign w:val="center"/>
          </w:tcPr>
          <w:p w14:paraId="440AF61E" w14:textId="77777777" w:rsidR="00D85EFE" w:rsidRPr="00D85EFE" w:rsidRDefault="00D85EFE" w:rsidP="000801B9">
            <w:pPr>
              <w:tabs>
                <w:tab w:val="left" w:pos="709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</w:p>
        </w:tc>
        <w:tc>
          <w:tcPr>
            <w:tcW w:w="2313" w:type="pct"/>
            <w:shd w:val="clear" w:color="auto" w:fill="auto"/>
            <w:vAlign w:val="center"/>
          </w:tcPr>
          <w:p w14:paraId="7390A73A" w14:textId="77777777" w:rsidR="00D85EFE" w:rsidRPr="00D85EFE" w:rsidRDefault="00D85EFE" w:rsidP="000801B9">
            <w:pPr>
              <w:tabs>
                <w:tab w:val="left" w:pos="-3828"/>
                <w:tab w:val="left" w:pos="-1985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pl-PL"/>
              </w:rPr>
            </w:pPr>
            <w:r w:rsidRPr="00D85EFE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pl-PL"/>
              </w:rPr>
              <w:t>sit down and come here</w:t>
            </w:r>
          </w:p>
        </w:tc>
        <w:tc>
          <w:tcPr>
            <w:tcW w:w="2313" w:type="pct"/>
            <w:shd w:val="clear" w:color="auto" w:fill="auto"/>
            <w:vAlign w:val="center"/>
          </w:tcPr>
          <w:p w14:paraId="0F6C541C" w14:textId="77777777" w:rsidR="00D85EFE" w:rsidRPr="00D85EFE" w:rsidRDefault="00D85EFE" w:rsidP="000801B9">
            <w:pPr>
              <w:tabs>
                <w:tab w:val="left" w:pos="-3828"/>
                <w:tab w:val="left" w:pos="-1985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</w:pPr>
            <w:r w:rsidRPr="00D85EFE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  <w:t>dopuszczalne dodanie słów nie zmieniających znaczenia komend</w:t>
            </w:r>
          </w:p>
        </w:tc>
      </w:tr>
    </w:tbl>
    <w:p w14:paraId="344D577F" w14:textId="77777777" w:rsidR="00D216D8" w:rsidRDefault="00D216D8">
      <w:pPr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  <w:br w:type="page"/>
      </w:r>
    </w:p>
    <w:p w14:paraId="162266A6" w14:textId="77777777" w:rsidR="000801B9" w:rsidRPr="00EF60BF" w:rsidRDefault="000801B9" w:rsidP="000801B9">
      <w:pPr>
        <w:tabs>
          <w:tab w:val="left" w:pos="709"/>
        </w:tabs>
        <w:spacing w:after="120"/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</w:pPr>
      <w:r w:rsidRPr="00EF60BF"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  <w:lastRenderedPageBreak/>
        <w:t xml:space="preserve">0 pkt – odpowiedź </w:t>
      </w:r>
      <w:r w:rsidR="00D216D8"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  <w:t>niepoprawna lub brak odpowiedzi</w:t>
      </w:r>
    </w:p>
    <w:tbl>
      <w:tblPr>
        <w:tblW w:w="5004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77"/>
        <w:gridCol w:w="4197"/>
        <w:gridCol w:w="4195"/>
      </w:tblGrid>
      <w:tr w:rsidR="000801B9" w:rsidRPr="00EF60BF" w14:paraId="67CA38FD" w14:textId="77777777" w:rsidTr="00DA52EF">
        <w:trPr>
          <w:trHeight w:val="340"/>
        </w:trPr>
        <w:tc>
          <w:tcPr>
            <w:tcW w:w="373" w:type="pct"/>
            <w:tcBorders>
              <w:bottom w:val="single" w:sz="8" w:space="0" w:color="auto"/>
            </w:tcBorders>
            <w:shd w:val="clear" w:color="auto" w:fill="F2F2F2" w:themeFill="background1" w:themeFillShade="F2"/>
            <w:vAlign w:val="center"/>
          </w:tcPr>
          <w:p w14:paraId="40C8BB08" w14:textId="77777777" w:rsidR="000801B9" w:rsidRPr="00EF60BF" w:rsidRDefault="000801B9" w:rsidP="000801B9">
            <w:pPr>
              <w:tabs>
                <w:tab w:val="left" w:pos="709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  <w:r w:rsidRPr="00EF60B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Zad.</w:t>
            </w:r>
          </w:p>
        </w:tc>
        <w:tc>
          <w:tcPr>
            <w:tcW w:w="2314" w:type="pct"/>
            <w:tcBorders>
              <w:bottom w:val="single" w:sz="8" w:space="0" w:color="auto"/>
            </w:tcBorders>
            <w:shd w:val="clear" w:color="auto" w:fill="F2F2F2" w:themeFill="background1" w:themeFillShade="F2"/>
            <w:vAlign w:val="center"/>
          </w:tcPr>
          <w:p w14:paraId="6FBBFBBE" w14:textId="77777777" w:rsidR="000801B9" w:rsidRPr="00EF60BF" w:rsidRDefault="000801B9" w:rsidP="000801B9">
            <w:pPr>
              <w:tabs>
                <w:tab w:val="left" w:pos="709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  <w:r w:rsidRPr="00EF60B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Przykłady odpowiedzi niepoprawnych</w:t>
            </w:r>
          </w:p>
        </w:tc>
        <w:tc>
          <w:tcPr>
            <w:tcW w:w="2313" w:type="pct"/>
            <w:tcBorders>
              <w:bottom w:val="single" w:sz="8" w:space="0" w:color="auto"/>
            </w:tcBorders>
            <w:shd w:val="clear" w:color="auto" w:fill="F2F2F2" w:themeFill="background1" w:themeFillShade="F2"/>
            <w:vAlign w:val="center"/>
          </w:tcPr>
          <w:p w14:paraId="19B5A010" w14:textId="77777777" w:rsidR="000801B9" w:rsidRPr="00EF60BF" w:rsidRDefault="000801B9" w:rsidP="000801B9">
            <w:pPr>
              <w:tabs>
                <w:tab w:val="left" w:pos="709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  <w:r w:rsidRPr="00EF60B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Uzasadnienie</w:t>
            </w:r>
          </w:p>
        </w:tc>
      </w:tr>
      <w:tr w:rsidR="004E79BA" w:rsidRPr="00EF60BF" w14:paraId="5D367CA2" w14:textId="77777777" w:rsidTr="00D216D8">
        <w:trPr>
          <w:trHeight w:val="552"/>
        </w:trPr>
        <w:tc>
          <w:tcPr>
            <w:tcW w:w="373" w:type="pct"/>
            <w:vMerge w:val="restart"/>
            <w:tcBorders>
              <w:top w:val="single" w:sz="8" w:space="0" w:color="auto"/>
            </w:tcBorders>
            <w:shd w:val="clear" w:color="auto" w:fill="auto"/>
            <w:vAlign w:val="center"/>
          </w:tcPr>
          <w:p w14:paraId="53F91E12" w14:textId="77777777" w:rsidR="004E79BA" w:rsidRPr="00EF60BF" w:rsidRDefault="004E79BA" w:rsidP="000801B9">
            <w:pPr>
              <w:tabs>
                <w:tab w:val="left" w:pos="709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  <w:r w:rsidRPr="00EF60B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1.</w:t>
            </w:r>
          </w:p>
        </w:tc>
        <w:tc>
          <w:tcPr>
            <w:tcW w:w="2314" w:type="pct"/>
            <w:tcBorders>
              <w:top w:val="single" w:sz="8" w:space="0" w:color="auto"/>
            </w:tcBorders>
            <w:shd w:val="clear" w:color="auto" w:fill="auto"/>
            <w:vAlign w:val="center"/>
          </w:tcPr>
          <w:p w14:paraId="1703826A" w14:textId="77777777" w:rsidR="004E79BA" w:rsidRPr="00EF60BF" w:rsidRDefault="004E79BA" w:rsidP="00A946F2">
            <w:pPr>
              <w:tabs>
                <w:tab w:val="left" w:pos="709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GB" w:eastAsia="pl-PL"/>
              </w:rPr>
            </w:pPr>
            <w:r w:rsidRPr="00EF60B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GB" w:eastAsia="pl-PL"/>
              </w:rPr>
              <w:t>ten weeks or more</w:t>
            </w:r>
          </w:p>
        </w:tc>
        <w:tc>
          <w:tcPr>
            <w:tcW w:w="2313" w:type="pct"/>
            <w:tcBorders>
              <w:top w:val="single" w:sz="8" w:space="0" w:color="auto"/>
            </w:tcBorders>
            <w:vAlign w:val="center"/>
          </w:tcPr>
          <w:p w14:paraId="7CAEE93B" w14:textId="77777777" w:rsidR="004E79BA" w:rsidRPr="00EF60BF" w:rsidRDefault="003D7179" w:rsidP="003370DB">
            <w:pPr>
              <w:tabs>
                <w:tab w:val="left" w:pos="709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odpowiedź poprawna</w:t>
            </w:r>
            <w:r w:rsidR="009D2166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, ale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 xml:space="preserve"> uzupełniona elementem niezgodnym z </w:t>
            </w:r>
            <w:r w:rsidR="003370DB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tekstem</w:t>
            </w:r>
          </w:p>
        </w:tc>
      </w:tr>
      <w:tr w:rsidR="004E79BA" w:rsidRPr="00EF60BF" w14:paraId="5721F50C" w14:textId="77777777" w:rsidTr="00D216D8">
        <w:trPr>
          <w:trHeight w:val="552"/>
        </w:trPr>
        <w:tc>
          <w:tcPr>
            <w:tcW w:w="373" w:type="pct"/>
            <w:vMerge/>
            <w:shd w:val="clear" w:color="auto" w:fill="auto"/>
            <w:vAlign w:val="center"/>
          </w:tcPr>
          <w:p w14:paraId="0E584AF7" w14:textId="77777777" w:rsidR="004E79BA" w:rsidRPr="00EF60BF" w:rsidRDefault="004E79BA" w:rsidP="000801B9">
            <w:pPr>
              <w:tabs>
                <w:tab w:val="left" w:pos="709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</w:p>
        </w:tc>
        <w:tc>
          <w:tcPr>
            <w:tcW w:w="2314" w:type="pct"/>
            <w:shd w:val="clear" w:color="auto" w:fill="auto"/>
            <w:vAlign w:val="center"/>
          </w:tcPr>
          <w:p w14:paraId="6C409FB9" w14:textId="77777777" w:rsidR="004E79BA" w:rsidRPr="00EF60BF" w:rsidRDefault="004E79BA" w:rsidP="00A946F2">
            <w:pPr>
              <w:tabs>
                <w:tab w:val="left" w:pos="709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GB" w:eastAsia="pl-PL"/>
              </w:rPr>
            </w:pPr>
            <w:r w:rsidRPr="00EF60B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GB" w:eastAsia="pl-PL"/>
              </w:rPr>
              <w:t>teen weaks</w:t>
            </w:r>
          </w:p>
        </w:tc>
        <w:tc>
          <w:tcPr>
            <w:tcW w:w="2313" w:type="pct"/>
            <w:vAlign w:val="center"/>
          </w:tcPr>
          <w:p w14:paraId="063C6CAE" w14:textId="77777777" w:rsidR="004E79BA" w:rsidRPr="00EF60BF" w:rsidRDefault="009D2166" w:rsidP="009D2166">
            <w:pPr>
              <w:tabs>
                <w:tab w:val="left" w:pos="-3828"/>
                <w:tab w:val="left" w:pos="-1985"/>
                <w:tab w:val="left" w:pos="709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odpowiedź zawierająca</w:t>
            </w:r>
            <w:r w:rsidR="008D40B5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błę</w:t>
            </w:r>
            <w:r w:rsidR="004E79BA" w:rsidRPr="00EF60B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d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y</w:t>
            </w:r>
            <w:r w:rsidR="004E79BA" w:rsidRPr="00EF60B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 xml:space="preserve"> zakłócając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e</w:t>
            </w:r>
            <w:r w:rsidR="004E79BA" w:rsidRPr="00EF60B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 xml:space="preserve"> komunikację</w:t>
            </w:r>
          </w:p>
        </w:tc>
      </w:tr>
      <w:tr w:rsidR="004E79BA" w:rsidRPr="00EF60BF" w14:paraId="69D4333A" w14:textId="77777777" w:rsidTr="00D216D8">
        <w:trPr>
          <w:trHeight w:val="552"/>
        </w:trPr>
        <w:tc>
          <w:tcPr>
            <w:tcW w:w="373" w:type="pct"/>
            <w:vMerge/>
            <w:shd w:val="clear" w:color="auto" w:fill="auto"/>
            <w:vAlign w:val="center"/>
          </w:tcPr>
          <w:p w14:paraId="4CC2C325" w14:textId="77777777" w:rsidR="004E79BA" w:rsidRPr="00EF60BF" w:rsidRDefault="004E79BA" w:rsidP="000801B9">
            <w:pPr>
              <w:tabs>
                <w:tab w:val="left" w:pos="709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</w:p>
        </w:tc>
        <w:tc>
          <w:tcPr>
            <w:tcW w:w="2314" w:type="pct"/>
            <w:shd w:val="clear" w:color="auto" w:fill="auto"/>
            <w:vAlign w:val="center"/>
          </w:tcPr>
          <w:p w14:paraId="66C550F5" w14:textId="77777777" w:rsidR="004E79BA" w:rsidRPr="00EF60BF" w:rsidRDefault="004E79BA" w:rsidP="00A946F2">
            <w:pPr>
              <w:tabs>
                <w:tab w:val="left" w:pos="-3828"/>
                <w:tab w:val="left" w:pos="-1985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</w:pPr>
            <w:r w:rsidRPr="00EF60B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  <w:t>tenth week</w:t>
            </w:r>
          </w:p>
        </w:tc>
        <w:tc>
          <w:tcPr>
            <w:tcW w:w="2313" w:type="pct"/>
            <w:vAlign w:val="center"/>
          </w:tcPr>
          <w:p w14:paraId="3ABFC423" w14:textId="77777777" w:rsidR="004E79BA" w:rsidRPr="00EF60BF" w:rsidRDefault="008D40B5" w:rsidP="00A946F2">
            <w:pPr>
              <w:tabs>
                <w:tab w:val="left" w:pos="-3828"/>
                <w:tab w:val="left" w:pos="-1985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 xml:space="preserve">odpowiedź zawierająca </w:t>
            </w:r>
            <w:r w:rsidR="004E79BA" w:rsidRPr="00EF60B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błędy powodujące niejasność</w:t>
            </w:r>
          </w:p>
        </w:tc>
      </w:tr>
      <w:tr w:rsidR="004E79BA" w:rsidRPr="00EF60BF" w14:paraId="59D7960E" w14:textId="77777777" w:rsidTr="00D216D8">
        <w:trPr>
          <w:trHeight w:val="552"/>
        </w:trPr>
        <w:tc>
          <w:tcPr>
            <w:tcW w:w="373" w:type="pct"/>
            <w:vMerge/>
            <w:shd w:val="clear" w:color="auto" w:fill="auto"/>
            <w:vAlign w:val="center"/>
          </w:tcPr>
          <w:p w14:paraId="0CBE20F9" w14:textId="77777777" w:rsidR="004E79BA" w:rsidRPr="00EF60BF" w:rsidRDefault="004E79BA" w:rsidP="000801B9">
            <w:pPr>
              <w:tabs>
                <w:tab w:val="left" w:pos="709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</w:p>
        </w:tc>
        <w:tc>
          <w:tcPr>
            <w:tcW w:w="2314" w:type="pct"/>
            <w:shd w:val="clear" w:color="auto" w:fill="auto"/>
            <w:vAlign w:val="center"/>
          </w:tcPr>
          <w:p w14:paraId="7503AF52" w14:textId="77777777" w:rsidR="004E79BA" w:rsidRPr="00EF60BF" w:rsidRDefault="004E79BA" w:rsidP="00A946F2">
            <w:pPr>
              <w:tabs>
                <w:tab w:val="left" w:pos="709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GB" w:eastAsia="pl-PL"/>
              </w:rPr>
            </w:pPr>
            <w:r w:rsidRPr="00EF60B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GB" w:eastAsia="pl-PL"/>
              </w:rPr>
              <w:t>less than a year</w:t>
            </w:r>
          </w:p>
        </w:tc>
        <w:tc>
          <w:tcPr>
            <w:tcW w:w="2313" w:type="pct"/>
            <w:vAlign w:val="center"/>
          </w:tcPr>
          <w:p w14:paraId="2969C5D7" w14:textId="77777777" w:rsidR="004E79BA" w:rsidRPr="00EF60BF" w:rsidRDefault="008D40B5" w:rsidP="00A946F2">
            <w:pPr>
              <w:tabs>
                <w:tab w:val="left" w:pos="709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odpowiedź nieprecyzyjna</w:t>
            </w:r>
          </w:p>
        </w:tc>
      </w:tr>
      <w:tr w:rsidR="000801B9" w:rsidRPr="00EF60BF" w14:paraId="4F1F00CD" w14:textId="77777777" w:rsidTr="00D216D8">
        <w:trPr>
          <w:trHeight w:val="552"/>
        </w:trPr>
        <w:tc>
          <w:tcPr>
            <w:tcW w:w="373" w:type="pct"/>
            <w:vMerge/>
            <w:shd w:val="clear" w:color="auto" w:fill="auto"/>
            <w:vAlign w:val="center"/>
          </w:tcPr>
          <w:p w14:paraId="3EA485D5" w14:textId="77777777" w:rsidR="000801B9" w:rsidRPr="00EF60BF" w:rsidRDefault="000801B9" w:rsidP="000801B9">
            <w:pPr>
              <w:tabs>
                <w:tab w:val="left" w:pos="709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</w:p>
        </w:tc>
        <w:tc>
          <w:tcPr>
            <w:tcW w:w="2314" w:type="pct"/>
            <w:shd w:val="clear" w:color="auto" w:fill="auto"/>
            <w:vAlign w:val="center"/>
          </w:tcPr>
          <w:p w14:paraId="48AF01B0" w14:textId="77777777" w:rsidR="000801B9" w:rsidRPr="00EF60BF" w:rsidRDefault="00DA52EF" w:rsidP="000801B9">
            <w:pPr>
              <w:tabs>
                <w:tab w:val="left" w:pos="709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  <w:r w:rsidRPr="00EF60B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six weeks</w:t>
            </w:r>
          </w:p>
        </w:tc>
        <w:tc>
          <w:tcPr>
            <w:tcW w:w="2313" w:type="pct"/>
            <w:vAlign w:val="center"/>
          </w:tcPr>
          <w:p w14:paraId="7CE09773" w14:textId="77777777" w:rsidR="000801B9" w:rsidRPr="00EF60BF" w:rsidRDefault="000801B9" w:rsidP="000801B9">
            <w:pPr>
              <w:tabs>
                <w:tab w:val="left" w:pos="-3828"/>
                <w:tab w:val="left" w:pos="-1985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</w:pPr>
            <w:r w:rsidRPr="00EF60B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  <w:t>odpowiedź niezgodna z tekstem</w:t>
            </w:r>
          </w:p>
        </w:tc>
      </w:tr>
      <w:tr w:rsidR="004E79BA" w:rsidRPr="00EF60BF" w14:paraId="792E1969" w14:textId="77777777" w:rsidTr="00D216D8">
        <w:trPr>
          <w:trHeight w:val="552"/>
        </w:trPr>
        <w:tc>
          <w:tcPr>
            <w:tcW w:w="373" w:type="pct"/>
            <w:vMerge w:val="restart"/>
            <w:shd w:val="clear" w:color="auto" w:fill="auto"/>
            <w:vAlign w:val="center"/>
          </w:tcPr>
          <w:p w14:paraId="736E9335" w14:textId="77777777" w:rsidR="004E79BA" w:rsidRPr="00EF60BF" w:rsidRDefault="004E79BA" w:rsidP="000801B9">
            <w:pPr>
              <w:tabs>
                <w:tab w:val="left" w:pos="709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  <w:r w:rsidRPr="00EF60B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2.</w:t>
            </w:r>
          </w:p>
        </w:tc>
        <w:tc>
          <w:tcPr>
            <w:tcW w:w="2314" w:type="pct"/>
            <w:shd w:val="clear" w:color="auto" w:fill="auto"/>
            <w:vAlign w:val="center"/>
          </w:tcPr>
          <w:p w14:paraId="7412572E" w14:textId="77777777" w:rsidR="004E79BA" w:rsidRPr="00EF60BF" w:rsidRDefault="004E79BA" w:rsidP="00A946F2">
            <w:pPr>
              <w:tabs>
                <w:tab w:val="left" w:pos="-3828"/>
                <w:tab w:val="left" w:pos="-1985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</w:pPr>
            <w:r w:rsidRPr="00EF60B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GB" w:eastAsia="pl-PL"/>
              </w:rPr>
              <w:t>at weekends</w:t>
            </w:r>
          </w:p>
        </w:tc>
        <w:tc>
          <w:tcPr>
            <w:tcW w:w="2313" w:type="pct"/>
            <w:vAlign w:val="center"/>
          </w:tcPr>
          <w:p w14:paraId="7EA77485" w14:textId="77777777" w:rsidR="004E79BA" w:rsidRPr="00EF60BF" w:rsidRDefault="008D40B5" w:rsidP="00A946F2">
            <w:pPr>
              <w:tabs>
                <w:tab w:val="left" w:pos="-3828"/>
                <w:tab w:val="left" w:pos="-1985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odpowiedź nieprecyzyjna</w:t>
            </w:r>
          </w:p>
        </w:tc>
      </w:tr>
      <w:tr w:rsidR="004E79BA" w:rsidRPr="00EF60BF" w14:paraId="76E7F030" w14:textId="77777777" w:rsidTr="00D216D8">
        <w:trPr>
          <w:trHeight w:val="552"/>
        </w:trPr>
        <w:tc>
          <w:tcPr>
            <w:tcW w:w="373" w:type="pct"/>
            <w:vMerge/>
            <w:shd w:val="clear" w:color="auto" w:fill="auto"/>
            <w:vAlign w:val="center"/>
          </w:tcPr>
          <w:p w14:paraId="7891BE29" w14:textId="77777777" w:rsidR="004E79BA" w:rsidRPr="00EF60BF" w:rsidRDefault="004E79BA" w:rsidP="000801B9">
            <w:pPr>
              <w:tabs>
                <w:tab w:val="left" w:pos="709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</w:p>
        </w:tc>
        <w:tc>
          <w:tcPr>
            <w:tcW w:w="2314" w:type="pct"/>
            <w:shd w:val="clear" w:color="auto" w:fill="auto"/>
            <w:vAlign w:val="center"/>
          </w:tcPr>
          <w:p w14:paraId="0A393631" w14:textId="77777777" w:rsidR="004E79BA" w:rsidRPr="00EF60BF" w:rsidRDefault="004E79BA" w:rsidP="000801B9">
            <w:pPr>
              <w:tabs>
                <w:tab w:val="left" w:pos="709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GB" w:eastAsia="pl-PL"/>
              </w:rPr>
            </w:pPr>
            <w:r w:rsidRPr="00EF60B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GB" w:eastAsia="pl-PL"/>
              </w:rPr>
              <w:t>on Sunday(s)</w:t>
            </w:r>
          </w:p>
        </w:tc>
        <w:tc>
          <w:tcPr>
            <w:tcW w:w="2313" w:type="pct"/>
            <w:vAlign w:val="center"/>
          </w:tcPr>
          <w:p w14:paraId="4FE09CB0" w14:textId="77777777" w:rsidR="004E79BA" w:rsidRPr="00EF60BF" w:rsidRDefault="003370DB" w:rsidP="003370DB">
            <w:pPr>
              <w:tabs>
                <w:tab w:val="left" w:pos="-3828"/>
                <w:tab w:val="left" w:pos="-1985"/>
                <w:tab w:val="left" w:pos="709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 xml:space="preserve">odpowiedź </w:t>
            </w:r>
            <w:r w:rsidR="004E79BA" w:rsidRPr="00EF60B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niezgodn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a</w:t>
            </w:r>
            <w:r w:rsidR="004E79BA" w:rsidRPr="00EF60B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 xml:space="preserve"> z tekstem</w:t>
            </w:r>
          </w:p>
        </w:tc>
      </w:tr>
      <w:tr w:rsidR="00D85EFE" w:rsidRPr="00EF60BF" w14:paraId="4D155158" w14:textId="77777777" w:rsidTr="00D216D8">
        <w:trPr>
          <w:trHeight w:val="552"/>
        </w:trPr>
        <w:tc>
          <w:tcPr>
            <w:tcW w:w="373" w:type="pct"/>
            <w:vMerge w:val="restart"/>
            <w:shd w:val="clear" w:color="auto" w:fill="auto"/>
            <w:vAlign w:val="center"/>
          </w:tcPr>
          <w:p w14:paraId="3AF662FD" w14:textId="77777777" w:rsidR="00D85EFE" w:rsidRPr="00EF60BF" w:rsidRDefault="00D85EFE" w:rsidP="000801B9">
            <w:pPr>
              <w:tabs>
                <w:tab w:val="left" w:pos="709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  <w:r w:rsidRPr="00EF60B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3.</w:t>
            </w:r>
          </w:p>
        </w:tc>
        <w:tc>
          <w:tcPr>
            <w:tcW w:w="2314" w:type="pct"/>
            <w:shd w:val="clear" w:color="auto" w:fill="auto"/>
            <w:vAlign w:val="center"/>
          </w:tcPr>
          <w:p w14:paraId="19406000" w14:textId="77777777" w:rsidR="00D85EFE" w:rsidRPr="00EF60BF" w:rsidRDefault="00D85EFE" w:rsidP="000801B9">
            <w:pPr>
              <w:tabs>
                <w:tab w:val="left" w:pos="-3828"/>
                <w:tab w:val="left" w:pos="-1985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pl-PL"/>
              </w:rPr>
            </w:pPr>
            <w:r w:rsidRPr="00EF60B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pl-PL"/>
              </w:rPr>
              <w:t>fejwryt toi</w:t>
            </w:r>
          </w:p>
        </w:tc>
        <w:tc>
          <w:tcPr>
            <w:tcW w:w="2313" w:type="pct"/>
            <w:vAlign w:val="center"/>
          </w:tcPr>
          <w:p w14:paraId="55AF9C8B" w14:textId="77777777" w:rsidR="00D85EFE" w:rsidRPr="00EF60BF" w:rsidRDefault="00D85EFE" w:rsidP="004E79BA">
            <w:pPr>
              <w:tabs>
                <w:tab w:val="left" w:pos="-3828"/>
                <w:tab w:val="left" w:pos="-1985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  <w:r w:rsidRPr="00EF60B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zapis fonetyczny</w:t>
            </w:r>
          </w:p>
        </w:tc>
      </w:tr>
      <w:tr w:rsidR="00D85EFE" w:rsidRPr="00EF60BF" w14:paraId="1076B4A3" w14:textId="77777777" w:rsidTr="00D216D8">
        <w:trPr>
          <w:trHeight w:val="552"/>
        </w:trPr>
        <w:tc>
          <w:tcPr>
            <w:tcW w:w="373" w:type="pct"/>
            <w:vMerge/>
            <w:shd w:val="clear" w:color="auto" w:fill="auto"/>
            <w:vAlign w:val="center"/>
          </w:tcPr>
          <w:p w14:paraId="45DE766F" w14:textId="77777777" w:rsidR="00D85EFE" w:rsidRPr="00EF60BF" w:rsidRDefault="00D85EFE" w:rsidP="000801B9">
            <w:pPr>
              <w:tabs>
                <w:tab w:val="left" w:pos="709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</w:p>
        </w:tc>
        <w:tc>
          <w:tcPr>
            <w:tcW w:w="2314" w:type="pct"/>
            <w:shd w:val="clear" w:color="auto" w:fill="auto"/>
            <w:vAlign w:val="center"/>
          </w:tcPr>
          <w:p w14:paraId="02725586" w14:textId="77777777" w:rsidR="00D85EFE" w:rsidRPr="00EF60BF" w:rsidRDefault="00D85EFE" w:rsidP="000801B9">
            <w:pPr>
              <w:tabs>
                <w:tab w:val="left" w:pos="-3828"/>
                <w:tab w:val="left" w:pos="-1985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</w:pPr>
            <w:r w:rsidRPr="00EF60B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  <w:t>food</w:t>
            </w:r>
          </w:p>
        </w:tc>
        <w:tc>
          <w:tcPr>
            <w:tcW w:w="2313" w:type="pct"/>
            <w:vAlign w:val="center"/>
          </w:tcPr>
          <w:p w14:paraId="774796F2" w14:textId="77777777" w:rsidR="00D85EFE" w:rsidRPr="00EF60BF" w:rsidRDefault="00D85EFE" w:rsidP="000801B9">
            <w:pPr>
              <w:tabs>
                <w:tab w:val="left" w:pos="-3828"/>
                <w:tab w:val="left" w:pos="-1985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 xml:space="preserve">odpowiedź </w:t>
            </w:r>
            <w:r w:rsidRPr="00EF60B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niezgodn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a</w:t>
            </w:r>
            <w:r w:rsidRPr="00EF60B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 xml:space="preserve"> z tekstem</w:t>
            </w:r>
          </w:p>
        </w:tc>
      </w:tr>
      <w:tr w:rsidR="00D85EFE" w:rsidRPr="00EF60BF" w14:paraId="478F9B05" w14:textId="77777777" w:rsidTr="00D216D8">
        <w:trPr>
          <w:trHeight w:val="552"/>
        </w:trPr>
        <w:tc>
          <w:tcPr>
            <w:tcW w:w="373" w:type="pct"/>
            <w:vMerge/>
            <w:shd w:val="clear" w:color="auto" w:fill="auto"/>
            <w:vAlign w:val="center"/>
          </w:tcPr>
          <w:p w14:paraId="34FC78DA" w14:textId="77777777" w:rsidR="00D85EFE" w:rsidRPr="00EF60BF" w:rsidRDefault="00D85EFE" w:rsidP="000801B9">
            <w:pPr>
              <w:tabs>
                <w:tab w:val="left" w:pos="709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</w:p>
        </w:tc>
        <w:tc>
          <w:tcPr>
            <w:tcW w:w="2314" w:type="pct"/>
            <w:shd w:val="clear" w:color="auto" w:fill="auto"/>
            <w:vAlign w:val="center"/>
          </w:tcPr>
          <w:p w14:paraId="54B52068" w14:textId="77777777" w:rsidR="00D85EFE" w:rsidRPr="00EF60BF" w:rsidRDefault="00D85EFE" w:rsidP="009049BE">
            <w:pPr>
              <w:tabs>
                <w:tab w:val="left" w:pos="-3828"/>
                <w:tab w:val="left" w:pos="-1985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</w:pPr>
            <w:r w:rsidRPr="00EF60B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  <w:t xml:space="preserve">best things </w:t>
            </w:r>
          </w:p>
        </w:tc>
        <w:tc>
          <w:tcPr>
            <w:tcW w:w="2313" w:type="pct"/>
            <w:vAlign w:val="center"/>
          </w:tcPr>
          <w:p w14:paraId="43A90E1F" w14:textId="77777777" w:rsidR="00D85EFE" w:rsidRPr="00EF60BF" w:rsidRDefault="00D85EFE" w:rsidP="000801B9">
            <w:pPr>
              <w:tabs>
                <w:tab w:val="left" w:pos="-3828"/>
                <w:tab w:val="left" w:pos="-1985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  <w:t>odpowiedź nieprecyzyjna</w:t>
            </w:r>
          </w:p>
        </w:tc>
      </w:tr>
      <w:tr w:rsidR="00D85EFE" w:rsidRPr="00EF60BF" w14:paraId="563C6D65" w14:textId="77777777" w:rsidTr="00D216D8">
        <w:trPr>
          <w:trHeight w:val="552"/>
        </w:trPr>
        <w:tc>
          <w:tcPr>
            <w:tcW w:w="373" w:type="pct"/>
            <w:vMerge/>
            <w:shd w:val="clear" w:color="auto" w:fill="auto"/>
            <w:vAlign w:val="center"/>
          </w:tcPr>
          <w:p w14:paraId="4F8A794B" w14:textId="77777777" w:rsidR="00D85EFE" w:rsidRPr="00EF60BF" w:rsidRDefault="00D85EFE" w:rsidP="000801B9">
            <w:pPr>
              <w:tabs>
                <w:tab w:val="left" w:pos="709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</w:p>
        </w:tc>
        <w:tc>
          <w:tcPr>
            <w:tcW w:w="2314" w:type="pct"/>
            <w:shd w:val="clear" w:color="auto" w:fill="auto"/>
            <w:vAlign w:val="center"/>
          </w:tcPr>
          <w:p w14:paraId="0E5C087E" w14:textId="7DA3CA0E" w:rsidR="00D85EFE" w:rsidRPr="00EF60BF" w:rsidRDefault="00D85EFE" w:rsidP="009049BE">
            <w:pPr>
              <w:tabs>
                <w:tab w:val="left" w:pos="-3828"/>
                <w:tab w:val="left" w:pos="-1985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  <w:t>something to play</w:t>
            </w:r>
          </w:p>
        </w:tc>
        <w:tc>
          <w:tcPr>
            <w:tcW w:w="2313" w:type="pct"/>
            <w:vAlign w:val="center"/>
          </w:tcPr>
          <w:p w14:paraId="7BBE7FDE" w14:textId="579AA03D" w:rsidR="00D85EFE" w:rsidRDefault="00D85EFE" w:rsidP="000801B9">
            <w:pPr>
              <w:tabs>
                <w:tab w:val="left" w:pos="-3828"/>
                <w:tab w:val="left" w:pos="-1985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</w:pPr>
            <w:r w:rsidRPr="00D85EFE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  <w:t>odpowiedź nieprecyzyjna</w:t>
            </w:r>
          </w:p>
        </w:tc>
      </w:tr>
      <w:tr w:rsidR="00D85EFE" w:rsidRPr="00EF60BF" w14:paraId="06263E04" w14:textId="77777777" w:rsidTr="00D216D8">
        <w:trPr>
          <w:trHeight w:val="552"/>
        </w:trPr>
        <w:tc>
          <w:tcPr>
            <w:tcW w:w="373" w:type="pct"/>
            <w:vMerge w:val="restart"/>
            <w:shd w:val="clear" w:color="auto" w:fill="auto"/>
            <w:vAlign w:val="center"/>
          </w:tcPr>
          <w:p w14:paraId="689448E9" w14:textId="26036047" w:rsidR="00D85EFE" w:rsidRPr="00EF60BF" w:rsidRDefault="00D85EFE" w:rsidP="000801B9">
            <w:pPr>
              <w:tabs>
                <w:tab w:val="left" w:pos="709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  <w:r w:rsidRPr="00EF60B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4.</w:t>
            </w:r>
          </w:p>
        </w:tc>
        <w:tc>
          <w:tcPr>
            <w:tcW w:w="2314" w:type="pct"/>
            <w:shd w:val="clear" w:color="auto" w:fill="auto"/>
            <w:vAlign w:val="center"/>
          </w:tcPr>
          <w:p w14:paraId="1BBE03F0" w14:textId="76533505" w:rsidR="00D85EFE" w:rsidRDefault="00D85EFE" w:rsidP="009049BE">
            <w:pPr>
              <w:tabs>
                <w:tab w:val="left" w:pos="-3828"/>
                <w:tab w:val="left" w:pos="-1985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  <w:t>two commands</w:t>
            </w:r>
          </w:p>
        </w:tc>
        <w:tc>
          <w:tcPr>
            <w:tcW w:w="2313" w:type="pct"/>
            <w:vAlign w:val="center"/>
          </w:tcPr>
          <w:p w14:paraId="63A9DA3D" w14:textId="231BB20B" w:rsidR="00D85EFE" w:rsidRDefault="00D85EFE" w:rsidP="000801B9">
            <w:pPr>
              <w:tabs>
                <w:tab w:val="left" w:pos="-3828"/>
                <w:tab w:val="left" w:pos="-1985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</w:pPr>
            <w:r w:rsidRPr="00D85EFE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  <w:t>odpowiedź nieprecyzyjna</w:t>
            </w:r>
          </w:p>
        </w:tc>
      </w:tr>
      <w:tr w:rsidR="00D85EFE" w:rsidRPr="00EF60BF" w14:paraId="7D6CF512" w14:textId="77777777" w:rsidTr="00D216D8">
        <w:trPr>
          <w:trHeight w:val="552"/>
        </w:trPr>
        <w:tc>
          <w:tcPr>
            <w:tcW w:w="373" w:type="pct"/>
            <w:vMerge/>
            <w:shd w:val="clear" w:color="auto" w:fill="auto"/>
            <w:vAlign w:val="center"/>
          </w:tcPr>
          <w:p w14:paraId="6B3AEDE6" w14:textId="4E4E1EE0" w:rsidR="00D85EFE" w:rsidRPr="00EF60BF" w:rsidRDefault="00D85EFE" w:rsidP="000801B9">
            <w:pPr>
              <w:tabs>
                <w:tab w:val="left" w:pos="709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</w:p>
        </w:tc>
        <w:tc>
          <w:tcPr>
            <w:tcW w:w="2314" w:type="pct"/>
            <w:shd w:val="clear" w:color="auto" w:fill="auto"/>
            <w:vAlign w:val="center"/>
          </w:tcPr>
          <w:p w14:paraId="4EC57DA6" w14:textId="77777777" w:rsidR="00D85EFE" w:rsidRPr="00EF60BF" w:rsidRDefault="00D85EFE" w:rsidP="000801B9">
            <w:pPr>
              <w:tabs>
                <w:tab w:val="left" w:pos="-3828"/>
                <w:tab w:val="left" w:pos="-1985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</w:pPr>
            <w:r w:rsidRPr="00EF60B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  <w:t>site end coming</w:t>
            </w:r>
          </w:p>
        </w:tc>
        <w:tc>
          <w:tcPr>
            <w:tcW w:w="2313" w:type="pct"/>
            <w:vAlign w:val="center"/>
          </w:tcPr>
          <w:p w14:paraId="09723521" w14:textId="77777777" w:rsidR="00D85EFE" w:rsidRPr="00EF60BF" w:rsidRDefault="00D85EFE" w:rsidP="000801B9">
            <w:pPr>
              <w:tabs>
                <w:tab w:val="left" w:pos="-3828"/>
                <w:tab w:val="left" w:pos="-1985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 xml:space="preserve">odpowiedź zawierająca </w:t>
            </w:r>
            <w:r w:rsidRPr="00EF60B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b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łędy zmieniające znaczenie słów</w:t>
            </w:r>
          </w:p>
        </w:tc>
      </w:tr>
      <w:tr w:rsidR="00D85EFE" w:rsidRPr="00EF60BF" w14:paraId="0420CDB3" w14:textId="77777777" w:rsidTr="00D216D8">
        <w:trPr>
          <w:trHeight w:val="552"/>
        </w:trPr>
        <w:tc>
          <w:tcPr>
            <w:tcW w:w="373" w:type="pct"/>
            <w:vMerge/>
            <w:shd w:val="clear" w:color="auto" w:fill="auto"/>
            <w:vAlign w:val="center"/>
          </w:tcPr>
          <w:p w14:paraId="5802BBAF" w14:textId="77777777" w:rsidR="00D85EFE" w:rsidRPr="00EF60BF" w:rsidRDefault="00D85EFE" w:rsidP="003370DB">
            <w:pPr>
              <w:tabs>
                <w:tab w:val="left" w:pos="709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</w:p>
        </w:tc>
        <w:tc>
          <w:tcPr>
            <w:tcW w:w="2314" w:type="pct"/>
            <w:shd w:val="clear" w:color="auto" w:fill="auto"/>
            <w:vAlign w:val="center"/>
          </w:tcPr>
          <w:p w14:paraId="7BE7040F" w14:textId="77777777" w:rsidR="00D85EFE" w:rsidRPr="00EF60BF" w:rsidRDefault="00D85EFE" w:rsidP="003370DB">
            <w:pPr>
              <w:tabs>
                <w:tab w:val="left" w:pos="-3828"/>
                <w:tab w:val="left" w:pos="-1985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</w:pPr>
            <w:r w:rsidRPr="00EF60B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pl-PL"/>
              </w:rPr>
              <w:t>sit, come and lie down</w:t>
            </w:r>
          </w:p>
        </w:tc>
        <w:tc>
          <w:tcPr>
            <w:tcW w:w="2313" w:type="pct"/>
            <w:tcBorders>
              <w:top w:val="single" w:sz="8" w:space="0" w:color="auto"/>
            </w:tcBorders>
            <w:vAlign w:val="center"/>
          </w:tcPr>
          <w:p w14:paraId="6893AB55" w14:textId="77777777" w:rsidR="00D85EFE" w:rsidRPr="00EF60BF" w:rsidRDefault="00D85EFE" w:rsidP="003370DB">
            <w:pPr>
              <w:tabs>
                <w:tab w:val="left" w:pos="709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odpowiedź poprawna, ale uzupełniona elementem niezgodnym z tekstem</w:t>
            </w:r>
          </w:p>
        </w:tc>
      </w:tr>
      <w:tr w:rsidR="00D85EFE" w:rsidRPr="00EF60BF" w14:paraId="4435C7DE" w14:textId="77777777" w:rsidTr="00D216D8">
        <w:trPr>
          <w:trHeight w:val="552"/>
        </w:trPr>
        <w:tc>
          <w:tcPr>
            <w:tcW w:w="373" w:type="pct"/>
            <w:vMerge/>
            <w:shd w:val="clear" w:color="auto" w:fill="auto"/>
            <w:vAlign w:val="center"/>
          </w:tcPr>
          <w:p w14:paraId="797FFC21" w14:textId="77777777" w:rsidR="00D85EFE" w:rsidRPr="00EF60BF" w:rsidRDefault="00D85EFE" w:rsidP="000801B9">
            <w:pPr>
              <w:tabs>
                <w:tab w:val="left" w:pos="709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</w:p>
        </w:tc>
        <w:tc>
          <w:tcPr>
            <w:tcW w:w="2314" w:type="pct"/>
            <w:shd w:val="clear" w:color="auto" w:fill="auto"/>
            <w:vAlign w:val="center"/>
          </w:tcPr>
          <w:p w14:paraId="3DF86F5B" w14:textId="77777777" w:rsidR="00D85EFE" w:rsidRPr="00EF60BF" w:rsidRDefault="00D85EFE" w:rsidP="00A946F2">
            <w:pPr>
              <w:tabs>
                <w:tab w:val="left" w:pos="-3828"/>
                <w:tab w:val="left" w:pos="-1985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pl-PL"/>
              </w:rPr>
            </w:pPr>
            <w:r w:rsidRPr="00EF60B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lie down and walk</w:t>
            </w:r>
          </w:p>
        </w:tc>
        <w:tc>
          <w:tcPr>
            <w:tcW w:w="2313" w:type="pct"/>
            <w:vAlign w:val="center"/>
          </w:tcPr>
          <w:p w14:paraId="7ED4C927" w14:textId="77777777" w:rsidR="00D85EFE" w:rsidRPr="00EF60BF" w:rsidRDefault="00D85EFE" w:rsidP="003370DB">
            <w:pPr>
              <w:tabs>
                <w:tab w:val="left" w:pos="-3828"/>
                <w:tab w:val="left" w:pos="-1985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  <w:r w:rsidRPr="00EF60B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odpowie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dź</w:t>
            </w:r>
            <w:r w:rsidRPr="00EF60B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 xml:space="preserve"> niezgodn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a</w:t>
            </w:r>
            <w:r w:rsidRPr="00EF60B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 xml:space="preserve"> z tekstem</w:t>
            </w:r>
          </w:p>
        </w:tc>
      </w:tr>
    </w:tbl>
    <w:p w14:paraId="5E415C4C" w14:textId="77777777" w:rsidR="00B530A2" w:rsidRDefault="00B530A2" w:rsidP="00D35A80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en-US" w:eastAsia="pl-PL"/>
        </w:rPr>
      </w:pPr>
    </w:p>
    <w:p w14:paraId="0C7EC8D9" w14:textId="77777777" w:rsidR="00D216D8" w:rsidRDefault="00D216D8">
      <w:pPr>
        <w:rPr>
          <w:rFonts w:ascii="Times New Roman" w:eastAsia="Times New Roman" w:hAnsi="Times New Roman" w:cs="Times New Roman"/>
          <w:b/>
          <w:sz w:val="24"/>
          <w:szCs w:val="24"/>
          <w:lang w:val="en-US" w:eastAsia="pl-PL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val="en-US" w:eastAsia="pl-PL"/>
        </w:rPr>
        <w:br w:type="page"/>
      </w:r>
    </w:p>
    <w:p w14:paraId="76EBDC42" w14:textId="77777777" w:rsidR="00D35A80" w:rsidRPr="00D35A80" w:rsidRDefault="00D35A80" w:rsidP="00D35A80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</w:pPr>
      <w:r w:rsidRPr="00D35A80">
        <w:rPr>
          <w:rFonts w:ascii="Times New Roman" w:eastAsia="Times New Roman" w:hAnsi="Times New Roman" w:cs="Times New Roman"/>
          <w:b/>
          <w:sz w:val="24"/>
          <w:szCs w:val="24"/>
          <w:lang w:val="en-US" w:eastAsia="pl-PL"/>
        </w:rPr>
        <w:lastRenderedPageBreak/>
        <w:t>Znajomość funkcji j</w:t>
      </w:r>
      <w:r w:rsidRPr="00D35A80"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t>ęzykowych</w:t>
      </w:r>
    </w:p>
    <w:p w14:paraId="516DCF5B" w14:textId="77777777" w:rsidR="00D35A80" w:rsidRPr="00D35A80" w:rsidRDefault="00D35A80" w:rsidP="00D35A80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</w:pPr>
    </w:p>
    <w:tbl>
      <w:tblPr>
        <w:tblW w:w="906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101"/>
        <w:gridCol w:w="2863"/>
        <w:gridCol w:w="1389"/>
        <w:gridCol w:w="2297"/>
        <w:gridCol w:w="1417"/>
      </w:tblGrid>
      <w:tr w:rsidR="00EF60BF" w:rsidRPr="00D35A80" w14:paraId="654C1B84" w14:textId="77777777" w:rsidTr="00D85EFE">
        <w:trPr>
          <w:trHeight w:val="858"/>
        </w:trPr>
        <w:tc>
          <w:tcPr>
            <w:tcW w:w="1101" w:type="dxa"/>
            <w:shd w:val="clear" w:color="auto" w:fill="F2F2F2" w:themeFill="background1" w:themeFillShade="F2"/>
            <w:vAlign w:val="center"/>
          </w:tcPr>
          <w:p w14:paraId="7CB8A7CD" w14:textId="77777777" w:rsidR="00EF60BF" w:rsidRDefault="00EF60BF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</w:pPr>
            <w:r w:rsidRPr="00D35A8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  <w:t>Zadanie</w:t>
            </w:r>
          </w:p>
          <w:p w14:paraId="530A6A31" w14:textId="77777777" w:rsidR="00EF60BF" w:rsidRPr="00D35A80" w:rsidRDefault="00EF60BF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  <w:t>4.</w:t>
            </w:r>
          </w:p>
        </w:tc>
        <w:tc>
          <w:tcPr>
            <w:tcW w:w="2863" w:type="dxa"/>
            <w:shd w:val="clear" w:color="auto" w:fill="F2F2F2" w:themeFill="background1" w:themeFillShade="F2"/>
            <w:vAlign w:val="center"/>
          </w:tcPr>
          <w:p w14:paraId="5198CA6B" w14:textId="77777777" w:rsidR="00EF60BF" w:rsidRPr="00D35A80" w:rsidRDefault="00EF60BF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</w:pPr>
            <w:r w:rsidRPr="00D35A8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  <w:t>Wymagania ogólne</w:t>
            </w:r>
          </w:p>
        </w:tc>
        <w:tc>
          <w:tcPr>
            <w:tcW w:w="3686" w:type="dxa"/>
            <w:gridSpan w:val="2"/>
            <w:shd w:val="clear" w:color="auto" w:fill="F2F2F2" w:themeFill="background1" w:themeFillShade="F2"/>
            <w:vAlign w:val="center"/>
          </w:tcPr>
          <w:p w14:paraId="6D9A44EF" w14:textId="77777777" w:rsidR="00EF60BF" w:rsidRPr="00D35A80" w:rsidRDefault="00EF60BF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</w:pPr>
            <w:r w:rsidRPr="00D35A8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  <w:t>Wymagania szczegółowe</w:t>
            </w:r>
          </w:p>
        </w:tc>
        <w:tc>
          <w:tcPr>
            <w:tcW w:w="1417" w:type="dxa"/>
            <w:shd w:val="clear" w:color="auto" w:fill="F2F2F2" w:themeFill="background1" w:themeFillShade="F2"/>
            <w:vAlign w:val="center"/>
          </w:tcPr>
          <w:p w14:paraId="52536B66" w14:textId="77777777" w:rsidR="00EF60BF" w:rsidRPr="00D35A80" w:rsidRDefault="00EF60BF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</w:pPr>
            <w:r w:rsidRPr="00D35A8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  <w:t>Poprawna odpowiedź</w:t>
            </w:r>
          </w:p>
        </w:tc>
      </w:tr>
      <w:tr w:rsidR="00EF60BF" w:rsidRPr="00D35A80" w14:paraId="043303E5" w14:textId="77777777" w:rsidTr="00D85EFE">
        <w:trPr>
          <w:trHeight w:val="832"/>
        </w:trPr>
        <w:tc>
          <w:tcPr>
            <w:tcW w:w="1101" w:type="dxa"/>
            <w:tcBorders>
              <w:top w:val="single" w:sz="8" w:space="0" w:color="auto"/>
            </w:tcBorders>
            <w:vAlign w:val="center"/>
          </w:tcPr>
          <w:p w14:paraId="33C893A3" w14:textId="77777777" w:rsidR="00EF60BF" w:rsidRPr="00D35A80" w:rsidRDefault="00EF60BF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D35A80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1.</w:t>
            </w:r>
          </w:p>
        </w:tc>
        <w:tc>
          <w:tcPr>
            <w:tcW w:w="2863" w:type="dxa"/>
            <w:vMerge w:val="restart"/>
            <w:tcBorders>
              <w:top w:val="single" w:sz="8" w:space="0" w:color="auto"/>
            </w:tcBorders>
            <w:vAlign w:val="center"/>
          </w:tcPr>
          <w:p w14:paraId="30D49148" w14:textId="77777777" w:rsidR="00EF60BF" w:rsidRPr="00D35A80" w:rsidRDefault="00EF60BF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D35A80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IV. Reagowanie</w:t>
            </w:r>
            <w:r w:rsidRPr="00D35A80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br/>
              <w:t>na wypowiedzi.</w:t>
            </w:r>
          </w:p>
          <w:p w14:paraId="65D6526B" w14:textId="77777777" w:rsidR="00EF60BF" w:rsidRPr="00D35A80" w:rsidRDefault="00EF60BF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0"/>
                <w:szCs w:val="24"/>
                <w:lang w:eastAsia="pl-PL"/>
              </w:rPr>
            </w:pPr>
          </w:p>
          <w:p w14:paraId="6A24B5D9" w14:textId="77777777" w:rsidR="00EF60BF" w:rsidRPr="00D35A80" w:rsidRDefault="00EF60BF" w:rsidP="00D35A8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Arial-ItalicMT" w:hAnsi="Times New Roman" w:cs="Times New Roman"/>
                <w:i/>
                <w:iCs/>
                <w:sz w:val="20"/>
                <w:szCs w:val="20"/>
                <w:lang w:eastAsia="pl-PL"/>
              </w:rPr>
            </w:pPr>
            <w:r w:rsidRPr="00D35A80">
              <w:rPr>
                <w:rFonts w:ascii="Times New Roman" w:eastAsia="Arial-ItalicMT" w:hAnsi="Times New Roman" w:cs="Times New Roman"/>
                <w:i/>
                <w:iCs/>
                <w:sz w:val="20"/>
                <w:szCs w:val="20"/>
                <w:lang w:eastAsia="pl-PL"/>
              </w:rPr>
              <w:t>Uczeń uczestniczy w rozmowie</w:t>
            </w:r>
            <w:r w:rsidRPr="00D35A80">
              <w:rPr>
                <w:rFonts w:ascii="Times New Roman" w:eastAsia="Arial-ItalicMT" w:hAnsi="Times New Roman" w:cs="Times New Roman"/>
                <w:i/>
                <w:iCs/>
                <w:sz w:val="20"/>
                <w:szCs w:val="20"/>
                <w:lang w:eastAsia="pl-PL"/>
              </w:rPr>
              <w:br/>
              <w:t>i w typowych sytuacjach reaguje w sposób zrozumiały, adekwatnie do sytuacji komunikacyjnej […].</w:t>
            </w:r>
          </w:p>
        </w:tc>
        <w:tc>
          <w:tcPr>
            <w:tcW w:w="3686" w:type="dxa"/>
            <w:gridSpan w:val="2"/>
            <w:tcBorders>
              <w:top w:val="single" w:sz="8" w:space="0" w:color="auto"/>
            </w:tcBorders>
            <w:vAlign w:val="center"/>
          </w:tcPr>
          <w:p w14:paraId="1D614404" w14:textId="77777777" w:rsidR="00EF60BF" w:rsidRPr="00D35A80" w:rsidRDefault="00EF60BF" w:rsidP="0089064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Arial-ItalicMT" w:hAnsi="Times New Roman" w:cs="Times New Roman"/>
                <w:iCs/>
                <w:spacing w:val="-4"/>
                <w:sz w:val="24"/>
                <w:szCs w:val="24"/>
                <w:lang w:eastAsia="pl-PL"/>
              </w:rPr>
            </w:pPr>
            <w:r w:rsidRPr="00D35A80">
              <w:rPr>
                <w:rFonts w:ascii="Times New Roman" w:eastAsia="Arial-ItalicMT" w:hAnsi="Times New Roman" w:cs="Times New Roman"/>
                <w:iCs/>
                <w:spacing w:val="-4"/>
                <w:sz w:val="24"/>
                <w:szCs w:val="24"/>
                <w:lang w:eastAsia="pl-PL"/>
              </w:rPr>
              <w:t>VI.</w:t>
            </w:r>
            <w:r>
              <w:rPr>
                <w:rFonts w:ascii="Times New Roman" w:eastAsia="Arial-ItalicMT" w:hAnsi="Times New Roman" w:cs="Times New Roman"/>
                <w:iCs/>
                <w:spacing w:val="-4"/>
                <w:sz w:val="24"/>
                <w:szCs w:val="24"/>
                <w:lang w:eastAsia="pl-PL"/>
              </w:rPr>
              <w:t>8</w:t>
            </w:r>
            <w:r w:rsidRPr="00D35A80">
              <w:rPr>
                <w:rFonts w:ascii="Times New Roman" w:eastAsia="Arial-ItalicMT" w:hAnsi="Times New Roman" w:cs="Times New Roman"/>
                <w:iCs/>
                <w:spacing w:val="-4"/>
                <w:sz w:val="24"/>
                <w:szCs w:val="24"/>
                <w:lang w:eastAsia="pl-PL"/>
              </w:rPr>
              <w:t xml:space="preserve">. Uczeń </w:t>
            </w:r>
            <w:r>
              <w:rPr>
                <w:rFonts w:ascii="Times New Roman" w:eastAsia="Arial-ItalicMT" w:hAnsi="Times New Roman" w:cs="Times New Roman"/>
                <w:iCs/>
                <w:spacing w:val="-4"/>
                <w:sz w:val="24"/>
                <w:szCs w:val="24"/>
                <w:lang w:eastAsia="pl-PL"/>
              </w:rPr>
              <w:t>proponuje</w:t>
            </w:r>
            <w:r w:rsidRPr="00D35A80">
              <w:rPr>
                <w:rFonts w:ascii="Times New Roman" w:eastAsia="Arial-ItalicMT" w:hAnsi="Times New Roman" w:cs="Times New Roman"/>
                <w:iCs/>
                <w:spacing w:val="-4"/>
                <w:sz w:val="24"/>
                <w:szCs w:val="24"/>
                <w:lang w:eastAsia="pl-PL"/>
              </w:rPr>
              <w:t xml:space="preserve"> […].</w:t>
            </w:r>
          </w:p>
        </w:tc>
        <w:tc>
          <w:tcPr>
            <w:tcW w:w="1417" w:type="dxa"/>
            <w:tcBorders>
              <w:top w:val="single" w:sz="8" w:space="0" w:color="auto"/>
            </w:tcBorders>
            <w:vAlign w:val="center"/>
          </w:tcPr>
          <w:p w14:paraId="377AFC6F" w14:textId="77777777" w:rsidR="00EF60BF" w:rsidRPr="00D35A80" w:rsidRDefault="00EF60BF" w:rsidP="00D35A8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E</w:t>
            </w:r>
          </w:p>
        </w:tc>
      </w:tr>
      <w:tr w:rsidR="00EF60BF" w:rsidRPr="00D35A80" w14:paraId="52607638" w14:textId="77777777" w:rsidTr="00D85EFE">
        <w:trPr>
          <w:trHeight w:val="839"/>
        </w:trPr>
        <w:tc>
          <w:tcPr>
            <w:tcW w:w="1101" w:type="dxa"/>
            <w:vAlign w:val="center"/>
          </w:tcPr>
          <w:p w14:paraId="34292C4D" w14:textId="77777777" w:rsidR="00EF60BF" w:rsidRPr="00D35A80" w:rsidRDefault="00EF60BF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D35A80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2.</w:t>
            </w:r>
          </w:p>
        </w:tc>
        <w:tc>
          <w:tcPr>
            <w:tcW w:w="2863" w:type="dxa"/>
            <w:vMerge/>
            <w:vAlign w:val="center"/>
          </w:tcPr>
          <w:p w14:paraId="2A956416" w14:textId="77777777" w:rsidR="00EF60BF" w:rsidRPr="00D35A80" w:rsidRDefault="00EF60BF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</w:p>
        </w:tc>
        <w:tc>
          <w:tcPr>
            <w:tcW w:w="3686" w:type="dxa"/>
            <w:gridSpan w:val="2"/>
            <w:vAlign w:val="center"/>
          </w:tcPr>
          <w:p w14:paraId="402D58DD" w14:textId="77777777" w:rsidR="00EF60BF" w:rsidRPr="00D35A80" w:rsidRDefault="00EF60BF" w:rsidP="00890643">
            <w:pPr>
              <w:spacing w:after="0" w:line="240" w:lineRule="auto"/>
              <w:rPr>
                <w:rFonts w:ascii="Times New Roman" w:eastAsia="Arial-ItalicMT" w:hAnsi="Times New Roman" w:cs="Times New Roman"/>
                <w:iCs/>
                <w:spacing w:val="-4"/>
                <w:sz w:val="24"/>
                <w:szCs w:val="24"/>
                <w:lang w:eastAsia="pl-PL"/>
              </w:rPr>
            </w:pPr>
            <w:r w:rsidRPr="00D35A80">
              <w:rPr>
                <w:rFonts w:ascii="Times New Roman" w:eastAsia="Arial-ItalicMT" w:hAnsi="Times New Roman" w:cs="Times New Roman"/>
                <w:iCs/>
                <w:spacing w:val="-4"/>
                <w:sz w:val="24"/>
                <w:szCs w:val="24"/>
                <w:lang w:eastAsia="pl-PL"/>
              </w:rPr>
              <w:t xml:space="preserve">VI.3. Uczeń […] przekazuje </w:t>
            </w:r>
            <w:r>
              <w:rPr>
                <w:rFonts w:ascii="Times New Roman" w:eastAsia="Arial-ItalicMT" w:hAnsi="Times New Roman" w:cs="Times New Roman"/>
                <w:iCs/>
                <w:spacing w:val="-4"/>
                <w:sz w:val="24"/>
                <w:szCs w:val="24"/>
                <w:lang w:eastAsia="pl-PL"/>
              </w:rPr>
              <w:t>[…]</w:t>
            </w:r>
            <w:r w:rsidRPr="00D35A80">
              <w:rPr>
                <w:rFonts w:ascii="Times New Roman" w:eastAsia="Arial-ItalicMT" w:hAnsi="Times New Roman" w:cs="Times New Roman"/>
                <w:iCs/>
                <w:spacing w:val="-4"/>
                <w:sz w:val="24"/>
                <w:szCs w:val="24"/>
                <w:lang w:eastAsia="pl-PL"/>
              </w:rPr>
              <w:t xml:space="preserve"> wyjaśnienia.</w:t>
            </w:r>
          </w:p>
        </w:tc>
        <w:tc>
          <w:tcPr>
            <w:tcW w:w="1417" w:type="dxa"/>
            <w:vAlign w:val="center"/>
          </w:tcPr>
          <w:p w14:paraId="26B6EAF5" w14:textId="77777777" w:rsidR="00EF60BF" w:rsidRPr="00D35A80" w:rsidRDefault="00EF60BF" w:rsidP="00D35A8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B</w:t>
            </w:r>
          </w:p>
        </w:tc>
      </w:tr>
      <w:tr w:rsidR="00EF60BF" w:rsidRPr="00D35A80" w14:paraId="2AD2B0B7" w14:textId="77777777" w:rsidTr="00D85EFE">
        <w:trPr>
          <w:trHeight w:val="837"/>
        </w:trPr>
        <w:tc>
          <w:tcPr>
            <w:tcW w:w="1101" w:type="dxa"/>
            <w:vAlign w:val="center"/>
          </w:tcPr>
          <w:p w14:paraId="59A42B8B" w14:textId="77777777" w:rsidR="00EF60BF" w:rsidRPr="00D35A80" w:rsidRDefault="00EF60BF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D35A80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3.</w:t>
            </w:r>
          </w:p>
        </w:tc>
        <w:tc>
          <w:tcPr>
            <w:tcW w:w="2863" w:type="dxa"/>
            <w:vMerge/>
            <w:vAlign w:val="center"/>
          </w:tcPr>
          <w:p w14:paraId="0A274E3D" w14:textId="77777777" w:rsidR="00EF60BF" w:rsidRPr="00D35A80" w:rsidRDefault="00EF60BF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</w:p>
        </w:tc>
        <w:tc>
          <w:tcPr>
            <w:tcW w:w="3686" w:type="dxa"/>
            <w:gridSpan w:val="2"/>
            <w:vAlign w:val="center"/>
          </w:tcPr>
          <w:p w14:paraId="20F12C5D" w14:textId="77777777" w:rsidR="00EF60BF" w:rsidRPr="00D35A80" w:rsidRDefault="00EF60BF" w:rsidP="00E55842">
            <w:pPr>
              <w:spacing w:after="0" w:line="240" w:lineRule="auto"/>
              <w:rPr>
                <w:rFonts w:ascii="Times New Roman" w:eastAsia="Arial-ItalicMT" w:hAnsi="Times New Roman" w:cs="Times New Roman"/>
                <w:iCs/>
                <w:spacing w:val="-4"/>
                <w:sz w:val="24"/>
                <w:szCs w:val="24"/>
                <w:lang w:eastAsia="pl-PL"/>
              </w:rPr>
            </w:pPr>
            <w:r>
              <w:rPr>
                <w:rFonts w:ascii="Times New Roman" w:eastAsia="Arial-ItalicMT" w:hAnsi="Times New Roman" w:cs="Times New Roman"/>
                <w:iCs/>
                <w:spacing w:val="-4"/>
                <w:sz w:val="24"/>
                <w:szCs w:val="24"/>
                <w:lang w:eastAsia="pl-PL"/>
              </w:rPr>
              <w:t>VI.10. Uczeń […] udziela […] pozwolenia.</w:t>
            </w:r>
          </w:p>
        </w:tc>
        <w:tc>
          <w:tcPr>
            <w:tcW w:w="1417" w:type="dxa"/>
            <w:vAlign w:val="center"/>
          </w:tcPr>
          <w:p w14:paraId="5F3FBA15" w14:textId="77777777" w:rsidR="00EF60BF" w:rsidRPr="00D35A80" w:rsidRDefault="00EF60BF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D</w:t>
            </w:r>
          </w:p>
        </w:tc>
      </w:tr>
      <w:tr w:rsidR="00EF60BF" w:rsidRPr="00D35A80" w14:paraId="47D370BC" w14:textId="77777777" w:rsidTr="00D85EFE">
        <w:trPr>
          <w:trHeight w:val="839"/>
        </w:trPr>
        <w:tc>
          <w:tcPr>
            <w:tcW w:w="1101" w:type="dxa"/>
            <w:vAlign w:val="center"/>
          </w:tcPr>
          <w:p w14:paraId="6FD22456" w14:textId="77777777" w:rsidR="00EF60BF" w:rsidRPr="00D35A80" w:rsidRDefault="00EF60BF" w:rsidP="0089064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D35A80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4.</w:t>
            </w:r>
          </w:p>
        </w:tc>
        <w:tc>
          <w:tcPr>
            <w:tcW w:w="2863" w:type="dxa"/>
            <w:vMerge/>
            <w:vAlign w:val="center"/>
          </w:tcPr>
          <w:p w14:paraId="6BC8D87F" w14:textId="77777777" w:rsidR="00EF60BF" w:rsidRPr="00D35A80" w:rsidRDefault="00EF60BF" w:rsidP="0089064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</w:p>
        </w:tc>
        <w:tc>
          <w:tcPr>
            <w:tcW w:w="3686" w:type="dxa"/>
            <w:gridSpan w:val="2"/>
            <w:tcBorders>
              <w:top w:val="single" w:sz="8" w:space="0" w:color="auto"/>
            </w:tcBorders>
            <w:vAlign w:val="center"/>
          </w:tcPr>
          <w:p w14:paraId="132677A7" w14:textId="77777777" w:rsidR="00EF60BF" w:rsidRPr="00D35A80" w:rsidRDefault="00EF60BF" w:rsidP="0089064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Arial-ItalicMT" w:hAnsi="Times New Roman" w:cs="Times New Roman"/>
                <w:iCs/>
                <w:spacing w:val="-4"/>
                <w:sz w:val="24"/>
                <w:szCs w:val="24"/>
                <w:lang w:eastAsia="pl-PL"/>
              </w:rPr>
            </w:pPr>
            <w:r w:rsidRPr="00D35A80">
              <w:rPr>
                <w:rFonts w:ascii="Times New Roman" w:eastAsia="Arial-ItalicMT" w:hAnsi="Times New Roman" w:cs="Times New Roman"/>
                <w:iCs/>
                <w:spacing w:val="-4"/>
                <w:sz w:val="24"/>
                <w:szCs w:val="24"/>
                <w:lang w:eastAsia="pl-PL"/>
              </w:rPr>
              <w:t>VI.</w:t>
            </w:r>
            <w:r>
              <w:rPr>
                <w:rFonts w:ascii="Times New Roman" w:eastAsia="Arial-ItalicMT" w:hAnsi="Times New Roman" w:cs="Times New Roman"/>
                <w:iCs/>
                <w:spacing w:val="-4"/>
                <w:sz w:val="24"/>
                <w:szCs w:val="24"/>
                <w:lang w:eastAsia="pl-PL"/>
              </w:rPr>
              <w:t>8</w:t>
            </w:r>
            <w:r w:rsidRPr="00D35A80">
              <w:rPr>
                <w:rFonts w:ascii="Times New Roman" w:eastAsia="Arial-ItalicMT" w:hAnsi="Times New Roman" w:cs="Times New Roman"/>
                <w:iCs/>
                <w:spacing w:val="-4"/>
                <w:sz w:val="24"/>
                <w:szCs w:val="24"/>
                <w:lang w:eastAsia="pl-PL"/>
              </w:rPr>
              <w:t xml:space="preserve">. Uczeń </w:t>
            </w:r>
            <w:r>
              <w:rPr>
                <w:rFonts w:ascii="Times New Roman" w:eastAsia="Arial-ItalicMT" w:hAnsi="Times New Roman" w:cs="Times New Roman"/>
                <w:iCs/>
                <w:spacing w:val="-4"/>
                <w:sz w:val="24"/>
                <w:szCs w:val="24"/>
                <w:lang w:eastAsia="pl-PL"/>
              </w:rPr>
              <w:t>[…] odrzuca propozycje</w:t>
            </w:r>
            <w:r w:rsidRPr="00D35A80">
              <w:rPr>
                <w:rFonts w:ascii="Times New Roman" w:eastAsia="Arial-ItalicMT" w:hAnsi="Times New Roman" w:cs="Times New Roman"/>
                <w:iCs/>
                <w:spacing w:val="-4"/>
                <w:sz w:val="24"/>
                <w:szCs w:val="24"/>
                <w:lang w:eastAsia="pl-PL"/>
              </w:rPr>
              <w:t xml:space="preserve"> […].</w:t>
            </w:r>
          </w:p>
        </w:tc>
        <w:tc>
          <w:tcPr>
            <w:tcW w:w="1417" w:type="dxa"/>
            <w:vAlign w:val="center"/>
          </w:tcPr>
          <w:p w14:paraId="45C8EA5B" w14:textId="77777777" w:rsidR="00EF60BF" w:rsidRPr="00D35A80" w:rsidRDefault="00EF60BF" w:rsidP="0089064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C</w:t>
            </w:r>
          </w:p>
        </w:tc>
      </w:tr>
      <w:tr w:rsidR="00EF60BF" w:rsidRPr="00D35A80" w14:paraId="5DC16F83" w14:textId="77777777" w:rsidTr="00D85EFE">
        <w:trPr>
          <w:trHeight w:val="848"/>
        </w:trPr>
        <w:tc>
          <w:tcPr>
            <w:tcW w:w="1101" w:type="dxa"/>
            <w:shd w:val="clear" w:color="auto" w:fill="F2F2F2" w:themeFill="background1" w:themeFillShade="F2"/>
            <w:vAlign w:val="center"/>
          </w:tcPr>
          <w:p w14:paraId="1598C7AC" w14:textId="77777777" w:rsidR="00EF60BF" w:rsidRPr="00890643" w:rsidRDefault="00EF60BF" w:rsidP="0089064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</w:pPr>
            <w:r w:rsidRPr="00890643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  <w:t>Zadanie</w:t>
            </w:r>
          </w:p>
          <w:p w14:paraId="2130D020" w14:textId="77777777" w:rsidR="00EF60BF" w:rsidRPr="00890643" w:rsidRDefault="00EF60BF" w:rsidP="0089064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</w:pPr>
            <w:r w:rsidRPr="00890643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  <w:t>5.</w:t>
            </w:r>
          </w:p>
        </w:tc>
        <w:tc>
          <w:tcPr>
            <w:tcW w:w="2863" w:type="dxa"/>
            <w:vMerge/>
            <w:shd w:val="clear" w:color="auto" w:fill="F2F2F2" w:themeFill="background1" w:themeFillShade="F2"/>
            <w:vAlign w:val="center"/>
          </w:tcPr>
          <w:p w14:paraId="68AD2FC4" w14:textId="77777777" w:rsidR="00EF60BF" w:rsidRPr="00D35A80" w:rsidRDefault="00EF60BF" w:rsidP="0089064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</w:p>
        </w:tc>
        <w:tc>
          <w:tcPr>
            <w:tcW w:w="3686" w:type="dxa"/>
            <w:gridSpan w:val="2"/>
            <w:shd w:val="clear" w:color="auto" w:fill="F2F2F2" w:themeFill="background1" w:themeFillShade="F2"/>
            <w:vAlign w:val="center"/>
          </w:tcPr>
          <w:p w14:paraId="570E71BB" w14:textId="77777777" w:rsidR="00EF60BF" w:rsidRPr="00D35A80" w:rsidRDefault="00EF60BF" w:rsidP="00890643">
            <w:pPr>
              <w:spacing w:after="0" w:line="240" w:lineRule="auto"/>
              <w:rPr>
                <w:rFonts w:ascii="Times New Roman" w:eastAsia="Arial-ItalicMT" w:hAnsi="Times New Roman" w:cs="Times New Roman"/>
                <w:iCs/>
                <w:spacing w:val="-4"/>
                <w:sz w:val="24"/>
                <w:szCs w:val="24"/>
                <w:lang w:eastAsia="pl-PL"/>
              </w:rPr>
            </w:pPr>
          </w:p>
        </w:tc>
        <w:tc>
          <w:tcPr>
            <w:tcW w:w="1417" w:type="dxa"/>
            <w:shd w:val="clear" w:color="auto" w:fill="F2F2F2" w:themeFill="background1" w:themeFillShade="F2"/>
            <w:vAlign w:val="center"/>
          </w:tcPr>
          <w:p w14:paraId="602DF29E" w14:textId="77777777" w:rsidR="00EF60BF" w:rsidRDefault="00EF60BF" w:rsidP="0089064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</w:p>
        </w:tc>
      </w:tr>
      <w:tr w:rsidR="00EF60BF" w:rsidRPr="00D35A80" w14:paraId="2BE093A1" w14:textId="77777777" w:rsidTr="00D85EFE">
        <w:trPr>
          <w:trHeight w:val="831"/>
        </w:trPr>
        <w:tc>
          <w:tcPr>
            <w:tcW w:w="1101" w:type="dxa"/>
            <w:vAlign w:val="center"/>
          </w:tcPr>
          <w:p w14:paraId="60DFE5CE" w14:textId="77777777" w:rsidR="00EF60BF" w:rsidRPr="00D35A80" w:rsidRDefault="00EF60BF" w:rsidP="0089064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D35A80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1.</w:t>
            </w:r>
          </w:p>
        </w:tc>
        <w:tc>
          <w:tcPr>
            <w:tcW w:w="2863" w:type="dxa"/>
            <w:vMerge/>
            <w:vAlign w:val="center"/>
          </w:tcPr>
          <w:p w14:paraId="087FFB49" w14:textId="77777777" w:rsidR="00EF60BF" w:rsidRPr="00D35A80" w:rsidRDefault="00EF60BF" w:rsidP="0089064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</w:p>
        </w:tc>
        <w:tc>
          <w:tcPr>
            <w:tcW w:w="3686" w:type="dxa"/>
            <w:gridSpan w:val="2"/>
            <w:vAlign w:val="center"/>
          </w:tcPr>
          <w:p w14:paraId="30D7E521" w14:textId="77777777" w:rsidR="00EF60BF" w:rsidRPr="00D35A80" w:rsidRDefault="00EF60BF" w:rsidP="0089064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E55842">
              <w:rPr>
                <w:rFonts w:ascii="Times New Roman" w:eastAsia="Arial-ItalicMT" w:hAnsi="Times New Roman" w:cs="Times New Roman"/>
                <w:iCs/>
                <w:spacing w:val="-4"/>
                <w:sz w:val="24"/>
                <w:szCs w:val="24"/>
                <w:lang w:eastAsia="pl-PL"/>
              </w:rPr>
              <w:t>VI.4. Uczeń wyraża swoje opinie.</w:t>
            </w:r>
          </w:p>
        </w:tc>
        <w:tc>
          <w:tcPr>
            <w:tcW w:w="1417" w:type="dxa"/>
            <w:vAlign w:val="center"/>
          </w:tcPr>
          <w:p w14:paraId="657DF302" w14:textId="77777777" w:rsidR="00EF60BF" w:rsidRPr="00D35A80" w:rsidRDefault="00EF60BF" w:rsidP="00890643">
            <w:pPr>
              <w:spacing w:after="0" w:line="240" w:lineRule="auto"/>
              <w:jc w:val="center"/>
              <w:rPr>
                <w:rFonts w:ascii="Times New Roman" w:eastAsia="Arial-ItalicMT" w:hAnsi="Times New Roman" w:cs="Times New Roman"/>
                <w:iCs/>
                <w:spacing w:val="-4"/>
                <w:sz w:val="24"/>
                <w:szCs w:val="24"/>
                <w:lang w:eastAsia="pl-PL"/>
              </w:rPr>
            </w:pPr>
            <w:r>
              <w:rPr>
                <w:rFonts w:ascii="Times New Roman" w:eastAsia="Arial-ItalicMT" w:hAnsi="Times New Roman" w:cs="Times New Roman"/>
                <w:iCs/>
                <w:spacing w:val="-4"/>
                <w:sz w:val="24"/>
                <w:szCs w:val="24"/>
                <w:lang w:eastAsia="pl-PL"/>
              </w:rPr>
              <w:t>C</w:t>
            </w:r>
          </w:p>
        </w:tc>
      </w:tr>
      <w:tr w:rsidR="00EF60BF" w:rsidRPr="00D35A80" w14:paraId="4112A4B7" w14:textId="77777777" w:rsidTr="00D85EFE">
        <w:trPr>
          <w:trHeight w:val="844"/>
        </w:trPr>
        <w:tc>
          <w:tcPr>
            <w:tcW w:w="1101" w:type="dxa"/>
            <w:vAlign w:val="center"/>
          </w:tcPr>
          <w:p w14:paraId="618C63A6" w14:textId="77777777" w:rsidR="00EF60BF" w:rsidRPr="00890643" w:rsidRDefault="00EF60BF" w:rsidP="0089064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890643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2.</w:t>
            </w:r>
          </w:p>
        </w:tc>
        <w:tc>
          <w:tcPr>
            <w:tcW w:w="2863" w:type="dxa"/>
            <w:vMerge/>
            <w:vAlign w:val="center"/>
          </w:tcPr>
          <w:p w14:paraId="61D7C12D" w14:textId="77777777" w:rsidR="00EF60BF" w:rsidRPr="00D35A80" w:rsidRDefault="00EF60BF" w:rsidP="0089064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</w:p>
        </w:tc>
        <w:tc>
          <w:tcPr>
            <w:tcW w:w="3686" w:type="dxa"/>
            <w:gridSpan w:val="2"/>
            <w:vAlign w:val="center"/>
          </w:tcPr>
          <w:p w14:paraId="2D1ACE70" w14:textId="77777777" w:rsidR="00EF60BF" w:rsidRPr="00D35A80" w:rsidRDefault="00EF60BF" w:rsidP="00AD0F92">
            <w:pPr>
              <w:spacing w:after="0" w:line="240" w:lineRule="auto"/>
              <w:rPr>
                <w:rFonts w:ascii="Times New Roman" w:eastAsia="Arial-ItalicMT" w:hAnsi="Times New Roman" w:cs="Times New Roman"/>
                <w:iCs/>
                <w:spacing w:val="-4"/>
                <w:sz w:val="24"/>
                <w:szCs w:val="24"/>
                <w:lang w:eastAsia="pl-PL"/>
              </w:rPr>
            </w:pPr>
            <w:r>
              <w:rPr>
                <w:rFonts w:ascii="Times New Roman" w:eastAsia="Arial-ItalicMT" w:hAnsi="Times New Roman" w:cs="Times New Roman"/>
                <w:iCs/>
                <w:spacing w:val="-4"/>
                <w:sz w:val="24"/>
                <w:szCs w:val="24"/>
                <w:lang w:eastAsia="pl-PL"/>
              </w:rPr>
              <w:t>VI.13. Uczeń wyraża uczucia i emocje</w:t>
            </w:r>
            <w:r w:rsidRPr="00D35A80">
              <w:rPr>
                <w:rFonts w:ascii="Times New Roman" w:eastAsia="Arial-ItalicMT" w:hAnsi="Times New Roman" w:cs="Times New Roman"/>
                <w:iCs/>
                <w:spacing w:val="-4"/>
                <w:sz w:val="24"/>
                <w:szCs w:val="24"/>
                <w:lang w:eastAsia="pl-PL"/>
              </w:rPr>
              <w:t xml:space="preserve"> </w:t>
            </w:r>
            <w:r>
              <w:rPr>
                <w:rFonts w:ascii="Times New Roman" w:eastAsia="Arial-ItalicMT" w:hAnsi="Times New Roman" w:cs="Times New Roman"/>
                <w:iCs/>
                <w:spacing w:val="-4"/>
                <w:sz w:val="24"/>
                <w:szCs w:val="24"/>
                <w:lang w:eastAsia="pl-PL"/>
              </w:rPr>
              <w:t xml:space="preserve">(np. </w:t>
            </w:r>
            <w:r w:rsidRPr="00D35A80">
              <w:rPr>
                <w:rFonts w:ascii="Times New Roman" w:eastAsia="Arial-ItalicMT" w:hAnsi="Times New Roman" w:cs="Times New Roman"/>
                <w:iCs/>
                <w:spacing w:val="-4"/>
                <w:sz w:val="24"/>
                <w:szCs w:val="24"/>
                <w:lang w:eastAsia="pl-PL"/>
              </w:rPr>
              <w:t>[…]</w:t>
            </w:r>
            <w:r>
              <w:rPr>
                <w:rFonts w:ascii="Times New Roman" w:eastAsia="Arial-ItalicMT" w:hAnsi="Times New Roman" w:cs="Times New Roman"/>
                <w:iCs/>
                <w:spacing w:val="-4"/>
                <w:sz w:val="24"/>
                <w:szCs w:val="24"/>
                <w:lang w:eastAsia="pl-PL"/>
              </w:rPr>
              <w:t xml:space="preserve"> zdziwienie […])</w:t>
            </w:r>
            <w:r w:rsidRPr="00D35A80">
              <w:rPr>
                <w:rFonts w:ascii="Times New Roman" w:eastAsia="Arial-ItalicMT" w:hAnsi="Times New Roman" w:cs="Times New Roman"/>
                <w:iCs/>
                <w:spacing w:val="-4"/>
                <w:sz w:val="24"/>
                <w:szCs w:val="24"/>
                <w:lang w:eastAsia="pl-PL"/>
              </w:rPr>
              <w:t>.</w:t>
            </w:r>
          </w:p>
        </w:tc>
        <w:tc>
          <w:tcPr>
            <w:tcW w:w="1417" w:type="dxa"/>
            <w:vAlign w:val="center"/>
          </w:tcPr>
          <w:p w14:paraId="786E7886" w14:textId="77777777" w:rsidR="00EF60BF" w:rsidRPr="00D35A80" w:rsidRDefault="00EF60BF" w:rsidP="00890643">
            <w:pPr>
              <w:spacing w:after="0" w:line="240" w:lineRule="auto"/>
              <w:jc w:val="center"/>
              <w:rPr>
                <w:rFonts w:ascii="Times New Roman" w:eastAsia="Arial-ItalicMT" w:hAnsi="Times New Roman" w:cs="Times New Roman"/>
                <w:iCs/>
                <w:spacing w:val="-4"/>
                <w:sz w:val="24"/>
                <w:szCs w:val="24"/>
                <w:lang w:eastAsia="pl-PL"/>
              </w:rPr>
            </w:pPr>
            <w:r>
              <w:rPr>
                <w:rFonts w:ascii="Times New Roman" w:eastAsia="Arial-ItalicMT" w:hAnsi="Times New Roman" w:cs="Times New Roman"/>
                <w:iCs/>
                <w:spacing w:val="-4"/>
                <w:sz w:val="24"/>
                <w:szCs w:val="24"/>
                <w:lang w:eastAsia="pl-PL"/>
              </w:rPr>
              <w:t>A</w:t>
            </w:r>
          </w:p>
        </w:tc>
      </w:tr>
      <w:tr w:rsidR="00EF60BF" w:rsidRPr="00D35A80" w14:paraId="7361A476" w14:textId="77777777" w:rsidTr="00D85EFE">
        <w:trPr>
          <w:trHeight w:val="841"/>
        </w:trPr>
        <w:tc>
          <w:tcPr>
            <w:tcW w:w="1101" w:type="dxa"/>
            <w:vAlign w:val="center"/>
          </w:tcPr>
          <w:p w14:paraId="0345DA06" w14:textId="77777777" w:rsidR="00EF60BF" w:rsidRPr="00AD0F92" w:rsidRDefault="00EF60BF" w:rsidP="0089064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890643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3</w:t>
            </w:r>
            <w:r w:rsidRPr="00AD0F92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.</w:t>
            </w:r>
          </w:p>
        </w:tc>
        <w:tc>
          <w:tcPr>
            <w:tcW w:w="2863" w:type="dxa"/>
            <w:vMerge/>
            <w:vAlign w:val="center"/>
          </w:tcPr>
          <w:p w14:paraId="29C9CDFB" w14:textId="77777777" w:rsidR="00EF60BF" w:rsidRPr="00D35A80" w:rsidRDefault="00EF60BF" w:rsidP="0089064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</w:p>
        </w:tc>
        <w:tc>
          <w:tcPr>
            <w:tcW w:w="3686" w:type="dxa"/>
            <w:gridSpan w:val="2"/>
            <w:vAlign w:val="center"/>
          </w:tcPr>
          <w:p w14:paraId="3DEFD9B2" w14:textId="77777777" w:rsidR="00EF60BF" w:rsidRPr="00D35A80" w:rsidRDefault="00EF60BF" w:rsidP="00AD0F92">
            <w:pPr>
              <w:spacing w:after="0" w:line="240" w:lineRule="auto"/>
              <w:rPr>
                <w:rFonts w:ascii="Times New Roman" w:eastAsia="Arial-ItalicMT" w:hAnsi="Times New Roman" w:cs="Times New Roman"/>
                <w:iCs/>
                <w:spacing w:val="-4"/>
                <w:sz w:val="24"/>
                <w:szCs w:val="24"/>
                <w:lang w:eastAsia="pl-PL"/>
              </w:rPr>
            </w:pPr>
            <w:r w:rsidRPr="00D35A80">
              <w:rPr>
                <w:rFonts w:ascii="Times New Roman" w:eastAsia="Arial-ItalicMT" w:hAnsi="Times New Roman" w:cs="Times New Roman"/>
                <w:iCs/>
                <w:spacing w:val="-4"/>
                <w:sz w:val="24"/>
                <w:szCs w:val="24"/>
                <w:lang w:eastAsia="pl-PL"/>
              </w:rPr>
              <w:t>VI.1</w:t>
            </w:r>
            <w:r>
              <w:rPr>
                <w:rFonts w:ascii="Times New Roman" w:eastAsia="Arial-ItalicMT" w:hAnsi="Times New Roman" w:cs="Times New Roman"/>
                <w:iCs/>
                <w:spacing w:val="-4"/>
                <w:sz w:val="24"/>
                <w:szCs w:val="24"/>
                <w:lang w:eastAsia="pl-PL"/>
              </w:rPr>
              <w:t>2</w:t>
            </w:r>
            <w:r w:rsidRPr="00D35A80">
              <w:rPr>
                <w:rFonts w:ascii="Times New Roman" w:eastAsia="Arial-ItalicMT" w:hAnsi="Times New Roman" w:cs="Times New Roman"/>
                <w:iCs/>
                <w:spacing w:val="-4"/>
                <w:sz w:val="24"/>
                <w:szCs w:val="24"/>
                <w:lang w:eastAsia="pl-PL"/>
              </w:rPr>
              <w:t xml:space="preserve">. </w:t>
            </w:r>
            <w:r>
              <w:rPr>
                <w:rFonts w:ascii="Times New Roman" w:eastAsia="Arial-ItalicMT" w:hAnsi="Times New Roman" w:cs="Times New Roman"/>
                <w:iCs/>
                <w:spacing w:val="-4"/>
                <w:sz w:val="24"/>
                <w:szCs w:val="24"/>
                <w:lang w:eastAsia="pl-PL"/>
              </w:rPr>
              <w:t>Uczeń […] odpowiada na zaproszenie.</w:t>
            </w:r>
          </w:p>
        </w:tc>
        <w:tc>
          <w:tcPr>
            <w:tcW w:w="1417" w:type="dxa"/>
            <w:vAlign w:val="center"/>
          </w:tcPr>
          <w:p w14:paraId="357F6565" w14:textId="77777777" w:rsidR="00EF60BF" w:rsidRPr="00D35A80" w:rsidRDefault="00EF60BF" w:rsidP="00890643">
            <w:pPr>
              <w:spacing w:after="0" w:line="240" w:lineRule="auto"/>
              <w:jc w:val="center"/>
              <w:rPr>
                <w:rFonts w:ascii="Times New Roman" w:eastAsia="Arial-ItalicMT" w:hAnsi="Times New Roman" w:cs="Times New Roman"/>
                <w:iCs/>
                <w:spacing w:val="-4"/>
                <w:sz w:val="24"/>
                <w:szCs w:val="24"/>
                <w:lang w:eastAsia="pl-PL"/>
              </w:rPr>
            </w:pPr>
            <w:r>
              <w:rPr>
                <w:rFonts w:ascii="Times New Roman" w:eastAsia="Arial-ItalicMT" w:hAnsi="Times New Roman" w:cs="Times New Roman"/>
                <w:iCs/>
                <w:spacing w:val="-4"/>
                <w:sz w:val="24"/>
                <w:szCs w:val="24"/>
                <w:lang w:eastAsia="pl-PL"/>
              </w:rPr>
              <w:t>B</w:t>
            </w:r>
          </w:p>
        </w:tc>
      </w:tr>
      <w:tr w:rsidR="00EF60BF" w:rsidRPr="00D35A80" w14:paraId="2FA02C70" w14:textId="77777777" w:rsidTr="00D85EFE">
        <w:trPr>
          <w:trHeight w:val="839"/>
        </w:trPr>
        <w:tc>
          <w:tcPr>
            <w:tcW w:w="1101" w:type="dxa"/>
            <w:vAlign w:val="center"/>
          </w:tcPr>
          <w:p w14:paraId="03EF3BBB" w14:textId="77777777" w:rsidR="00EF60BF" w:rsidRPr="00AD0F92" w:rsidRDefault="00EF60BF" w:rsidP="0089064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AD0F92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4.</w:t>
            </w:r>
          </w:p>
        </w:tc>
        <w:tc>
          <w:tcPr>
            <w:tcW w:w="2863" w:type="dxa"/>
            <w:vMerge/>
            <w:vAlign w:val="center"/>
          </w:tcPr>
          <w:p w14:paraId="0BD327F7" w14:textId="77777777" w:rsidR="00EF60BF" w:rsidRPr="00D35A80" w:rsidRDefault="00EF60BF" w:rsidP="0089064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</w:p>
        </w:tc>
        <w:tc>
          <w:tcPr>
            <w:tcW w:w="3686" w:type="dxa"/>
            <w:gridSpan w:val="2"/>
            <w:vAlign w:val="center"/>
          </w:tcPr>
          <w:p w14:paraId="3EB0D698" w14:textId="77777777" w:rsidR="00EF60BF" w:rsidRPr="00D35A80" w:rsidRDefault="00EF60BF" w:rsidP="00AD0F9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D35A80">
              <w:rPr>
                <w:rFonts w:ascii="Times New Roman" w:eastAsia="Arial-ItalicMT" w:hAnsi="Times New Roman" w:cs="Times New Roman"/>
                <w:iCs/>
                <w:spacing w:val="-4"/>
                <w:sz w:val="24"/>
                <w:szCs w:val="24"/>
                <w:lang w:eastAsia="pl-PL"/>
              </w:rPr>
              <w:t xml:space="preserve">VI.3. Uczeń </w:t>
            </w:r>
            <w:r>
              <w:rPr>
                <w:rFonts w:ascii="Times New Roman" w:eastAsia="Arial-ItalicMT" w:hAnsi="Times New Roman" w:cs="Times New Roman"/>
                <w:iCs/>
                <w:spacing w:val="-4"/>
                <w:sz w:val="24"/>
                <w:szCs w:val="24"/>
                <w:lang w:eastAsia="pl-PL"/>
              </w:rPr>
              <w:t xml:space="preserve">[…] odpowiada na </w:t>
            </w:r>
            <w:r w:rsidRPr="00D35A80">
              <w:rPr>
                <w:rFonts w:ascii="Times New Roman" w:eastAsia="Arial-ItalicMT" w:hAnsi="Times New Roman" w:cs="Times New Roman"/>
                <w:iCs/>
                <w:spacing w:val="-4"/>
                <w:sz w:val="24"/>
                <w:szCs w:val="24"/>
                <w:lang w:eastAsia="pl-PL"/>
              </w:rPr>
              <w:t xml:space="preserve">[…] </w:t>
            </w:r>
            <w:r>
              <w:rPr>
                <w:rFonts w:ascii="Times New Roman" w:eastAsia="Arial-ItalicMT" w:hAnsi="Times New Roman" w:cs="Times New Roman"/>
                <w:iCs/>
                <w:spacing w:val="-4"/>
                <w:sz w:val="24"/>
                <w:szCs w:val="24"/>
                <w:lang w:eastAsia="pl-PL"/>
              </w:rPr>
              <w:t>gratulacje</w:t>
            </w:r>
            <w:r w:rsidRPr="00D35A80">
              <w:rPr>
                <w:rFonts w:ascii="Times New Roman" w:eastAsia="Arial-ItalicMT" w:hAnsi="Times New Roman" w:cs="Times New Roman"/>
                <w:iCs/>
                <w:spacing w:val="-4"/>
                <w:sz w:val="24"/>
                <w:szCs w:val="24"/>
                <w:lang w:eastAsia="pl-PL"/>
              </w:rPr>
              <w:t>.</w:t>
            </w:r>
          </w:p>
        </w:tc>
        <w:tc>
          <w:tcPr>
            <w:tcW w:w="1417" w:type="dxa"/>
            <w:vAlign w:val="center"/>
          </w:tcPr>
          <w:p w14:paraId="212550F9" w14:textId="77777777" w:rsidR="00EF60BF" w:rsidRPr="00D35A80" w:rsidRDefault="00EF60BF" w:rsidP="00890643">
            <w:pPr>
              <w:spacing w:after="0" w:line="240" w:lineRule="auto"/>
              <w:jc w:val="center"/>
              <w:rPr>
                <w:rFonts w:ascii="Times New Roman" w:eastAsia="Arial-ItalicMT" w:hAnsi="Times New Roman" w:cs="Times New Roman"/>
                <w:iCs/>
                <w:spacing w:val="-4"/>
                <w:sz w:val="24"/>
                <w:szCs w:val="24"/>
                <w:lang w:eastAsia="pl-PL"/>
              </w:rPr>
            </w:pPr>
            <w:r>
              <w:rPr>
                <w:rFonts w:ascii="Times New Roman" w:eastAsia="Arial-ItalicMT" w:hAnsi="Times New Roman" w:cs="Times New Roman"/>
                <w:iCs/>
                <w:spacing w:val="-4"/>
                <w:sz w:val="24"/>
                <w:szCs w:val="24"/>
                <w:lang w:eastAsia="pl-PL"/>
              </w:rPr>
              <w:t>C</w:t>
            </w:r>
          </w:p>
        </w:tc>
      </w:tr>
      <w:tr w:rsidR="00EF60BF" w:rsidRPr="00D35A80" w14:paraId="3EDCD77B" w14:textId="77777777" w:rsidTr="00D85EFE">
        <w:trPr>
          <w:cantSplit/>
          <w:trHeight w:val="837"/>
        </w:trPr>
        <w:tc>
          <w:tcPr>
            <w:tcW w:w="1101" w:type="dxa"/>
            <w:tcBorders>
              <w:bottom w:val="single" w:sz="8" w:space="0" w:color="auto"/>
            </w:tcBorders>
            <w:shd w:val="clear" w:color="auto" w:fill="F2F2F2" w:themeFill="background1" w:themeFillShade="F2"/>
            <w:vAlign w:val="center"/>
          </w:tcPr>
          <w:p w14:paraId="2ED57F35" w14:textId="77777777" w:rsidR="00EF60BF" w:rsidRDefault="00EF60BF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</w:pPr>
            <w:r w:rsidRPr="00D35A8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  <w:t>Zadanie</w:t>
            </w:r>
          </w:p>
          <w:p w14:paraId="4F7DE8C6" w14:textId="77777777" w:rsidR="00EF60BF" w:rsidRPr="00AD0F92" w:rsidRDefault="00EF60BF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  <w:t>6.</w:t>
            </w:r>
          </w:p>
        </w:tc>
        <w:tc>
          <w:tcPr>
            <w:tcW w:w="7966" w:type="dxa"/>
            <w:gridSpan w:val="4"/>
            <w:shd w:val="clear" w:color="auto" w:fill="F2F2F2" w:themeFill="background1" w:themeFillShade="F2"/>
            <w:vAlign w:val="center"/>
          </w:tcPr>
          <w:p w14:paraId="2C57C993" w14:textId="77777777" w:rsidR="00EF60BF" w:rsidRPr="00D35A80" w:rsidRDefault="00EF60BF" w:rsidP="00D35A80">
            <w:pPr>
              <w:spacing w:after="0" w:line="240" w:lineRule="auto"/>
              <w:jc w:val="center"/>
              <w:rPr>
                <w:rFonts w:ascii="Times New Roman" w:eastAsia="Arial-ItalicMT" w:hAnsi="Times New Roman" w:cs="Times New Roman"/>
                <w:iCs/>
                <w:spacing w:val="-4"/>
                <w:sz w:val="24"/>
                <w:szCs w:val="24"/>
                <w:lang w:eastAsia="pl-PL"/>
              </w:rPr>
            </w:pPr>
          </w:p>
        </w:tc>
      </w:tr>
      <w:tr w:rsidR="00EF60BF" w:rsidRPr="00D35A80" w14:paraId="36BACD4C" w14:textId="77777777" w:rsidTr="00D85EFE">
        <w:trPr>
          <w:cantSplit/>
          <w:trHeight w:val="967"/>
        </w:trPr>
        <w:tc>
          <w:tcPr>
            <w:tcW w:w="1101" w:type="dxa"/>
            <w:tcBorders>
              <w:top w:val="single" w:sz="8" w:space="0" w:color="auto"/>
            </w:tcBorders>
            <w:vAlign w:val="center"/>
          </w:tcPr>
          <w:p w14:paraId="394363AC" w14:textId="77777777" w:rsidR="00EF60BF" w:rsidRPr="00D35A80" w:rsidRDefault="00EF60BF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pl-PL"/>
              </w:rPr>
            </w:pPr>
            <w:r w:rsidRPr="00D35A80">
              <w:rPr>
                <w:rFonts w:ascii="Times New Roman" w:eastAsia="Times New Roman" w:hAnsi="Times New Roman" w:cs="Times New Roman"/>
                <w:sz w:val="24"/>
                <w:szCs w:val="24"/>
                <w:lang w:val="en-US" w:eastAsia="pl-PL"/>
              </w:rPr>
              <w:t>1.</w:t>
            </w:r>
          </w:p>
        </w:tc>
        <w:tc>
          <w:tcPr>
            <w:tcW w:w="4252" w:type="dxa"/>
            <w:gridSpan w:val="2"/>
            <w:vMerge w:val="restart"/>
            <w:tcBorders>
              <w:top w:val="single" w:sz="8" w:space="0" w:color="auto"/>
            </w:tcBorders>
            <w:vAlign w:val="center"/>
          </w:tcPr>
          <w:p w14:paraId="69539D17" w14:textId="77777777" w:rsidR="00EF60BF" w:rsidRPr="00D35A80" w:rsidRDefault="00EF60BF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D35A80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IV. Reagowanie</w:t>
            </w:r>
            <w:r w:rsidRPr="00D35A80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br/>
              <w:t>na wypowiedzi.</w:t>
            </w:r>
          </w:p>
          <w:p w14:paraId="47BE72DE" w14:textId="77777777" w:rsidR="00EF60BF" w:rsidRPr="00D35A80" w:rsidRDefault="00EF60BF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0"/>
                <w:szCs w:val="24"/>
                <w:lang w:eastAsia="pl-PL"/>
              </w:rPr>
            </w:pPr>
          </w:p>
          <w:p w14:paraId="70497D9F" w14:textId="77777777" w:rsidR="00EF60BF" w:rsidRPr="00D35A80" w:rsidRDefault="00EF60BF" w:rsidP="00D35A80">
            <w:pPr>
              <w:spacing w:after="0" w:line="240" w:lineRule="auto"/>
              <w:jc w:val="center"/>
              <w:rPr>
                <w:rFonts w:ascii="Times New Roman" w:eastAsia="Arial-ItalicMT" w:hAnsi="Times New Roman" w:cs="Times New Roman"/>
                <w:i/>
                <w:iCs/>
                <w:sz w:val="20"/>
                <w:szCs w:val="20"/>
                <w:lang w:eastAsia="pl-PL"/>
              </w:rPr>
            </w:pPr>
            <w:r w:rsidRPr="00D35A80">
              <w:rPr>
                <w:rFonts w:ascii="Times New Roman" w:eastAsia="Arial-ItalicMT" w:hAnsi="Times New Roman" w:cs="Times New Roman"/>
                <w:i/>
                <w:iCs/>
                <w:sz w:val="20"/>
                <w:szCs w:val="20"/>
                <w:lang w:eastAsia="pl-PL"/>
              </w:rPr>
              <w:t>Uczeń uczestniczy w rozmowie</w:t>
            </w:r>
            <w:r w:rsidRPr="00D35A80">
              <w:rPr>
                <w:rFonts w:ascii="Times New Roman" w:eastAsia="Arial-ItalicMT" w:hAnsi="Times New Roman" w:cs="Times New Roman"/>
                <w:i/>
                <w:iCs/>
                <w:sz w:val="20"/>
                <w:szCs w:val="20"/>
                <w:lang w:eastAsia="pl-PL"/>
              </w:rPr>
              <w:br/>
              <w:t>i w typowych sytuacjach reaguje w sposób zrozumiały, adekwatnie do sytuacji komunikacyjnej […].</w:t>
            </w:r>
          </w:p>
          <w:p w14:paraId="4E6527D5" w14:textId="77777777" w:rsidR="00EF60BF" w:rsidRPr="00D35A80" w:rsidRDefault="00EF60BF" w:rsidP="00D35A80">
            <w:pPr>
              <w:spacing w:after="0" w:line="240" w:lineRule="auto"/>
              <w:jc w:val="center"/>
              <w:rPr>
                <w:rFonts w:ascii="Times New Roman" w:eastAsia="Arial-ItalicMT" w:hAnsi="Times New Roman" w:cs="Times New Roman"/>
                <w:i/>
                <w:iCs/>
                <w:sz w:val="20"/>
                <w:szCs w:val="20"/>
                <w:lang w:eastAsia="pl-PL"/>
              </w:rPr>
            </w:pPr>
          </w:p>
          <w:p w14:paraId="19B605F3" w14:textId="77777777" w:rsidR="00EF60BF" w:rsidRPr="00D35A80" w:rsidRDefault="00EF60BF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D35A80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I. Znajomość środków językowych.</w:t>
            </w:r>
          </w:p>
          <w:p w14:paraId="770F0082" w14:textId="77777777" w:rsidR="00EF60BF" w:rsidRPr="00D35A80" w:rsidRDefault="00EF60BF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0"/>
                <w:szCs w:val="24"/>
                <w:lang w:eastAsia="pl-PL"/>
              </w:rPr>
            </w:pPr>
          </w:p>
          <w:p w14:paraId="15937523" w14:textId="77777777" w:rsidR="00EF60BF" w:rsidRPr="00D35A80" w:rsidRDefault="00EF60BF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D35A80"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  <w:t>Uczeń posługuje się podstawowym zasobem środków językowych (leksykalnych, gramatycznych, ortograficznych) […].</w:t>
            </w:r>
          </w:p>
        </w:tc>
        <w:tc>
          <w:tcPr>
            <w:tcW w:w="3714" w:type="dxa"/>
            <w:gridSpan w:val="2"/>
            <w:tcBorders>
              <w:top w:val="single" w:sz="8" w:space="0" w:color="auto"/>
            </w:tcBorders>
            <w:vAlign w:val="center"/>
          </w:tcPr>
          <w:p w14:paraId="55018792" w14:textId="77777777" w:rsidR="00EF60BF" w:rsidRPr="00D35A80" w:rsidRDefault="00EF60BF" w:rsidP="00D35A80">
            <w:pPr>
              <w:spacing w:after="0" w:line="240" w:lineRule="auto"/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</w:pPr>
            <w:r w:rsidRPr="00D35A80">
              <w:rPr>
                <w:rFonts w:ascii="Times New Roman" w:eastAsia="Arial-ItalicMT" w:hAnsi="Times New Roman" w:cs="Times New Roman"/>
                <w:iCs/>
                <w:spacing w:val="-4"/>
                <w:sz w:val="24"/>
                <w:szCs w:val="24"/>
                <w:lang w:eastAsia="pl-PL"/>
              </w:rPr>
              <w:t xml:space="preserve">VI.3. Uczeń </w:t>
            </w:r>
            <w:r>
              <w:rPr>
                <w:rFonts w:ascii="Times New Roman" w:eastAsia="Arial-ItalicMT" w:hAnsi="Times New Roman" w:cs="Times New Roman"/>
                <w:iCs/>
                <w:spacing w:val="-4"/>
                <w:sz w:val="24"/>
                <w:szCs w:val="24"/>
                <w:lang w:eastAsia="pl-PL"/>
              </w:rPr>
              <w:t xml:space="preserve">[…] </w:t>
            </w:r>
            <w:r w:rsidRPr="00D35A80">
              <w:rPr>
                <w:rFonts w:ascii="Times New Roman" w:eastAsia="Arial-ItalicMT" w:hAnsi="Times New Roman" w:cs="Times New Roman"/>
                <w:iCs/>
                <w:spacing w:val="-4"/>
                <w:sz w:val="24"/>
                <w:szCs w:val="24"/>
                <w:lang w:eastAsia="pl-PL"/>
              </w:rPr>
              <w:t>uzysk</w:t>
            </w:r>
            <w:r>
              <w:rPr>
                <w:rFonts w:ascii="Times New Roman" w:eastAsia="Arial-ItalicMT" w:hAnsi="Times New Roman" w:cs="Times New Roman"/>
                <w:iCs/>
                <w:spacing w:val="-4"/>
                <w:sz w:val="24"/>
                <w:szCs w:val="24"/>
                <w:lang w:eastAsia="pl-PL"/>
              </w:rPr>
              <w:t>uje […] informacje</w:t>
            </w:r>
            <w:r w:rsidRPr="00D35A80">
              <w:rPr>
                <w:rFonts w:ascii="Times New Roman" w:eastAsia="Arial-ItalicMT" w:hAnsi="Times New Roman" w:cs="Times New Roman"/>
                <w:iCs/>
                <w:spacing w:val="-4"/>
                <w:sz w:val="24"/>
                <w:szCs w:val="24"/>
                <w:lang w:eastAsia="pl-PL"/>
              </w:rPr>
              <w:t>.</w:t>
            </w:r>
          </w:p>
        </w:tc>
      </w:tr>
      <w:tr w:rsidR="00EF60BF" w:rsidRPr="00D35A80" w14:paraId="4940ABEB" w14:textId="77777777" w:rsidTr="00D85EFE">
        <w:trPr>
          <w:cantSplit/>
          <w:trHeight w:val="989"/>
        </w:trPr>
        <w:tc>
          <w:tcPr>
            <w:tcW w:w="1101" w:type="dxa"/>
            <w:vAlign w:val="center"/>
          </w:tcPr>
          <w:p w14:paraId="3762AD9C" w14:textId="77777777" w:rsidR="00EF60BF" w:rsidRPr="00D35A80" w:rsidRDefault="00EF60BF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pl-PL"/>
              </w:rPr>
            </w:pPr>
            <w:r w:rsidRPr="00D35A80">
              <w:rPr>
                <w:rFonts w:ascii="Times New Roman" w:eastAsia="Times New Roman" w:hAnsi="Times New Roman" w:cs="Times New Roman"/>
                <w:sz w:val="24"/>
                <w:szCs w:val="24"/>
                <w:lang w:val="en-US" w:eastAsia="pl-PL"/>
              </w:rPr>
              <w:t>2.</w:t>
            </w:r>
          </w:p>
        </w:tc>
        <w:tc>
          <w:tcPr>
            <w:tcW w:w="4252" w:type="dxa"/>
            <w:gridSpan w:val="2"/>
            <w:vMerge/>
            <w:vAlign w:val="center"/>
          </w:tcPr>
          <w:p w14:paraId="5FAAFAB5" w14:textId="77777777" w:rsidR="00EF60BF" w:rsidRPr="00D35A80" w:rsidRDefault="00EF60BF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</w:p>
        </w:tc>
        <w:tc>
          <w:tcPr>
            <w:tcW w:w="3714" w:type="dxa"/>
            <w:gridSpan w:val="2"/>
            <w:vAlign w:val="center"/>
          </w:tcPr>
          <w:p w14:paraId="3D60E512" w14:textId="77777777" w:rsidR="00EF60BF" w:rsidRPr="00D35A80" w:rsidRDefault="00EF60BF" w:rsidP="00C035C3">
            <w:pPr>
              <w:spacing w:after="0" w:line="240" w:lineRule="auto"/>
              <w:rPr>
                <w:rFonts w:ascii="Times New Roman" w:eastAsia="Arial-ItalicMT" w:hAnsi="Times New Roman" w:cs="Times New Roman"/>
                <w:iCs/>
                <w:spacing w:val="-4"/>
                <w:sz w:val="24"/>
                <w:szCs w:val="24"/>
                <w:lang w:eastAsia="pl-PL"/>
              </w:rPr>
            </w:pPr>
            <w:r w:rsidRPr="00D35A80">
              <w:rPr>
                <w:rFonts w:ascii="Times New Roman" w:eastAsia="Arial-ItalicMT" w:hAnsi="Times New Roman" w:cs="Times New Roman"/>
                <w:iCs/>
                <w:spacing w:val="-4"/>
                <w:sz w:val="24"/>
                <w:szCs w:val="24"/>
                <w:lang w:eastAsia="pl-PL"/>
              </w:rPr>
              <w:t xml:space="preserve">VI.3. Uczeń </w:t>
            </w:r>
            <w:r>
              <w:rPr>
                <w:rFonts w:ascii="Times New Roman" w:eastAsia="Arial-ItalicMT" w:hAnsi="Times New Roman" w:cs="Times New Roman"/>
                <w:iCs/>
                <w:spacing w:val="-4"/>
                <w:sz w:val="24"/>
                <w:szCs w:val="24"/>
                <w:lang w:eastAsia="pl-PL"/>
              </w:rPr>
              <w:t xml:space="preserve">[…] przekazuje </w:t>
            </w:r>
            <w:r w:rsidRPr="00D35A80">
              <w:rPr>
                <w:rFonts w:ascii="Times New Roman" w:eastAsia="Arial-ItalicMT" w:hAnsi="Times New Roman" w:cs="Times New Roman"/>
                <w:iCs/>
                <w:spacing w:val="-4"/>
                <w:sz w:val="24"/>
                <w:szCs w:val="24"/>
                <w:lang w:eastAsia="pl-PL"/>
              </w:rPr>
              <w:t>informacje</w:t>
            </w:r>
            <w:r>
              <w:rPr>
                <w:rFonts w:ascii="Times New Roman" w:eastAsia="Arial-ItalicMT" w:hAnsi="Times New Roman" w:cs="Times New Roman"/>
                <w:iCs/>
                <w:spacing w:val="-4"/>
                <w:sz w:val="24"/>
                <w:szCs w:val="24"/>
                <w:lang w:eastAsia="pl-PL"/>
              </w:rPr>
              <w:t xml:space="preserve"> […]</w:t>
            </w:r>
            <w:r w:rsidRPr="00D35A80">
              <w:rPr>
                <w:rFonts w:ascii="Times New Roman" w:eastAsia="Arial-ItalicMT" w:hAnsi="Times New Roman" w:cs="Times New Roman"/>
                <w:iCs/>
                <w:spacing w:val="-4"/>
                <w:sz w:val="24"/>
                <w:szCs w:val="24"/>
                <w:lang w:eastAsia="pl-PL"/>
              </w:rPr>
              <w:t>.</w:t>
            </w:r>
          </w:p>
        </w:tc>
      </w:tr>
      <w:tr w:rsidR="00EF60BF" w:rsidRPr="00D35A80" w14:paraId="669CECFC" w14:textId="77777777" w:rsidTr="00D85EFE">
        <w:trPr>
          <w:cantSplit/>
          <w:trHeight w:val="973"/>
        </w:trPr>
        <w:tc>
          <w:tcPr>
            <w:tcW w:w="1101" w:type="dxa"/>
            <w:vAlign w:val="center"/>
          </w:tcPr>
          <w:p w14:paraId="5110420B" w14:textId="77777777" w:rsidR="00EF60BF" w:rsidRPr="00D35A80" w:rsidRDefault="00EF60BF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pl-PL"/>
              </w:rPr>
            </w:pPr>
            <w:r w:rsidRPr="00D35A80">
              <w:rPr>
                <w:rFonts w:ascii="Times New Roman" w:eastAsia="Times New Roman" w:hAnsi="Times New Roman" w:cs="Times New Roman"/>
                <w:sz w:val="24"/>
                <w:szCs w:val="24"/>
                <w:lang w:val="en-US" w:eastAsia="pl-PL"/>
              </w:rPr>
              <w:t>3.</w:t>
            </w:r>
          </w:p>
        </w:tc>
        <w:tc>
          <w:tcPr>
            <w:tcW w:w="4252" w:type="dxa"/>
            <w:gridSpan w:val="2"/>
            <w:vMerge/>
            <w:vAlign w:val="center"/>
          </w:tcPr>
          <w:p w14:paraId="77C27A82" w14:textId="77777777" w:rsidR="00EF60BF" w:rsidRPr="00D35A80" w:rsidRDefault="00EF60BF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</w:p>
        </w:tc>
        <w:tc>
          <w:tcPr>
            <w:tcW w:w="3714" w:type="dxa"/>
            <w:gridSpan w:val="2"/>
            <w:vAlign w:val="center"/>
          </w:tcPr>
          <w:p w14:paraId="7AE2B73F" w14:textId="77777777" w:rsidR="00EF60BF" w:rsidRPr="00D35A80" w:rsidRDefault="00EF60BF" w:rsidP="002E136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</w:pPr>
            <w:r w:rsidRPr="00D35A80">
              <w:rPr>
                <w:rFonts w:ascii="Times New Roman" w:eastAsia="Arial-ItalicMT" w:hAnsi="Times New Roman" w:cs="Times New Roman"/>
                <w:iCs/>
                <w:spacing w:val="-4"/>
                <w:sz w:val="24"/>
                <w:szCs w:val="24"/>
                <w:lang w:eastAsia="pl-PL"/>
              </w:rPr>
              <w:t>VI.1</w:t>
            </w:r>
            <w:r w:rsidR="002E136F">
              <w:rPr>
                <w:rFonts w:ascii="Times New Roman" w:eastAsia="Arial-ItalicMT" w:hAnsi="Times New Roman" w:cs="Times New Roman"/>
                <w:iCs/>
                <w:spacing w:val="-4"/>
                <w:sz w:val="24"/>
                <w:szCs w:val="24"/>
                <w:lang w:eastAsia="pl-PL"/>
              </w:rPr>
              <w:t>4</w:t>
            </w:r>
            <w:r w:rsidRPr="00D35A80">
              <w:rPr>
                <w:rFonts w:ascii="Times New Roman" w:eastAsia="Arial-ItalicMT" w:hAnsi="Times New Roman" w:cs="Times New Roman"/>
                <w:iCs/>
                <w:spacing w:val="-4"/>
                <w:sz w:val="24"/>
                <w:szCs w:val="24"/>
                <w:lang w:eastAsia="pl-PL"/>
              </w:rPr>
              <w:t xml:space="preserve">. Uczeń </w:t>
            </w:r>
            <w:r w:rsidR="00AF5553">
              <w:rPr>
                <w:rFonts w:ascii="Times New Roman" w:eastAsia="Arial-ItalicMT" w:hAnsi="Times New Roman" w:cs="Times New Roman"/>
                <w:iCs/>
                <w:spacing w:val="-4"/>
                <w:sz w:val="24"/>
                <w:szCs w:val="24"/>
                <w:lang w:eastAsia="pl-PL"/>
              </w:rPr>
              <w:t>stos</w:t>
            </w:r>
            <w:r w:rsidR="002E136F">
              <w:rPr>
                <w:rFonts w:ascii="Times New Roman" w:eastAsia="Arial-ItalicMT" w:hAnsi="Times New Roman" w:cs="Times New Roman"/>
                <w:iCs/>
                <w:spacing w:val="-4"/>
                <w:sz w:val="24"/>
                <w:szCs w:val="24"/>
                <w:lang w:eastAsia="pl-PL"/>
              </w:rPr>
              <w:t>uje zwroty i formy grzecznościowe.</w:t>
            </w:r>
          </w:p>
        </w:tc>
      </w:tr>
    </w:tbl>
    <w:p w14:paraId="2D3C7E8D" w14:textId="77777777" w:rsidR="00D216D8" w:rsidRDefault="00D216D8">
      <w:pPr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br w:type="page"/>
      </w:r>
    </w:p>
    <w:p w14:paraId="04CFBC7F" w14:textId="77777777" w:rsidR="00D35A80" w:rsidRPr="00D35A80" w:rsidRDefault="00D35A80" w:rsidP="00D35A80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</w:pPr>
      <w:r w:rsidRPr="00D35A80"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lastRenderedPageBreak/>
        <w:t xml:space="preserve">Uszczegółowienia do zadania 6. </w:t>
      </w:r>
    </w:p>
    <w:p w14:paraId="307EFC60" w14:textId="77777777" w:rsidR="00D35A80" w:rsidRPr="00D35A80" w:rsidRDefault="00D35A80" w:rsidP="00D35A80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</w:pPr>
    </w:p>
    <w:p w14:paraId="12A4B71C" w14:textId="77777777" w:rsidR="00D35A80" w:rsidRPr="00D35A80" w:rsidRDefault="00D35A80" w:rsidP="00C63798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pl-PL"/>
        </w:rPr>
      </w:pPr>
      <w:r w:rsidRPr="00D35A80">
        <w:rPr>
          <w:rFonts w:ascii="Times New Roman" w:eastAsia="Calibri" w:hAnsi="Times New Roman" w:cs="Times New Roman"/>
          <w:b/>
          <w:sz w:val="24"/>
          <w:szCs w:val="24"/>
          <w:lang w:eastAsia="pl-PL"/>
        </w:rPr>
        <w:t>Zasady oceniania</w:t>
      </w:r>
    </w:p>
    <w:p w14:paraId="5411648B" w14:textId="77777777" w:rsidR="00D35A80" w:rsidRDefault="00D35A80" w:rsidP="00C63798">
      <w:pPr>
        <w:tabs>
          <w:tab w:val="left" w:pos="709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x-none"/>
        </w:rPr>
      </w:pPr>
      <w:r w:rsidRPr="00D35A80"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  <w:t xml:space="preserve">1 pkt – </w:t>
      </w:r>
      <w:r w:rsidR="00D216D8" w:rsidRPr="003560B3"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  <w:t>poprawna odpowiedź (</w:t>
      </w:r>
      <w:r w:rsidR="00C63798"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  <w:t>A</w:t>
      </w:r>
      <w:r w:rsidR="00D216D8" w:rsidRPr="00FD7398">
        <w:rPr>
          <w:rFonts w:ascii="Times New Roman" w:eastAsia="Times New Roman" w:hAnsi="Times New Roman" w:cs="Times New Roman"/>
          <w:sz w:val="24"/>
          <w:szCs w:val="24"/>
          <w:lang w:val="x-none" w:eastAsia="x-none"/>
        </w:rPr>
        <w:t>kceptowana jest każda odpowiedź</w:t>
      </w:r>
      <w:r w:rsidR="00D216D8">
        <w:rPr>
          <w:rFonts w:ascii="Times New Roman" w:eastAsia="Times New Roman" w:hAnsi="Times New Roman" w:cs="Times New Roman"/>
          <w:sz w:val="24"/>
          <w:szCs w:val="24"/>
          <w:lang w:eastAsia="x-none"/>
        </w:rPr>
        <w:t xml:space="preserve"> ujęta w zasadach oceniania jako „oczekiwana” lub „akceptowalna” oraz odpowiedź</w:t>
      </w:r>
      <w:r w:rsidR="00D216D8" w:rsidRPr="00FD7398">
        <w:rPr>
          <w:rFonts w:ascii="Times New Roman" w:eastAsia="Times New Roman" w:hAnsi="Times New Roman" w:cs="Times New Roman"/>
          <w:sz w:val="24"/>
          <w:szCs w:val="24"/>
          <w:lang w:val="x-none" w:eastAsia="x-none"/>
        </w:rPr>
        <w:t>, która nie zos</w:t>
      </w:r>
      <w:r w:rsidR="00D216D8">
        <w:rPr>
          <w:rFonts w:ascii="Times New Roman" w:eastAsia="Times New Roman" w:hAnsi="Times New Roman" w:cs="Times New Roman"/>
          <w:sz w:val="24"/>
          <w:szCs w:val="24"/>
          <w:lang w:val="x-none" w:eastAsia="x-none"/>
        </w:rPr>
        <w:t>tała ujęta w zasadach oceniania, ale jest poprawna w podanym kontekście</w:t>
      </w:r>
      <w:r w:rsidR="00D216D8">
        <w:rPr>
          <w:rFonts w:ascii="Times New Roman" w:eastAsia="Times New Roman" w:hAnsi="Times New Roman" w:cs="Times New Roman"/>
          <w:sz w:val="24"/>
          <w:szCs w:val="24"/>
          <w:lang w:eastAsia="x-none"/>
        </w:rPr>
        <w:t xml:space="preserve"> i spełnia wszystkie warunki zadania</w:t>
      </w:r>
      <w:r w:rsidR="00C63798">
        <w:rPr>
          <w:rFonts w:ascii="Times New Roman" w:eastAsia="Times New Roman" w:hAnsi="Times New Roman" w:cs="Times New Roman"/>
          <w:sz w:val="24"/>
          <w:szCs w:val="24"/>
          <w:lang w:eastAsia="x-none"/>
        </w:rPr>
        <w:t>.</w:t>
      </w:r>
      <w:r w:rsidR="00D216D8">
        <w:rPr>
          <w:rFonts w:ascii="Times New Roman" w:eastAsia="Times New Roman" w:hAnsi="Times New Roman" w:cs="Times New Roman"/>
          <w:sz w:val="24"/>
          <w:szCs w:val="24"/>
          <w:lang w:eastAsia="x-none"/>
        </w:rPr>
        <w:t>)</w:t>
      </w:r>
    </w:p>
    <w:p w14:paraId="3A4B0B41" w14:textId="77777777" w:rsidR="00D216D8" w:rsidRPr="00D35A80" w:rsidRDefault="00D216D8" w:rsidP="00D35A80">
      <w:pPr>
        <w:tabs>
          <w:tab w:val="left" w:pos="709"/>
        </w:tabs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</w:pPr>
    </w:p>
    <w:tbl>
      <w:tblPr>
        <w:tblW w:w="90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676"/>
        <w:gridCol w:w="8391"/>
      </w:tblGrid>
      <w:tr w:rsidR="00D35A80" w:rsidRPr="00D35A80" w14:paraId="10D2BF6A" w14:textId="77777777" w:rsidTr="00D85EFE">
        <w:trPr>
          <w:trHeight w:val="358"/>
        </w:trPr>
        <w:tc>
          <w:tcPr>
            <w:tcW w:w="373" w:type="pct"/>
            <w:shd w:val="clear" w:color="auto" w:fill="F2F2F2" w:themeFill="background1" w:themeFillShade="F2"/>
            <w:vAlign w:val="center"/>
          </w:tcPr>
          <w:p w14:paraId="6BFB7F86" w14:textId="77777777" w:rsidR="00D35A80" w:rsidRPr="00D35A80" w:rsidRDefault="00D35A80" w:rsidP="00D35A80">
            <w:pPr>
              <w:tabs>
                <w:tab w:val="left" w:pos="709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  <w:r w:rsidRPr="00D35A8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Zad.</w:t>
            </w:r>
          </w:p>
        </w:tc>
        <w:tc>
          <w:tcPr>
            <w:tcW w:w="4627" w:type="pct"/>
            <w:shd w:val="clear" w:color="auto" w:fill="F2F2F2" w:themeFill="background1" w:themeFillShade="F2"/>
            <w:vAlign w:val="center"/>
          </w:tcPr>
          <w:p w14:paraId="2A581963" w14:textId="77777777" w:rsidR="00D35A80" w:rsidRPr="00D35A80" w:rsidRDefault="00D35A80" w:rsidP="00D35A80">
            <w:pPr>
              <w:tabs>
                <w:tab w:val="left" w:pos="709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  <w:r w:rsidRPr="00D35A8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Odpowiedź oczekiwana</w:t>
            </w:r>
          </w:p>
        </w:tc>
      </w:tr>
      <w:tr w:rsidR="00D35A80" w:rsidRPr="009F0018" w14:paraId="445F7507" w14:textId="77777777" w:rsidTr="00D85EFE">
        <w:trPr>
          <w:trHeight w:val="358"/>
        </w:trPr>
        <w:tc>
          <w:tcPr>
            <w:tcW w:w="373" w:type="pct"/>
            <w:tcBorders>
              <w:top w:val="single" w:sz="8" w:space="0" w:color="auto"/>
            </w:tcBorders>
            <w:shd w:val="clear" w:color="auto" w:fill="auto"/>
            <w:vAlign w:val="center"/>
          </w:tcPr>
          <w:p w14:paraId="0005EDD3" w14:textId="77777777" w:rsidR="00D35A80" w:rsidRPr="00D35A80" w:rsidRDefault="00D35A80" w:rsidP="00D35A80">
            <w:pPr>
              <w:tabs>
                <w:tab w:val="left" w:pos="709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  <w:r w:rsidRPr="00D35A8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1.</w:t>
            </w:r>
          </w:p>
        </w:tc>
        <w:tc>
          <w:tcPr>
            <w:tcW w:w="4627" w:type="pct"/>
            <w:tcBorders>
              <w:top w:val="single" w:sz="8" w:space="0" w:color="auto"/>
            </w:tcBorders>
            <w:vAlign w:val="center"/>
          </w:tcPr>
          <w:p w14:paraId="7E81607C" w14:textId="77777777" w:rsidR="00D35A80" w:rsidRPr="00AF5553" w:rsidRDefault="00C035C3" w:rsidP="00D35A80">
            <w:pPr>
              <w:tabs>
                <w:tab w:val="left" w:pos="-3828"/>
                <w:tab w:val="left" w:pos="-1985"/>
                <w:tab w:val="left" w:pos="426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pl-PL"/>
              </w:rPr>
            </w:pPr>
            <w:r w:rsidRPr="00AF5553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en-US" w:eastAsia="pl-PL"/>
              </w:rPr>
              <w:t>would you like</w:t>
            </w:r>
            <w:r w:rsidR="00AF5553" w:rsidRPr="00AF5553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en-US" w:eastAsia="pl-PL"/>
              </w:rPr>
              <w:t xml:space="preserve"> / do you wish</w:t>
            </w:r>
            <w:r w:rsidR="009D2166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en-US" w:eastAsia="pl-PL"/>
              </w:rPr>
              <w:t xml:space="preserve"> </w:t>
            </w:r>
            <w:r w:rsidR="0028258E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en-US" w:eastAsia="pl-PL"/>
              </w:rPr>
              <w:t>/</w:t>
            </w:r>
            <w:r w:rsidR="009D2166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en-US" w:eastAsia="pl-PL"/>
              </w:rPr>
              <w:t xml:space="preserve"> do you </w:t>
            </w:r>
            <w:r w:rsidR="0028258E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en-US" w:eastAsia="pl-PL"/>
              </w:rPr>
              <w:t>want</w:t>
            </w:r>
          </w:p>
        </w:tc>
      </w:tr>
      <w:tr w:rsidR="00D35A80" w:rsidRPr="009F0018" w14:paraId="78A884E7" w14:textId="77777777" w:rsidTr="00D85EFE">
        <w:trPr>
          <w:trHeight w:val="358"/>
        </w:trPr>
        <w:tc>
          <w:tcPr>
            <w:tcW w:w="373" w:type="pct"/>
            <w:shd w:val="clear" w:color="auto" w:fill="auto"/>
            <w:vAlign w:val="center"/>
          </w:tcPr>
          <w:p w14:paraId="1D195840" w14:textId="77777777" w:rsidR="00D35A80" w:rsidRPr="00D35A80" w:rsidRDefault="00D35A80" w:rsidP="00D35A80">
            <w:pPr>
              <w:tabs>
                <w:tab w:val="left" w:pos="709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  <w:r w:rsidRPr="00D35A8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2.</w:t>
            </w:r>
          </w:p>
        </w:tc>
        <w:tc>
          <w:tcPr>
            <w:tcW w:w="4627" w:type="pct"/>
            <w:vAlign w:val="center"/>
          </w:tcPr>
          <w:p w14:paraId="705B4665" w14:textId="77777777" w:rsidR="00D35A80" w:rsidRPr="00D35A80" w:rsidRDefault="00C035C3" w:rsidP="009D2166">
            <w:pPr>
              <w:tabs>
                <w:tab w:val="left" w:pos="-3828"/>
                <w:tab w:val="left" w:pos="-1985"/>
                <w:tab w:val="left" w:pos="426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i/>
                <w:sz w:val="24"/>
                <w:szCs w:val="24"/>
                <w:lang w:val="en-GB" w:eastAsia="pl-PL"/>
              </w:rPr>
              <w:t xml:space="preserve">aren’t (any) / </w:t>
            </w:r>
            <w:r w:rsidR="009D2166">
              <w:rPr>
                <w:rFonts w:ascii="Times New Roman" w:eastAsia="Times New Roman" w:hAnsi="Times New Roman" w:cs="Times New Roman"/>
                <w:bCs/>
                <w:i/>
                <w:sz w:val="24"/>
                <w:szCs w:val="24"/>
                <w:lang w:val="en-GB" w:eastAsia="pl-PL"/>
              </w:rPr>
              <w:t xml:space="preserve">are not / </w:t>
            </w:r>
            <w:r>
              <w:rPr>
                <w:rFonts w:ascii="Times New Roman" w:eastAsia="Times New Roman" w:hAnsi="Times New Roman" w:cs="Times New Roman"/>
                <w:bCs/>
                <w:i/>
                <w:sz w:val="24"/>
                <w:szCs w:val="24"/>
                <w:lang w:val="en-GB" w:eastAsia="pl-PL"/>
              </w:rPr>
              <w:t>are no</w:t>
            </w:r>
          </w:p>
        </w:tc>
      </w:tr>
      <w:tr w:rsidR="00D35A80" w:rsidRPr="001716DF" w14:paraId="6A012177" w14:textId="77777777" w:rsidTr="00D85EFE">
        <w:trPr>
          <w:trHeight w:val="358"/>
        </w:trPr>
        <w:tc>
          <w:tcPr>
            <w:tcW w:w="373" w:type="pct"/>
            <w:shd w:val="clear" w:color="auto" w:fill="auto"/>
            <w:vAlign w:val="center"/>
          </w:tcPr>
          <w:p w14:paraId="73FF87A1" w14:textId="77777777" w:rsidR="00D35A80" w:rsidRPr="00D35A80" w:rsidRDefault="00D35A80" w:rsidP="00D35A80">
            <w:pPr>
              <w:tabs>
                <w:tab w:val="left" w:pos="709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ru-RU" w:eastAsia="pl-PL"/>
              </w:rPr>
            </w:pPr>
            <w:r w:rsidRPr="00D35A8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ru-RU" w:eastAsia="pl-PL"/>
              </w:rPr>
              <w:t>3</w:t>
            </w:r>
            <w:r w:rsidRPr="00D35A8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  <w:t>.</w:t>
            </w:r>
          </w:p>
        </w:tc>
        <w:tc>
          <w:tcPr>
            <w:tcW w:w="4627" w:type="pct"/>
            <w:vAlign w:val="center"/>
          </w:tcPr>
          <w:p w14:paraId="2D03131E" w14:textId="77777777" w:rsidR="00D35A80" w:rsidRPr="0090112D" w:rsidRDefault="00C035C3" w:rsidP="00D35A80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en-US"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en-US" w:eastAsia="pl-PL"/>
              </w:rPr>
              <w:t>Enjoy the</w:t>
            </w:r>
          </w:p>
        </w:tc>
      </w:tr>
    </w:tbl>
    <w:p w14:paraId="486DBB94" w14:textId="77777777" w:rsidR="00D35A80" w:rsidRPr="00D35A80" w:rsidRDefault="00D35A80" w:rsidP="00D35A80">
      <w:pPr>
        <w:tabs>
          <w:tab w:val="left" w:pos="709"/>
        </w:tabs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val="en-US" w:eastAsia="pl-PL"/>
        </w:rPr>
      </w:pPr>
    </w:p>
    <w:tbl>
      <w:tblPr>
        <w:tblW w:w="5005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50"/>
        <w:gridCol w:w="4206"/>
        <w:gridCol w:w="4215"/>
      </w:tblGrid>
      <w:tr w:rsidR="00D35A80" w:rsidRPr="00D35A80" w14:paraId="79672CC6" w14:textId="77777777" w:rsidTr="0028258E">
        <w:trPr>
          <w:trHeight w:val="340"/>
        </w:trPr>
        <w:tc>
          <w:tcPr>
            <w:tcW w:w="350" w:type="pct"/>
            <w:tcBorders>
              <w:bottom w:val="single" w:sz="8" w:space="0" w:color="auto"/>
            </w:tcBorders>
            <w:shd w:val="clear" w:color="auto" w:fill="F2F2F2" w:themeFill="background1" w:themeFillShade="F2"/>
            <w:vAlign w:val="center"/>
          </w:tcPr>
          <w:p w14:paraId="34C20571" w14:textId="77777777" w:rsidR="00D35A80" w:rsidRPr="00D35A80" w:rsidRDefault="00D35A80" w:rsidP="00D35A80">
            <w:pPr>
              <w:tabs>
                <w:tab w:val="left" w:pos="709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  <w:r w:rsidRPr="00D35A8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Zad.</w:t>
            </w:r>
          </w:p>
        </w:tc>
        <w:tc>
          <w:tcPr>
            <w:tcW w:w="2323" w:type="pct"/>
            <w:tcBorders>
              <w:bottom w:val="single" w:sz="8" w:space="0" w:color="auto"/>
            </w:tcBorders>
            <w:shd w:val="clear" w:color="auto" w:fill="F2F2F2" w:themeFill="background1" w:themeFillShade="F2"/>
            <w:vAlign w:val="center"/>
          </w:tcPr>
          <w:p w14:paraId="12579061" w14:textId="77777777" w:rsidR="00D35A80" w:rsidRPr="00D35A80" w:rsidRDefault="00D35A80" w:rsidP="00D35A80">
            <w:pPr>
              <w:tabs>
                <w:tab w:val="left" w:pos="709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  <w:r w:rsidRPr="00D35A8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Przykłady odpowiedzi akceptowalnych</w:t>
            </w:r>
          </w:p>
        </w:tc>
        <w:tc>
          <w:tcPr>
            <w:tcW w:w="2327" w:type="pct"/>
            <w:tcBorders>
              <w:bottom w:val="single" w:sz="8" w:space="0" w:color="auto"/>
            </w:tcBorders>
            <w:shd w:val="clear" w:color="auto" w:fill="F2F2F2" w:themeFill="background1" w:themeFillShade="F2"/>
            <w:vAlign w:val="center"/>
          </w:tcPr>
          <w:p w14:paraId="444A81ED" w14:textId="77777777" w:rsidR="00D35A80" w:rsidRPr="00D35A80" w:rsidRDefault="00D35A80" w:rsidP="00D35A80">
            <w:pPr>
              <w:tabs>
                <w:tab w:val="left" w:pos="709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  <w:r w:rsidRPr="00D35A8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Uzasadnienie</w:t>
            </w:r>
          </w:p>
        </w:tc>
      </w:tr>
      <w:tr w:rsidR="0028258E" w:rsidRPr="00D35A80" w14:paraId="25D965CA" w14:textId="77777777" w:rsidTr="005E4265">
        <w:trPr>
          <w:trHeight w:val="552"/>
        </w:trPr>
        <w:tc>
          <w:tcPr>
            <w:tcW w:w="350" w:type="pct"/>
            <w:vMerge w:val="restart"/>
            <w:shd w:val="clear" w:color="auto" w:fill="auto"/>
            <w:vAlign w:val="center"/>
          </w:tcPr>
          <w:p w14:paraId="062D934E" w14:textId="77777777" w:rsidR="0028258E" w:rsidRPr="00D35A80" w:rsidRDefault="0028258E" w:rsidP="00D35A80">
            <w:pPr>
              <w:tabs>
                <w:tab w:val="left" w:pos="709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  <w:r w:rsidRPr="00D35A8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1.</w:t>
            </w:r>
          </w:p>
        </w:tc>
        <w:tc>
          <w:tcPr>
            <w:tcW w:w="2323" w:type="pct"/>
            <w:shd w:val="clear" w:color="auto" w:fill="auto"/>
            <w:vAlign w:val="center"/>
          </w:tcPr>
          <w:p w14:paraId="1D78D60E" w14:textId="77777777" w:rsidR="0028258E" w:rsidRPr="002E5C68" w:rsidRDefault="0028258E" w:rsidP="00D35A80">
            <w:pPr>
              <w:tabs>
                <w:tab w:val="left" w:pos="-3828"/>
                <w:tab w:val="left" w:pos="-1985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GB" w:eastAsia="pl-PL"/>
              </w:rPr>
              <w:t>do you like</w:t>
            </w:r>
          </w:p>
        </w:tc>
        <w:tc>
          <w:tcPr>
            <w:tcW w:w="2327" w:type="pct"/>
            <w:vAlign w:val="center"/>
          </w:tcPr>
          <w:p w14:paraId="3FB88BD6" w14:textId="77777777" w:rsidR="0028258E" w:rsidRPr="002E5C68" w:rsidRDefault="0028258E" w:rsidP="002E5C68">
            <w:pPr>
              <w:tabs>
                <w:tab w:val="left" w:pos="-3828"/>
                <w:tab w:val="left" w:pos="-1985"/>
                <w:tab w:val="left" w:pos="1100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odpowiedź niestandardowa, ale logiczna i spójna z tekstem</w:t>
            </w:r>
          </w:p>
        </w:tc>
      </w:tr>
      <w:tr w:rsidR="002E5C68" w:rsidRPr="00D35A80" w14:paraId="6DA06DB9" w14:textId="77777777" w:rsidTr="005E4265">
        <w:trPr>
          <w:trHeight w:val="552"/>
        </w:trPr>
        <w:tc>
          <w:tcPr>
            <w:tcW w:w="350" w:type="pct"/>
            <w:vMerge/>
            <w:shd w:val="clear" w:color="auto" w:fill="auto"/>
            <w:vAlign w:val="center"/>
          </w:tcPr>
          <w:p w14:paraId="2022B014" w14:textId="77777777" w:rsidR="002E5C68" w:rsidRPr="00D35A80" w:rsidRDefault="002E5C68" w:rsidP="002E5C68">
            <w:pPr>
              <w:tabs>
                <w:tab w:val="left" w:pos="709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ru-RU" w:eastAsia="pl-PL"/>
              </w:rPr>
            </w:pPr>
          </w:p>
        </w:tc>
        <w:tc>
          <w:tcPr>
            <w:tcW w:w="2323" w:type="pct"/>
            <w:shd w:val="clear" w:color="auto" w:fill="auto"/>
            <w:vAlign w:val="center"/>
          </w:tcPr>
          <w:p w14:paraId="6DC9C3DB" w14:textId="77777777" w:rsidR="002E5C68" w:rsidRPr="002E5C68" w:rsidRDefault="002E5C68" w:rsidP="002E5C68">
            <w:pPr>
              <w:tabs>
                <w:tab w:val="left" w:pos="-3828"/>
                <w:tab w:val="left" w:pos="-1985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val="en-GB"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val="en-GB" w:eastAsia="pl-PL"/>
              </w:rPr>
              <w:t>woud you like</w:t>
            </w:r>
          </w:p>
        </w:tc>
        <w:tc>
          <w:tcPr>
            <w:tcW w:w="2327" w:type="pct"/>
            <w:vAlign w:val="center"/>
          </w:tcPr>
          <w:p w14:paraId="706BAB88" w14:textId="77777777" w:rsidR="002E5C68" w:rsidRPr="002E5C68" w:rsidRDefault="00184B84" w:rsidP="002E5C68">
            <w:pPr>
              <w:tabs>
                <w:tab w:val="left" w:pos="-3828"/>
                <w:tab w:val="left" w:pos="-1985"/>
                <w:tab w:val="left" w:pos="1100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  <w:r w:rsidRPr="00184B8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 xml:space="preserve">odpowiedź zawiera </w:t>
            </w:r>
            <w:r w:rsidR="002E5C68" w:rsidRPr="00184B8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drobny błąd, niezakłócający komunikacji</w:t>
            </w:r>
          </w:p>
        </w:tc>
      </w:tr>
      <w:tr w:rsidR="0028258E" w:rsidRPr="00D35A80" w14:paraId="20DACB2A" w14:textId="77777777" w:rsidTr="005E4265">
        <w:trPr>
          <w:trHeight w:val="552"/>
        </w:trPr>
        <w:tc>
          <w:tcPr>
            <w:tcW w:w="350" w:type="pct"/>
            <w:shd w:val="clear" w:color="auto" w:fill="auto"/>
            <w:vAlign w:val="center"/>
          </w:tcPr>
          <w:p w14:paraId="3E9E5302" w14:textId="77777777" w:rsidR="0028258E" w:rsidRPr="00D35A80" w:rsidRDefault="0028258E" w:rsidP="002E5C68">
            <w:pPr>
              <w:tabs>
                <w:tab w:val="left" w:pos="709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  <w:r w:rsidRPr="00D35A8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2.</w:t>
            </w:r>
          </w:p>
        </w:tc>
        <w:tc>
          <w:tcPr>
            <w:tcW w:w="2323" w:type="pct"/>
            <w:shd w:val="clear" w:color="auto" w:fill="auto"/>
            <w:vAlign w:val="center"/>
          </w:tcPr>
          <w:p w14:paraId="5AE356DB" w14:textId="77777777" w:rsidR="0028258E" w:rsidRPr="002E5C68" w:rsidRDefault="0028258E" w:rsidP="002E5C68">
            <w:pPr>
              <w:tabs>
                <w:tab w:val="left" w:pos="-3828"/>
                <w:tab w:val="left" w:pos="-1985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pl-PL"/>
              </w:rPr>
              <w:t>arent</w:t>
            </w:r>
          </w:p>
        </w:tc>
        <w:tc>
          <w:tcPr>
            <w:tcW w:w="2327" w:type="pct"/>
            <w:vAlign w:val="center"/>
          </w:tcPr>
          <w:p w14:paraId="5E87F54F" w14:textId="77777777" w:rsidR="0028258E" w:rsidRPr="002E5C68" w:rsidRDefault="00184B84" w:rsidP="002E5C68">
            <w:pPr>
              <w:tabs>
                <w:tab w:val="left" w:pos="709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 xml:space="preserve">odpowiedź zawiera </w:t>
            </w:r>
            <w:r w:rsidR="0028258E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drobny błąd, niezakłócający komunikacji</w:t>
            </w:r>
          </w:p>
        </w:tc>
      </w:tr>
      <w:tr w:rsidR="002E5C68" w:rsidRPr="00D35A80" w14:paraId="316D7E8F" w14:textId="77777777" w:rsidTr="005E4265">
        <w:trPr>
          <w:trHeight w:val="552"/>
        </w:trPr>
        <w:tc>
          <w:tcPr>
            <w:tcW w:w="350" w:type="pct"/>
            <w:vMerge w:val="restart"/>
            <w:shd w:val="clear" w:color="auto" w:fill="auto"/>
            <w:vAlign w:val="center"/>
          </w:tcPr>
          <w:p w14:paraId="04B0E094" w14:textId="77777777" w:rsidR="002E5C68" w:rsidRPr="00D35A80" w:rsidRDefault="002E5C68" w:rsidP="002E5C68">
            <w:pPr>
              <w:tabs>
                <w:tab w:val="left" w:pos="709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  <w:r w:rsidRPr="00D35A8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3.</w:t>
            </w:r>
          </w:p>
        </w:tc>
        <w:tc>
          <w:tcPr>
            <w:tcW w:w="2323" w:type="pct"/>
            <w:shd w:val="clear" w:color="auto" w:fill="auto"/>
            <w:vAlign w:val="center"/>
          </w:tcPr>
          <w:p w14:paraId="10A44AD6" w14:textId="77777777" w:rsidR="002E5C68" w:rsidRPr="002E5C68" w:rsidRDefault="002E5C68" w:rsidP="002E5C68">
            <w:pPr>
              <w:tabs>
                <w:tab w:val="left" w:pos="-3828"/>
                <w:tab w:val="left" w:pos="-1985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</w:pPr>
            <w:r w:rsidRPr="002E5C6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  <w:t>Enjoy the show</w:t>
            </w:r>
          </w:p>
        </w:tc>
        <w:tc>
          <w:tcPr>
            <w:tcW w:w="2327" w:type="pct"/>
            <w:vAlign w:val="center"/>
          </w:tcPr>
          <w:p w14:paraId="09D7A8A5" w14:textId="77777777" w:rsidR="002E5C68" w:rsidRPr="002E5C68" w:rsidRDefault="002E5C68" w:rsidP="0028258E">
            <w:pPr>
              <w:tabs>
                <w:tab w:val="left" w:pos="-3828"/>
                <w:tab w:val="left" w:pos="-1985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  <w:r w:rsidRPr="002E5C6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 xml:space="preserve">dopuszczalne </w:t>
            </w:r>
            <w:r w:rsidR="0028258E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powtórzenie</w:t>
            </w:r>
            <w:r w:rsidRPr="002E5C6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 xml:space="preserve"> słowa</w:t>
            </w:r>
            <w:r w:rsidR="0028258E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 xml:space="preserve"> z tekstu</w:t>
            </w:r>
          </w:p>
        </w:tc>
      </w:tr>
      <w:tr w:rsidR="002E5C68" w:rsidRPr="00D35A80" w14:paraId="1875DB13" w14:textId="77777777" w:rsidTr="005E4265">
        <w:trPr>
          <w:trHeight w:val="552"/>
        </w:trPr>
        <w:tc>
          <w:tcPr>
            <w:tcW w:w="350" w:type="pct"/>
            <w:vMerge/>
            <w:shd w:val="clear" w:color="auto" w:fill="auto"/>
            <w:vAlign w:val="center"/>
          </w:tcPr>
          <w:p w14:paraId="509D0BC4" w14:textId="77777777" w:rsidR="002E5C68" w:rsidRPr="00D35A80" w:rsidRDefault="002E5C68" w:rsidP="002E5C68">
            <w:pPr>
              <w:tabs>
                <w:tab w:val="left" w:pos="709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</w:p>
        </w:tc>
        <w:tc>
          <w:tcPr>
            <w:tcW w:w="2323" w:type="pct"/>
            <w:shd w:val="clear" w:color="auto" w:fill="auto"/>
            <w:vAlign w:val="center"/>
          </w:tcPr>
          <w:p w14:paraId="33D9338C" w14:textId="77777777" w:rsidR="002E5C68" w:rsidRPr="002E5C68" w:rsidRDefault="00CE0F6F" w:rsidP="002E5C68">
            <w:pPr>
              <w:tabs>
                <w:tab w:val="left" w:pos="709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GB"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GB" w:eastAsia="pl-PL"/>
              </w:rPr>
              <w:t>Have a nice</w:t>
            </w:r>
          </w:p>
        </w:tc>
        <w:tc>
          <w:tcPr>
            <w:tcW w:w="2327" w:type="pct"/>
            <w:vAlign w:val="center"/>
          </w:tcPr>
          <w:p w14:paraId="2E9B576E" w14:textId="77777777" w:rsidR="002E5C68" w:rsidRPr="002E5C68" w:rsidRDefault="00CE0F6F" w:rsidP="002E5C68">
            <w:pPr>
              <w:tabs>
                <w:tab w:val="left" w:pos="-3828"/>
                <w:tab w:val="left" w:pos="-1985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  <w:t>wyrażenie synonimiczne</w:t>
            </w:r>
          </w:p>
        </w:tc>
      </w:tr>
    </w:tbl>
    <w:p w14:paraId="7C621FA5" w14:textId="77777777" w:rsidR="00D35A80" w:rsidRPr="00D35A80" w:rsidRDefault="00D35A80" w:rsidP="00D35A80">
      <w:pPr>
        <w:tabs>
          <w:tab w:val="left" w:pos="709"/>
        </w:tabs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val="fr-FR" w:eastAsia="pl-PL"/>
        </w:rPr>
      </w:pPr>
    </w:p>
    <w:p w14:paraId="5B65028A" w14:textId="77777777" w:rsidR="00D35A80" w:rsidRPr="00D35A80" w:rsidRDefault="00D35A80" w:rsidP="00D35A80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</w:pPr>
    </w:p>
    <w:p w14:paraId="4D1F3CE0" w14:textId="77777777" w:rsidR="00D35A80" w:rsidRPr="00D35A80" w:rsidRDefault="00D35A80" w:rsidP="00D35A80">
      <w:pPr>
        <w:tabs>
          <w:tab w:val="left" w:pos="709"/>
        </w:tabs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</w:pPr>
      <w:r w:rsidRPr="00D35A80"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  <w:t>0 pkt – odpowiedź niepoprawna lub brak odpowiedzi.</w:t>
      </w:r>
    </w:p>
    <w:p w14:paraId="426F47EC" w14:textId="77777777" w:rsidR="00D35A80" w:rsidRPr="00D35A80" w:rsidRDefault="00D35A80" w:rsidP="00D35A80">
      <w:pPr>
        <w:tabs>
          <w:tab w:val="left" w:pos="709"/>
        </w:tabs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</w:pPr>
    </w:p>
    <w:tbl>
      <w:tblPr>
        <w:tblW w:w="5002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50"/>
        <w:gridCol w:w="4207"/>
        <w:gridCol w:w="4209"/>
      </w:tblGrid>
      <w:tr w:rsidR="00D35A80" w:rsidRPr="00D35A80" w14:paraId="0CD31EF7" w14:textId="77777777" w:rsidTr="00444545">
        <w:trPr>
          <w:trHeight w:val="340"/>
        </w:trPr>
        <w:tc>
          <w:tcPr>
            <w:tcW w:w="333" w:type="pct"/>
            <w:tcBorders>
              <w:bottom w:val="single" w:sz="8" w:space="0" w:color="auto"/>
            </w:tcBorders>
            <w:shd w:val="clear" w:color="auto" w:fill="F2F2F2" w:themeFill="background1" w:themeFillShade="F2"/>
            <w:vAlign w:val="center"/>
          </w:tcPr>
          <w:p w14:paraId="42270DD0" w14:textId="77777777" w:rsidR="00D35A80" w:rsidRPr="00D35A80" w:rsidRDefault="00D35A80" w:rsidP="00D35A80">
            <w:pPr>
              <w:tabs>
                <w:tab w:val="left" w:pos="709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  <w:r w:rsidRPr="00D35A8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Zad.</w:t>
            </w:r>
          </w:p>
        </w:tc>
        <w:tc>
          <w:tcPr>
            <w:tcW w:w="2333" w:type="pct"/>
            <w:tcBorders>
              <w:bottom w:val="single" w:sz="8" w:space="0" w:color="auto"/>
            </w:tcBorders>
            <w:shd w:val="clear" w:color="auto" w:fill="F2F2F2" w:themeFill="background1" w:themeFillShade="F2"/>
            <w:vAlign w:val="center"/>
          </w:tcPr>
          <w:p w14:paraId="6F49BFAC" w14:textId="77777777" w:rsidR="00D35A80" w:rsidRPr="00D35A80" w:rsidRDefault="00D35A80" w:rsidP="00D35A80">
            <w:pPr>
              <w:tabs>
                <w:tab w:val="left" w:pos="709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  <w:r w:rsidRPr="00D35A8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Przykłady odpowiedzi niepoprawnych</w:t>
            </w:r>
          </w:p>
        </w:tc>
        <w:tc>
          <w:tcPr>
            <w:tcW w:w="2334" w:type="pct"/>
            <w:tcBorders>
              <w:bottom w:val="single" w:sz="8" w:space="0" w:color="auto"/>
            </w:tcBorders>
            <w:shd w:val="clear" w:color="auto" w:fill="F2F2F2" w:themeFill="background1" w:themeFillShade="F2"/>
            <w:vAlign w:val="center"/>
          </w:tcPr>
          <w:p w14:paraId="7B4B24E3" w14:textId="77777777" w:rsidR="00D35A80" w:rsidRPr="00D35A80" w:rsidRDefault="00D35A80" w:rsidP="00D35A80">
            <w:pPr>
              <w:tabs>
                <w:tab w:val="left" w:pos="709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  <w:r w:rsidRPr="00D35A8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Uzasadnienie</w:t>
            </w:r>
          </w:p>
        </w:tc>
      </w:tr>
      <w:tr w:rsidR="00D35A80" w:rsidRPr="002E5C68" w14:paraId="2A8B3A81" w14:textId="77777777" w:rsidTr="005E4265">
        <w:trPr>
          <w:trHeight w:val="828"/>
        </w:trPr>
        <w:tc>
          <w:tcPr>
            <w:tcW w:w="333" w:type="pct"/>
            <w:vMerge w:val="restart"/>
            <w:tcBorders>
              <w:top w:val="single" w:sz="8" w:space="0" w:color="auto"/>
            </w:tcBorders>
            <w:shd w:val="clear" w:color="auto" w:fill="auto"/>
            <w:vAlign w:val="center"/>
          </w:tcPr>
          <w:p w14:paraId="1A579F02" w14:textId="77777777" w:rsidR="00D35A80" w:rsidRPr="00D35A80" w:rsidRDefault="00D35A80" w:rsidP="00D35A80">
            <w:pPr>
              <w:tabs>
                <w:tab w:val="left" w:pos="709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  <w:r w:rsidRPr="00D35A8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1.</w:t>
            </w:r>
          </w:p>
        </w:tc>
        <w:tc>
          <w:tcPr>
            <w:tcW w:w="2333" w:type="pct"/>
            <w:tcBorders>
              <w:top w:val="single" w:sz="8" w:space="0" w:color="auto"/>
            </w:tcBorders>
            <w:shd w:val="clear" w:color="auto" w:fill="auto"/>
            <w:vAlign w:val="center"/>
          </w:tcPr>
          <w:p w14:paraId="2E7BC8D3" w14:textId="77777777" w:rsidR="00D35A80" w:rsidRPr="002E5C68" w:rsidRDefault="002E5C68" w:rsidP="00D35A80">
            <w:pPr>
              <w:tabs>
                <w:tab w:val="left" w:pos="-3828"/>
                <w:tab w:val="left" w:pos="-1985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pl-PL"/>
              </w:rPr>
            </w:pPr>
            <w:r w:rsidRPr="002E5C6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pl-PL"/>
              </w:rPr>
              <w:t>is it that you want</w:t>
            </w:r>
          </w:p>
        </w:tc>
        <w:tc>
          <w:tcPr>
            <w:tcW w:w="2334" w:type="pct"/>
            <w:tcBorders>
              <w:top w:val="single" w:sz="8" w:space="0" w:color="auto"/>
            </w:tcBorders>
            <w:vAlign w:val="center"/>
          </w:tcPr>
          <w:p w14:paraId="5DD409DD" w14:textId="77777777" w:rsidR="00D35A80" w:rsidRPr="002E5C68" w:rsidRDefault="002E5C68" w:rsidP="00D35A80">
            <w:pPr>
              <w:tabs>
                <w:tab w:val="left" w:pos="709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pl-PL"/>
              </w:rPr>
            </w:pPr>
            <w:r w:rsidRPr="002E5C6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pl-PL"/>
              </w:rPr>
              <w:t>przekroczenie limitu słów</w:t>
            </w:r>
          </w:p>
        </w:tc>
      </w:tr>
      <w:tr w:rsidR="00D35A80" w:rsidRPr="002E5C68" w14:paraId="2D9BA3E9" w14:textId="77777777" w:rsidTr="005E4265">
        <w:trPr>
          <w:trHeight w:val="828"/>
        </w:trPr>
        <w:tc>
          <w:tcPr>
            <w:tcW w:w="333" w:type="pct"/>
            <w:vMerge/>
            <w:shd w:val="clear" w:color="auto" w:fill="auto"/>
            <w:vAlign w:val="center"/>
          </w:tcPr>
          <w:p w14:paraId="3A502AD3" w14:textId="77777777" w:rsidR="00D35A80" w:rsidRPr="002E5C68" w:rsidRDefault="00D35A80" w:rsidP="00D35A80">
            <w:pPr>
              <w:tabs>
                <w:tab w:val="left" w:pos="709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pl-PL"/>
              </w:rPr>
            </w:pPr>
          </w:p>
        </w:tc>
        <w:tc>
          <w:tcPr>
            <w:tcW w:w="2333" w:type="pct"/>
            <w:shd w:val="clear" w:color="auto" w:fill="auto"/>
            <w:vAlign w:val="center"/>
          </w:tcPr>
          <w:p w14:paraId="3087B0D4" w14:textId="77777777" w:rsidR="00D35A80" w:rsidRPr="002E5C68" w:rsidRDefault="002E5C68" w:rsidP="00D35A80">
            <w:pPr>
              <w:tabs>
                <w:tab w:val="left" w:pos="-3828"/>
                <w:tab w:val="left" w:pos="-1985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val="en-GB"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val="en-GB" w:eastAsia="pl-PL"/>
              </w:rPr>
              <w:t>wood you like</w:t>
            </w:r>
          </w:p>
        </w:tc>
        <w:tc>
          <w:tcPr>
            <w:tcW w:w="2334" w:type="pct"/>
            <w:vAlign w:val="center"/>
          </w:tcPr>
          <w:p w14:paraId="60977620" w14:textId="77777777" w:rsidR="00D35A80" w:rsidRPr="002E5C68" w:rsidRDefault="008D40B5" w:rsidP="00D35A80">
            <w:pPr>
              <w:tabs>
                <w:tab w:val="left" w:pos="-3828"/>
                <w:tab w:val="left" w:pos="-1985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 xml:space="preserve">odpowiedź zawierająca </w:t>
            </w:r>
            <w:r w:rsidR="002E5C68" w:rsidRPr="002E5C6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błąd zmieniający znaczenie wyrazu, zakłócający</w:t>
            </w:r>
            <w:r w:rsidR="002E5C6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 xml:space="preserve"> komunikację</w:t>
            </w:r>
          </w:p>
        </w:tc>
      </w:tr>
      <w:tr w:rsidR="00D35A80" w:rsidRPr="002E5C68" w14:paraId="769BCA9F" w14:textId="77777777" w:rsidTr="005E4265">
        <w:trPr>
          <w:trHeight w:val="828"/>
        </w:trPr>
        <w:tc>
          <w:tcPr>
            <w:tcW w:w="333" w:type="pct"/>
            <w:vMerge/>
            <w:shd w:val="clear" w:color="auto" w:fill="auto"/>
            <w:vAlign w:val="center"/>
          </w:tcPr>
          <w:p w14:paraId="46EBE5E7" w14:textId="77777777" w:rsidR="00D35A80" w:rsidRPr="002E5C68" w:rsidRDefault="00D35A80" w:rsidP="00D35A80">
            <w:pPr>
              <w:tabs>
                <w:tab w:val="left" w:pos="709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</w:p>
        </w:tc>
        <w:tc>
          <w:tcPr>
            <w:tcW w:w="2333" w:type="pct"/>
            <w:shd w:val="clear" w:color="auto" w:fill="auto"/>
            <w:vAlign w:val="center"/>
          </w:tcPr>
          <w:p w14:paraId="62DFBAF6" w14:textId="77777777" w:rsidR="00D35A80" w:rsidRPr="002E5C68" w:rsidRDefault="00CE0F6F" w:rsidP="00D35A80">
            <w:pPr>
              <w:tabs>
                <w:tab w:val="left" w:pos="-3828"/>
                <w:tab w:val="left" w:pos="-1985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pl-PL"/>
              </w:rPr>
              <w:t>you would like</w:t>
            </w:r>
          </w:p>
        </w:tc>
        <w:tc>
          <w:tcPr>
            <w:tcW w:w="2334" w:type="pct"/>
            <w:vAlign w:val="center"/>
          </w:tcPr>
          <w:p w14:paraId="3C146CB9" w14:textId="77777777" w:rsidR="00D35A80" w:rsidRPr="002E5C68" w:rsidRDefault="00CE0F6F" w:rsidP="00D35A80">
            <w:pPr>
              <w:tabs>
                <w:tab w:val="left" w:pos="-3828"/>
                <w:tab w:val="left" w:pos="-1985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brak formy pytania</w:t>
            </w:r>
          </w:p>
        </w:tc>
      </w:tr>
      <w:tr w:rsidR="00D35A80" w:rsidRPr="00D35A80" w14:paraId="148AF29E" w14:textId="77777777" w:rsidTr="005E4265">
        <w:trPr>
          <w:trHeight w:val="828"/>
        </w:trPr>
        <w:tc>
          <w:tcPr>
            <w:tcW w:w="333" w:type="pct"/>
            <w:vMerge w:val="restart"/>
            <w:shd w:val="clear" w:color="auto" w:fill="auto"/>
            <w:vAlign w:val="center"/>
          </w:tcPr>
          <w:p w14:paraId="51B938A9" w14:textId="77777777" w:rsidR="00D35A80" w:rsidRPr="00A946F2" w:rsidRDefault="00D35A80" w:rsidP="002E5C68">
            <w:pPr>
              <w:tabs>
                <w:tab w:val="left" w:pos="709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  <w:r w:rsidRPr="00A946F2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2.</w:t>
            </w:r>
          </w:p>
        </w:tc>
        <w:tc>
          <w:tcPr>
            <w:tcW w:w="2333" w:type="pct"/>
            <w:shd w:val="clear" w:color="auto" w:fill="auto"/>
            <w:vAlign w:val="center"/>
          </w:tcPr>
          <w:p w14:paraId="49BF91D2" w14:textId="77777777" w:rsidR="00D35A80" w:rsidRPr="002E5C68" w:rsidRDefault="00CE0F6F" w:rsidP="00A946F2">
            <w:pPr>
              <w:tabs>
                <w:tab w:val="left" w:pos="-3828"/>
                <w:tab w:val="left" w:pos="-1985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pl-PL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pl-PL"/>
              </w:rPr>
              <w:t>aren’t no</w:t>
            </w:r>
          </w:p>
        </w:tc>
        <w:tc>
          <w:tcPr>
            <w:tcW w:w="2334" w:type="pct"/>
            <w:vAlign w:val="center"/>
          </w:tcPr>
          <w:p w14:paraId="554A0ABE" w14:textId="77777777" w:rsidR="00D35A80" w:rsidRPr="002E5C68" w:rsidRDefault="008D40B5" w:rsidP="00A946F2">
            <w:pPr>
              <w:tabs>
                <w:tab w:val="left" w:pos="-3828"/>
                <w:tab w:val="left" w:pos="-1985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 xml:space="preserve">odpowiedź zawierająca </w:t>
            </w:r>
            <w:r w:rsidR="00CE0F6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poważny błąd językowy</w:t>
            </w:r>
          </w:p>
        </w:tc>
      </w:tr>
      <w:tr w:rsidR="00D35A80" w:rsidRPr="00D35A80" w14:paraId="4991E50E" w14:textId="77777777" w:rsidTr="005E4265">
        <w:trPr>
          <w:trHeight w:val="828"/>
        </w:trPr>
        <w:tc>
          <w:tcPr>
            <w:tcW w:w="333" w:type="pct"/>
            <w:vMerge/>
            <w:shd w:val="clear" w:color="auto" w:fill="auto"/>
            <w:vAlign w:val="center"/>
          </w:tcPr>
          <w:p w14:paraId="318A57D7" w14:textId="77777777" w:rsidR="00D35A80" w:rsidRPr="00D35A80" w:rsidRDefault="00D35A80" w:rsidP="00D35A80">
            <w:pPr>
              <w:tabs>
                <w:tab w:val="left" w:pos="709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</w:p>
        </w:tc>
        <w:tc>
          <w:tcPr>
            <w:tcW w:w="2333" w:type="pct"/>
            <w:shd w:val="clear" w:color="auto" w:fill="auto"/>
            <w:vAlign w:val="center"/>
          </w:tcPr>
          <w:p w14:paraId="23588EAD" w14:textId="77777777" w:rsidR="00D35A80" w:rsidRPr="002E5C68" w:rsidRDefault="00CE0F6F" w:rsidP="00A946F2">
            <w:pPr>
              <w:tabs>
                <w:tab w:val="left" w:pos="709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GB"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GB" w:eastAsia="pl-PL"/>
              </w:rPr>
              <w:t>are some</w:t>
            </w:r>
          </w:p>
        </w:tc>
        <w:tc>
          <w:tcPr>
            <w:tcW w:w="2334" w:type="pct"/>
            <w:vAlign w:val="center"/>
          </w:tcPr>
          <w:p w14:paraId="176645D6" w14:textId="77777777" w:rsidR="00D35A80" w:rsidRPr="002E5C68" w:rsidRDefault="00CE0F6F" w:rsidP="00D35A80">
            <w:pPr>
              <w:tabs>
                <w:tab w:val="left" w:pos="-3828"/>
                <w:tab w:val="left" w:pos="-1985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odpowiedź nielogiczna w podanym kontekście</w:t>
            </w:r>
          </w:p>
        </w:tc>
      </w:tr>
      <w:tr w:rsidR="00A946F2" w:rsidRPr="00D35A80" w14:paraId="20FE2D6D" w14:textId="77777777" w:rsidTr="005E4265">
        <w:trPr>
          <w:trHeight w:val="828"/>
        </w:trPr>
        <w:tc>
          <w:tcPr>
            <w:tcW w:w="333" w:type="pct"/>
            <w:vMerge/>
            <w:shd w:val="clear" w:color="auto" w:fill="auto"/>
            <w:vAlign w:val="center"/>
          </w:tcPr>
          <w:p w14:paraId="7D0D1A68" w14:textId="77777777" w:rsidR="00A946F2" w:rsidRPr="00D35A80" w:rsidRDefault="00A946F2" w:rsidP="00D35A80">
            <w:pPr>
              <w:tabs>
                <w:tab w:val="left" w:pos="709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</w:p>
        </w:tc>
        <w:tc>
          <w:tcPr>
            <w:tcW w:w="2333" w:type="pct"/>
            <w:shd w:val="clear" w:color="auto" w:fill="auto"/>
            <w:vAlign w:val="center"/>
          </w:tcPr>
          <w:p w14:paraId="7ABAFD31" w14:textId="77777777" w:rsidR="00A946F2" w:rsidRPr="00CE0F6F" w:rsidRDefault="00CE0F6F" w:rsidP="00A946F2">
            <w:pPr>
              <w:tabs>
                <w:tab w:val="left" w:pos="709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aren’t an</w:t>
            </w:r>
          </w:p>
        </w:tc>
        <w:tc>
          <w:tcPr>
            <w:tcW w:w="2334" w:type="pct"/>
            <w:vAlign w:val="center"/>
          </w:tcPr>
          <w:p w14:paraId="729032EA" w14:textId="77777777" w:rsidR="00A946F2" w:rsidRPr="002E5C68" w:rsidRDefault="008D40B5" w:rsidP="00D35A80">
            <w:pPr>
              <w:tabs>
                <w:tab w:val="left" w:pos="-3828"/>
                <w:tab w:val="left" w:pos="-1985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  <w:t xml:space="preserve">odpowiedź zawierająca </w:t>
            </w:r>
            <w:r w:rsidR="00CE0F6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  <w:t>poważny błąd językowy</w:t>
            </w:r>
          </w:p>
        </w:tc>
      </w:tr>
      <w:tr w:rsidR="00F42FBB" w:rsidRPr="00D35A80" w14:paraId="2B26E418" w14:textId="77777777" w:rsidTr="005E4265">
        <w:trPr>
          <w:trHeight w:val="828"/>
        </w:trPr>
        <w:tc>
          <w:tcPr>
            <w:tcW w:w="333" w:type="pct"/>
            <w:vMerge w:val="restart"/>
            <w:shd w:val="clear" w:color="auto" w:fill="auto"/>
            <w:vAlign w:val="center"/>
          </w:tcPr>
          <w:p w14:paraId="52217029" w14:textId="77777777" w:rsidR="00F42FBB" w:rsidRPr="00D35A80" w:rsidRDefault="00F42FBB" w:rsidP="00D35A80">
            <w:pPr>
              <w:tabs>
                <w:tab w:val="left" w:pos="709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  <w:r w:rsidRPr="00D35A8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lastRenderedPageBreak/>
              <w:t>3.</w:t>
            </w:r>
          </w:p>
        </w:tc>
        <w:tc>
          <w:tcPr>
            <w:tcW w:w="2333" w:type="pct"/>
            <w:shd w:val="clear" w:color="auto" w:fill="auto"/>
            <w:vAlign w:val="center"/>
          </w:tcPr>
          <w:p w14:paraId="67D8AC42" w14:textId="77777777" w:rsidR="00F42FBB" w:rsidRDefault="00F42FBB" w:rsidP="00D35A80">
            <w:pPr>
              <w:tabs>
                <w:tab w:val="left" w:pos="-3828"/>
                <w:tab w:val="left" w:pos="-1985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pl-PL"/>
              </w:rPr>
              <w:t>Have</w:t>
            </w:r>
          </w:p>
        </w:tc>
        <w:tc>
          <w:tcPr>
            <w:tcW w:w="2334" w:type="pct"/>
            <w:vAlign w:val="center"/>
          </w:tcPr>
          <w:p w14:paraId="7E55583C" w14:textId="77777777" w:rsidR="00F42FBB" w:rsidRDefault="008D40B5" w:rsidP="00A946F2">
            <w:pPr>
              <w:tabs>
                <w:tab w:val="left" w:pos="-3828"/>
                <w:tab w:val="left" w:pos="-1985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  <w:t xml:space="preserve">sformułowanie </w:t>
            </w:r>
            <w:r w:rsidR="00F42FBB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  <w:t xml:space="preserve">nielogiczne w </w:t>
            </w:r>
            <w:r w:rsidR="00646E1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  <w:t xml:space="preserve">podanym </w:t>
            </w:r>
            <w:r w:rsidR="00F42FBB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  <w:t>kontekście</w:t>
            </w:r>
          </w:p>
        </w:tc>
      </w:tr>
      <w:tr w:rsidR="00F42FBB" w:rsidRPr="00D35A80" w14:paraId="17F41383" w14:textId="77777777" w:rsidTr="005E4265">
        <w:trPr>
          <w:trHeight w:val="828"/>
        </w:trPr>
        <w:tc>
          <w:tcPr>
            <w:tcW w:w="333" w:type="pct"/>
            <w:vMerge/>
            <w:shd w:val="clear" w:color="auto" w:fill="auto"/>
            <w:vAlign w:val="center"/>
          </w:tcPr>
          <w:p w14:paraId="0E092E96" w14:textId="77777777" w:rsidR="00F42FBB" w:rsidRPr="00D35A80" w:rsidRDefault="00F42FBB" w:rsidP="00D35A80">
            <w:pPr>
              <w:tabs>
                <w:tab w:val="left" w:pos="709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</w:p>
        </w:tc>
        <w:tc>
          <w:tcPr>
            <w:tcW w:w="2333" w:type="pct"/>
            <w:shd w:val="clear" w:color="auto" w:fill="auto"/>
            <w:vAlign w:val="center"/>
          </w:tcPr>
          <w:p w14:paraId="114CD702" w14:textId="77777777" w:rsidR="00F42FBB" w:rsidRPr="002E5C68" w:rsidRDefault="00F42FBB" w:rsidP="00D35A80">
            <w:pPr>
              <w:tabs>
                <w:tab w:val="left" w:pos="-3828"/>
                <w:tab w:val="left" w:pos="-1985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pl-PL"/>
              </w:rPr>
              <w:t>Have a niece</w:t>
            </w:r>
          </w:p>
        </w:tc>
        <w:tc>
          <w:tcPr>
            <w:tcW w:w="2334" w:type="pct"/>
            <w:vAlign w:val="center"/>
          </w:tcPr>
          <w:p w14:paraId="4BE12923" w14:textId="77777777" w:rsidR="00F42FBB" w:rsidRPr="002E5C68" w:rsidRDefault="008D40B5" w:rsidP="00646E1F">
            <w:pPr>
              <w:tabs>
                <w:tab w:val="left" w:pos="-3828"/>
                <w:tab w:val="left" w:pos="-1985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  <w:t xml:space="preserve">odpowiedź zawierająca </w:t>
            </w:r>
            <w:r w:rsidR="00F42FBB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  <w:t>błąd zakłócający komunikację</w:t>
            </w:r>
            <w:r w:rsidR="00646E1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  <w:t>,</w:t>
            </w:r>
            <w:r w:rsidR="00F42FBB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  <w:t xml:space="preserve"> zmieniający znaczenie wyrazu</w:t>
            </w:r>
          </w:p>
        </w:tc>
      </w:tr>
      <w:tr w:rsidR="00F42FBB" w:rsidRPr="00D35A80" w14:paraId="3860F0D2" w14:textId="77777777" w:rsidTr="005E4265">
        <w:trPr>
          <w:trHeight w:val="828"/>
        </w:trPr>
        <w:tc>
          <w:tcPr>
            <w:tcW w:w="333" w:type="pct"/>
            <w:vMerge/>
            <w:shd w:val="clear" w:color="auto" w:fill="auto"/>
            <w:vAlign w:val="center"/>
          </w:tcPr>
          <w:p w14:paraId="099D3C5E" w14:textId="77777777" w:rsidR="00F42FBB" w:rsidRPr="00D35A80" w:rsidRDefault="00F42FBB" w:rsidP="00D35A80">
            <w:pPr>
              <w:tabs>
                <w:tab w:val="left" w:pos="709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</w:p>
        </w:tc>
        <w:tc>
          <w:tcPr>
            <w:tcW w:w="2333" w:type="pct"/>
            <w:shd w:val="clear" w:color="auto" w:fill="auto"/>
            <w:vAlign w:val="center"/>
          </w:tcPr>
          <w:p w14:paraId="7021A954" w14:textId="77777777" w:rsidR="00F42FBB" w:rsidRPr="00CE0F6F" w:rsidRDefault="00F42FBB" w:rsidP="00D35A80">
            <w:pPr>
              <w:tabs>
                <w:tab w:val="left" w:pos="-3828"/>
                <w:tab w:val="left" w:pos="-1985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Indżoj the</w:t>
            </w:r>
          </w:p>
        </w:tc>
        <w:tc>
          <w:tcPr>
            <w:tcW w:w="2334" w:type="pct"/>
            <w:vAlign w:val="center"/>
          </w:tcPr>
          <w:p w14:paraId="5669EAC8" w14:textId="77777777" w:rsidR="00F42FBB" w:rsidRPr="002E5C68" w:rsidRDefault="00F42FBB" w:rsidP="00D35A80">
            <w:pPr>
              <w:tabs>
                <w:tab w:val="left" w:pos="709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pl-PL"/>
              </w:rPr>
              <w:t>zapis w znacznej części fonetyczny – zakłócenie komunikacji</w:t>
            </w:r>
          </w:p>
        </w:tc>
      </w:tr>
    </w:tbl>
    <w:p w14:paraId="7A036CEC" w14:textId="77777777" w:rsidR="008C2A80" w:rsidRDefault="008C2A80" w:rsidP="00F42FBB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</w:pPr>
    </w:p>
    <w:p w14:paraId="70768242" w14:textId="77777777" w:rsidR="005E4265" w:rsidRDefault="005E4265" w:rsidP="00F42FBB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</w:pPr>
    </w:p>
    <w:p w14:paraId="0D7006CE" w14:textId="77777777" w:rsidR="00F42FBB" w:rsidRPr="00D35A80" w:rsidRDefault="00AB3402" w:rsidP="00F42FBB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t>Z</w:t>
      </w:r>
      <w:r w:rsidR="00F42FBB" w:rsidRPr="00D35A80"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t>najomość środków językowych</w:t>
      </w:r>
    </w:p>
    <w:p w14:paraId="1DC1C4CF" w14:textId="77777777" w:rsidR="00F42FBB" w:rsidRPr="00D35A80" w:rsidRDefault="00F42FBB" w:rsidP="00F42FBB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</w:pPr>
    </w:p>
    <w:tbl>
      <w:tblPr>
        <w:tblW w:w="906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128"/>
        <w:gridCol w:w="3246"/>
        <w:gridCol w:w="3134"/>
        <w:gridCol w:w="1559"/>
      </w:tblGrid>
      <w:tr w:rsidR="003E3823" w:rsidRPr="00D35A80" w14:paraId="026CD954" w14:textId="77777777" w:rsidTr="006C0914">
        <w:trPr>
          <w:trHeight w:val="858"/>
        </w:trPr>
        <w:tc>
          <w:tcPr>
            <w:tcW w:w="1128" w:type="dxa"/>
            <w:shd w:val="clear" w:color="auto" w:fill="F2F2F2" w:themeFill="background1" w:themeFillShade="F2"/>
            <w:vAlign w:val="center"/>
          </w:tcPr>
          <w:p w14:paraId="2DA806FA" w14:textId="77777777" w:rsidR="003E3823" w:rsidRDefault="003E3823" w:rsidP="00B87B9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</w:pPr>
            <w:r w:rsidRPr="00D35A8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  <w:t>Zadanie</w:t>
            </w:r>
          </w:p>
          <w:p w14:paraId="22206D21" w14:textId="77777777" w:rsidR="003E3823" w:rsidRPr="00D35A80" w:rsidRDefault="003E3823" w:rsidP="00B87B9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  <w:t>7.</w:t>
            </w:r>
          </w:p>
        </w:tc>
        <w:tc>
          <w:tcPr>
            <w:tcW w:w="3246" w:type="dxa"/>
            <w:shd w:val="clear" w:color="auto" w:fill="F2F2F2" w:themeFill="background1" w:themeFillShade="F2"/>
            <w:vAlign w:val="center"/>
          </w:tcPr>
          <w:p w14:paraId="51074954" w14:textId="77777777" w:rsidR="003E3823" w:rsidRPr="00D35A80" w:rsidRDefault="003E3823" w:rsidP="00B87B9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</w:pPr>
            <w:r w:rsidRPr="00D35A8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  <w:t>Wymagania ogólne</w:t>
            </w:r>
          </w:p>
        </w:tc>
        <w:tc>
          <w:tcPr>
            <w:tcW w:w="3134" w:type="dxa"/>
            <w:shd w:val="clear" w:color="auto" w:fill="F2F2F2" w:themeFill="background1" w:themeFillShade="F2"/>
            <w:vAlign w:val="center"/>
          </w:tcPr>
          <w:p w14:paraId="1F94FA27" w14:textId="77777777" w:rsidR="003E3823" w:rsidRPr="00D35A80" w:rsidRDefault="003E3823" w:rsidP="00B87B9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</w:pPr>
            <w:r w:rsidRPr="00D35A8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  <w:t>Wymagania szczegółowe</w:t>
            </w:r>
          </w:p>
        </w:tc>
        <w:tc>
          <w:tcPr>
            <w:tcW w:w="1559" w:type="dxa"/>
            <w:shd w:val="clear" w:color="auto" w:fill="F2F2F2" w:themeFill="background1" w:themeFillShade="F2"/>
            <w:vAlign w:val="center"/>
          </w:tcPr>
          <w:p w14:paraId="314D6D74" w14:textId="77777777" w:rsidR="003E3823" w:rsidRPr="00D35A80" w:rsidRDefault="003E3823" w:rsidP="00B87B9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</w:pPr>
            <w:r w:rsidRPr="00D35A8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  <w:t xml:space="preserve">Poprawna odpowiedź </w:t>
            </w:r>
          </w:p>
        </w:tc>
      </w:tr>
      <w:tr w:rsidR="008C2A80" w:rsidRPr="00D35A80" w14:paraId="47868ED1" w14:textId="77777777" w:rsidTr="006C0914">
        <w:trPr>
          <w:cantSplit/>
          <w:trHeight w:val="624"/>
        </w:trPr>
        <w:tc>
          <w:tcPr>
            <w:tcW w:w="1128" w:type="dxa"/>
            <w:tcBorders>
              <w:top w:val="single" w:sz="8" w:space="0" w:color="auto"/>
            </w:tcBorders>
            <w:vAlign w:val="center"/>
          </w:tcPr>
          <w:p w14:paraId="24DA2B5B" w14:textId="77777777" w:rsidR="008C2A80" w:rsidRPr="00D35A80" w:rsidRDefault="008C2A80" w:rsidP="00B87B9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D35A80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1.</w:t>
            </w:r>
          </w:p>
        </w:tc>
        <w:tc>
          <w:tcPr>
            <w:tcW w:w="3246" w:type="dxa"/>
            <w:vMerge w:val="restart"/>
            <w:tcBorders>
              <w:top w:val="single" w:sz="8" w:space="0" w:color="auto"/>
            </w:tcBorders>
            <w:vAlign w:val="center"/>
          </w:tcPr>
          <w:p w14:paraId="60BE129B" w14:textId="77777777" w:rsidR="008C2A80" w:rsidRPr="00D35A80" w:rsidRDefault="008C2A80" w:rsidP="00B87B9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Arial-ItalicMT" w:hAnsi="Times New Roman" w:cs="Times New Roman"/>
                <w:iCs/>
                <w:sz w:val="24"/>
                <w:szCs w:val="24"/>
                <w:lang w:eastAsia="pl-PL"/>
              </w:rPr>
            </w:pPr>
            <w:r w:rsidRPr="00D35A80">
              <w:rPr>
                <w:rFonts w:ascii="Times New Roman" w:eastAsia="Arial-ItalicMT" w:hAnsi="Times New Roman" w:cs="Times New Roman"/>
                <w:iCs/>
                <w:sz w:val="24"/>
                <w:szCs w:val="24"/>
                <w:lang w:eastAsia="pl-PL"/>
              </w:rPr>
              <w:t>I. Znajomość środków językowych.</w:t>
            </w:r>
          </w:p>
          <w:p w14:paraId="76DCBF43" w14:textId="77777777" w:rsidR="008C2A80" w:rsidRPr="00D35A80" w:rsidRDefault="008C2A80" w:rsidP="00B87B9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Arial-ItalicMT" w:hAnsi="Times New Roman" w:cs="Times New Roman"/>
                <w:iCs/>
                <w:sz w:val="10"/>
                <w:szCs w:val="24"/>
                <w:lang w:eastAsia="pl-PL"/>
              </w:rPr>
            </w:pPr>
          </w:p>
          <w:p w14:paraId="0DA27051" w14:textId="77777777" w:rsidR="008C2A80" w:rsidRPr="00D35A80" w:rsidRDefault="008C2A80" w:rsidP="00B87B9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Arial-ItalicMT" w:hAnsi="Times New Roman" w:cs="Times New Roman"/>
                <w:i/>
                <w:iCs/>
                <w:sz w:val="20"/>
                <w:szCs w:val="20"/>
                <w:lang w:eastAsia="pl-PL"/>
              </w:rPr>
            </w:pPr>
            <w:r w:rsidRPr="00D35A80">
              <w:rPr>
                <w:rFonts w:ascii="Times New Roman" w:eastAsia="Arial-ItalicMT" w:hAnsi="Times New Roman" w:cs="Times New Roman"/>
                <w:i/>
                <w:iCs/>
                <w:sz w:val="20"/>
                <w:szCs w:val="20"/>
                <w:lang w:eastAsia="pl-PL"/>
              </w:rPr>
              <w:t>Uczeń posługuje się podstawowym zasobem środków językowych (leksykalnych, gramatycznych, ortograficznych) […].</w:t>
            </w:r>
          </w:p>
        </w:tc>
        <w:tc>
          <w:tcPr>
            <w:tcW w:w="3134" w:type="dxa"/>
            <w:vMerge w:val="restart"/>
            <w:tcBorders>
              <w:top w:val="single" w:sz="8" w:space="0" w:color="auto"/>
            </w:tcBorders>
            <w:vAlign w:val="center"/>
          </w:tcPr>
          <w:p w14:paraId="2BBB9A62" w14:textId="77777777" w:rsidR="008C2A80" w:rsidRPr="00D35A80" w:rsidRDefault="008C2A80" w:rsidP="00B87B9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pl-PL"/>
              </w:rPr>
            </w:pPr>
            <w:r w:rsidRPr="00D35A80">
              <w:rPr>
                <w:rFonts w:ascii="Times New Roman" w:eastAsia="Arial-ItalicMT" w:hAnsi="Times New Roman" w:cs="Times New Roman"/>
                <w:iCs/>
                <w:sz w:val="24"/>
                <w:szCs w:val="24"/>
                <w:lang w:eastAsia="pl-PL"/>
              </w:rPr>
              <w:t>I. Uczeń posługuje się podstawowym zasobem środków językowych (leksykalnych, gramatycznych, ortograficznych) […].</w:t>
            </w:r>
          </w:p>
        </w:tc>
        <w:tc>
          <w:tcPr>
            <w:tcW w:w="1559" w:type="dxa"/>
            <w:tcBorders>
              <w:top w:val="single" w:sz="8" w:space="0" w:color="auto"/>
            </w:tcBorders>
            <w:vAlign w:val="center"/>
          </w:tcPr>
          <w:p w14:paraId="571E7BF7" w14:textId="77777777" w:rsidR="008C2A80" w:rsidRPr="00D35A80" w:rsidRDefault="008C2A80" w:rsidP="00B87B9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C</w:t>
            </w:r>
          </w:p>
        </w:tc>
      </w:tr>
      <w:tr w:rsidR="008C2A80" w:rsidRPr="00D35A80" w14:paraId="7D64E72D" w14:textId="77777777" w:rsidTr="006C0914">
        <w:trPr>
          <w:cantSplit/>
          <w:trHeight w:val="624"/>
        </w:trPr>
        <w:tc>
          <w:tcPr>
            <w:tcW w:w="1128" w:type="dxa"/>
            <w:vAlign w:val="center"/>
          </w:tcPr>
          <w:p w14:paraId="1021CAD6" w14:textId="77777777" w:rsidR="008C2A80" w:rsidRPr="00D35A80" w:rsidRDefault="008C2A80" w:rsidP="00B87B9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de-DE" w:eastAsia="pl-PL"/>
              </w:rPr>
            </w:pPr>
            <w:r w:rsidRPr="00D35A80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2.</w:t>
            </w:r>
          </w:p>
        </w:tc>
        <w:tc>
          <w:tcPr>
            <w:tcW w:w="3246" w:type="dxa"/>
            <w:vMerge/>
            <w:vAlign w:val="center"/>
          </w:tcPr>
          <w:p w14:paraId="7B6F1E39" w14:textId="77777777" w:rsidR="008C2A80" w:rsidRPr="00D35A80" w:rsidRDefault="008C2A80" w:rsidP="00B87B9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</w:p>
        </w:tc>
        <w:tc>
          <w:tcPr>
            <w:tcW w:w="3134" w:type="dxa"/>
            <w:vMerge/>
            <w:vAlign w:val="center"/>
          </w:tcPr>
          <w:p w14:paraId="70E77088" w14:textId="77777777" w:rsidR="008C2A80" w:rsidRPr="00D35A80" w:rsidRDefault="008C2A80" w:rsidP="00B87B9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</w:p>
        </w:tc>
        <w:tc>
          <w:tcPr>
            <w:tcW w:w="1559" w:type="dxa"/>
            <w:vAlign w:val="center"/>
          </w:tcPr>
          <w:p w14:paraId="79D50D1C" w14:textId="77777777" w:rsidR="008C2A80" w:rsidRPr="00D35A80" w:rsidRDefault="008C2A80" w:rsidP="00B87B9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F</w:t>
            </w:r>
          </w:p>
        </w:tc>
      </w:tr>
      <w:tr w:rsidR="008C2A80" w:rsidRPr="00D35A80" w14:paraId="1F72E1B1" w14:textId="77777777" w:rsidTr="006C0914">
        <w:trPr>
          <w:cantSplit/>
          <w:trHeight w:val="624"/>
        </w:trPr>
        <w:tc>
          <w:tcPr>
            <w:tcW w:w="1128" w:type="dxa"/>
            <w:vAlign w:val="center"/>
          </w:tcPr>
          <w:p w14:paraId="23059ADE" w14:textId="77777777" w:rsidR="008C2A80" w:rsidRPr="00D35A80" w:rsidRDefault="008C2A80" w:rsidP="00B87B9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de-DE" w:eastAsia="pl-PL"/>
              </w:rPr>
            </w:pPr>
            <w:r w:rsidRPr="00D35A80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3.</w:t>
            </w:r>
          </w:p>
        </w:tc>
        <w:tc>
          <w:tcPr>
            <w:tcW w:w="3246" w:type="dxa"/>
            <w:vMerge/>
            <w:vAlign w:val="center"/>
          </w:tcPr>
          <w:p w14:paraId="2912F152" w14:textId="77777777" w:rsidR="008C2A80" w:rsidRPr="00D35A80" w:rsidRDefault="008C2A80" w:rsidP="00B87B9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</w:p>
        </w:tc>
        <w:tc>
          <w:tcPr>
            <w:tcW w:w="3134" w:type="dxa"/>
            <w:vMerge/>
            <w:vAlign w:val="center"/>
          </w:tcPr>
          <w:p w14:paraId="56C092E1" w14:textId="77777777" w:rsidR="008C2A80" w:rsidRPr="00D35A80" w:rsidRDefault="008C2A80" w:rsidP="00B87B9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</w:p>
        </w:tc>
        <w:tc>
          <w:tcPr>
            <w:tcW w:w="1559" w:type="dxa"/>
            <w:vAlign w:val="center"/>
          </w:tcPr>
          <w:p w14:paraId="34CFB581" w14:textId="77777777" w:rsidR="008C2A80" w:rsidRPr="00D35A80" w:rsidRDefault="008C2A80" w:rsidP="00B87B9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A</w:t>
            </w:r>
          </w:p>
        </w:tc>
      </w:tr>
      <w:tr w:rsidR="008C2A80" w:rsidRPr="00D35A80" w14:paraId="312A53F1" w14:textId="77777777" w:rsidTr="006C0914">
        <w:trPr>
          <w:cantSplit/>
          <w:trHeight w:val="911"/>
        </w:trPr>
        <w:tc>
          <w:tcPr>
            <w:tcW w:w="1128" w:type="dxa"/>
            <w:shd w:val="clear" w:color="auto" w:fill="F2F2F2" w:themeFill="background1" w:themeFillShade="F2"/>
            <w:vAlign w:val="center"/>
          </w:tcPr>
          <w:p w14:paraId="15491640" w14:textId="77777777" w:rsidR="008C2A80" w:rsidRPr="00F42FBB" w:rsidRDefault="008C2A80" w:rsidP="00B87B9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</w:pPr>
            <w:r w:rsidRPr="00F42FBB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  <w:t>Zadanie</w:t>
            </w:r>
          </w:p>
          <w:p w14:paraId="2FE74BA6" w14:textId="77777777" w:rsidR="008C2A80" w:rsidRPr="00F42FBB" w:rsidRDefault="008C2A80" w:rsidP="00B87B9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</w:pPr>
            <w:r w:rsidRPr="00F42FBB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  <w:t>8.</w:t>
            </w:r>
          </w:p>
        </w:tc>
        <w:tc>
          <w:tcPr>
            <w:tcW w:w="3246" w:type="dxa"/>
            <w:vMerge/>
            <w:shd w:val="clear" w:color="auto" w:fill="F2F2F2" w:themeFill="background1" w:themeFillShade="F2"/>
            <w:vAlign w:val="center"/>
          </w:tcPr>
          <w:p w14:paraId="574DF433" w14:textId="77777777" w:rsidR="008C2A80" w:rsidRPr="00D35A80" w:rsidRDefault="008C2A80" w:rsidP="00B87B9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</w:p>
        </w:tc>
        <w:tc>
          <w:tcPr>
            <w:tcW w:w="3134" w:type="dxa"/>
            <w:vMerge/>
            <w:shd w:val="clear" w:color="auto" w:fill="auto"/>
            <w:vAlign w:val="center"/>
          </w:tcPr>
          <w:p w14:paraId="649E1AA6" w14:textId="77777777" w:rsidR="008C2A80" w:rsidRPr="00D35A80" w:rsidRDefault="008C2A80" w:rsidP="00B87B9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</w:p>
        </w:tc>
        <w:tc>
          <w:tcPr>
            <w:tcW w:w="1559" w:type="dxa"/>
            <w:shd w:val="clear" w:color="auto" w:fill="F2F2F2" w:themeFill="background1" w:themeFillShade="F2"/>
            <w:vAlign w:val="center"/>
          </w:tcPr>
          <w:p w14:paraId="20712F25" w14:textId="77777777" w:rsidR="008C2A80" w:rsidRDefault="008C2A80" w:rsidP="00B87B9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</w:p>
        </w:tc>
      </w:tr>
      <w:tr w:rsidR="008C2A80" w:rsidRPr="00D35A80" w14:paraId="71356E09" w14:textId="77777777" w:rsidTr="006C0914">
        <w:trPr>
          <w:cantSplit/>
          <w:trHeight w:val="624"/>
        </w:trPr>
        <w:tc>
          <w:tcPr>
            <w:tcW w:w="1128" w:type="dxa"/>
            <w:vAlign w:val="center"/>
          </w:tcPr>
          <w:p w14:paraId="3FE3128D" w14:textId="77777777" w:rsidR="008C2A80" w:rsidRPr="00D35A80" w:rsidRDefault="008C2A80" w:rsidP="00B87B9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de-DE" w:eastAsia="pl-PL"/>
              </w:rPr>
            </w:pPr>
            <w:r w:rsidRPr="00D35A80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1.</w:t>
            </w:r>
          </w:p>
        </w:tc>
        <w:tc>
          <w:tcPr>
            <w:tcW w:w="3246" w:type="dxa"/>
            <w:vMerge/>
            <w:vAlign w:val="center"/>
          </w:tcPr>
          <w:p w14:paraId="054B8870" w14:textId="77777777" w:rsidR="008C2A80" w:rsidRPr="00D35A80" w:rsidRDefault="008C2A80" w:rsidP="00B87B9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</w:p>
        </w:tc>
        <w:tc>
          <w:tcPr>
            <w:tcW w:w="3134" w:type="dxa"/>
            <w:vMerge/>
            <w:vAlign w:val="center"/>
          </w:tcPr>
          <w:p w14:paraId="3DBDE2AA" w14:textId="77777777" w:rsidR="008C2A80" w:rsidRPr="00D35A80" w:rsidRDefault="008C2A80" w:rsidP="00B87B9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pl-PL"/>
              </w:rPr>
            </w:pPr>
          </w:p>
        </w:tc>
        <w:tc>
          <w:tcPr>
            <w:tcW w:w="1559" w:type="dxa"/>
            <w:vAlign w:val="center"/>
          </w:tcPr>
          <w:p w14:paraId="38AD7384" w14:textId="77777777" w:rsidR="008C2A80" w:rsidRPr="00D35A80" w:rsidRDefault="008C2A80" w:rsidP="00B87B9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B</w:t>
            </w:r>
          </w:p>
        </w:tc>
      </w:tr>
      <w:tr w:rsidR="008C2A80" w:rsidRPr="00D35A80" w14:paraId="75B91821" w14:textId="77777777" w:rsidTr="006C0914">
        <w:trPr>
          <w:cantSplit/>
          <w:trHeight w:val="624"/>
        </w:trPr>
        <w:tc>
          <w:tcPr>
            <w:tcW w:w="1128" w:type="dxa"/>
            <w:vAlign w:val="center"/>
          </w:tcPr>
          <w:p w14:paraId="29CB3C5E" w14:textId="77777777" w:rsidR="008C2A80" w:rsidRPr="00D35A80" w:rsidRDefault="008C2A80" w:rsidP="00B87B9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D35A80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2.</w:t>
            </w:r>
          </w:p>
        </w:tc>
        <w:tc>
          <w:tcPr>
            <w:tcW w:w="3246" w:type="dxa"/>
            <w:vMerge/>
            <w:vAlign w:val="center"/>
          </w:tcPr>
          <w:p w14:paraId="74D7A79B" w14:textId="77777777" w:rsidR="008C2A80" w:rsidRPr="00D35A80" w:rsidRDefault="008C2A80" w:rsidP="00B87B9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</w:p>
        </w:tc>
        <w:tc>
          <w:tcPr>
            <w:tcW w:w="3134" w:type="dxa"/>
            <w:vMerge/>
            <w:vAlign w:val="center"/>
          </w:tcPr>
          <w:p w14:paraId="1045CDC3" w14:textId="77777777" w:rsidR="008C2A80" w:rsidRPr="00D35A80" w:rsidRDefault="008C2A80" w:rsidP="00B87B9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</w:p>
        </w:tc>
        <w:tc>
          <w:tcPr>
            <w:tcW w:w="1559" w:type="dxa"/>
            <w:vAlign w:val="center"/>
          </w:tcPr>
          <w:p w14:paraId="60F36D68" w14:textId="77777777" w:rsidR="008C2A80" w:rsidRPr="00D35A80" w:rsidRDefault="008C2A80" w:rsidP="00B87B9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B</w:t>
            </w:r>
          </w:p>
        </w:tc>
      </w:tr>
      <w:tr w:rsidR="008C2A80" w:rsidRPr="00D35A80" w14:paraId="050C1E1E" w14:textId="77777777" w:rsidTr="006C0914">
        <w:trPr>
          <w:cantSplit/>
          <w:trHeight w:val="624"/>
        </w:trPr>
        <w:tc>
          <w:tcPr>
            <w:tcW w:w="1128" w:type="dxa"/>
            <w:vAlign w:val="center"/>
          </w:tcPr>
          <w:p w14:paraId="58DF92A9" w14:textId="77777777" w:rsidR="008C2A80" w:rsidRPr="00D35A80" w:rsidRDefault="008C2A80" w:rsidP="00B87B9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D35A80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3.</w:t>
            </w:r>
          </w:p>
        </w:tc>
        <w:tc>
          <w:tcPr>
            <w:tcW w:w="3246" w:type="dxa"/>
            <w:vMerge/>
            <w:vAlign w:val="center"/>
          </w:tcPr>
          <w:p w14:paraId="140A5429" w14:textId="77777777" w:rsidR="008C2A80" w:rsidRPr="00D35A80" w:rsidRDefault="008C2A80" w:rsidP="00B87B9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</w:p>
        </w:tc>
        <w:tc>
          <w:tcPr>
            <w:tcW w:w="3134" w:type="dxa"/>
            <w:vMerge/>
            <w:vAlign w:val="center"/>
          </w:tcPr>
          <w:p w14:paraId="6B4B588C" w14:textId="77777777" w:rsidR="008C2A80" w:rsidRPr="00D35A80" w:rsidRDefault="008C2A80" w:rsidP="00B87B91">
            <w:pPr>
              <w:spacing w:after="0" w:line="240" w:lineRule="auto"/>
              <w:rPr>
                <w:rFonts w:ascii="Times New Roman" w:eastAsia="Arial-ItalicMT" w:hAnsi="Times New Roman" w:cs="Times New Roman"/>
                <w:iCs/>
                <w:spacing w:val="-4"/>
                <w:sz w:val="24"/>
                <w:szCs w:val="24"/>
                <w:lang w:eastAsia="pl-PL"/>
              </w:rPr>
            </w:pPr>
          </w:p>
        </w:tc>
        <w:tc>
          <w:tcPr>
            <w:tcW w:w="1559" w:type="dxa"/>
            <w:vAlign w:val="center"/>
          </w:tcPr>
          <w:p w14:paraId="4490E0C7" w14:textId="77777777" w:rsidR="008C2A80" w:rsidRPr="00D35A80" w:rsidRDefault="008C2A80" w:rsidP="00B87B9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A</w:t>
            </w:r>
          </w:p>
        </w:tc>
      </w:tr>
      <w:tr w:rsidR="008C2A80" w:rsidRPr="00D35A80" w14:paraId="2366E207" w14:textId="77777777" w:rsidTr="006C0914">
        <w:trPr>
          <w:cantSplit/>
          <w:trHeight w:val="624"/>
        </w:trPr>
        <w:tc>
          <w:tcPr>
            <w:tcW w:w="1128" w:type="dxa"/>
            <w:vAlign w:val="center"/>
          </w:tcPr>
          <w:p w14:paraId="3CEC26FC" w14:textId="77777777" w:rsidR="008C2A80" w:rsidRPr="00D35A80" w:rsidRDefault="008C2A80" w:rsidP="00B87B9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D35A80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4.</w:t>
            </w:r>
          </w:p>
        </w:tc>
        <w:tc>
          <w:tcPr>
            <w:tcW w:w="3246" w:type="dxa"/>
            <w:vMerge/>
            <w:vAlign w:val="center"/>
          </w:tcPr>
          <w:p w14:paraId="4AA07354" w14:textId="77777777" w:rsidR="008C2A80" w:rsidRPr="00D35A80" w:rsidRDefault="008C2A80" w:rsidP="00B87B9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</w:p>
        </w:tc>
        <w:tc>
          <w:tcPr>
            <w:tcW w:w="3134" w:type="dxa"/>
            <w:vMerge/>
            <w:vAlign w:val="center"/>
          </w:tcPr>
          <w:p w14:paraId="087538EF" w14:textId="77777777" w:rsidR="008C2A80" w:rsidRPr="00D35A80" w:rsidRDefault="008C2A80" w:rsidP="00B87B91">
            <w:pPr>
              <w:spacing w:after="0" w:line="240" w:lineRule="auto"/>
              <w:rPr>
                <w:rFonts w:ascii="Times New Roman" w:eastAsia="Arial-ItalicMT" w:hAnsi="Times New Roman" w:cs="Times New Roman"/>
                <w:iCs/>
                <w:spacing w:val="-4"/>
                <w:sz w:val="24"/>
                <w:szCs w:val="24"/>
                <w:lang w:eastAsia="pl-PL"/>
              </w:rPr>
            </w:pPr>
          </w:p>
        </w:tc>
        <w:tc>
          <w:tcPr>
            <w:tcW w:w="1559" w:type="dxa"/>
            <w:vAlign w:val="center"/>
          </w:tcPr>
          <w:p w14:paraId="1415CD05" w14:textId="77777777" w:rsidR="008C2A80" w:rsidRPr="00D35A80" w:rsidRDefault="008C2A80" w:rsidP="00B87B9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C</w:t>
            </w:r>
          </w:p>
        </w:tc>
      </w:tr>
      <w:tr w:rsidR="008C2A80" w:rsidRPr="00D35A80" w14:paraId="206BFC68" w14:textId="77777777" w:rsidTr="006C0914">
        <w:trPr>
          <w:cantSplit/>
          <w:trHeight w:val="861"/>
        </w:trPr>
        <w:tc>
          <w:tcPr>
            <w:tcW w:w="1128" w:type="dxa"/>
            <w:tcBorders>
              <w:bottom w:val="single" w:sz="8" w:space="0" w:color="auto"/>
            </w:tcBorders>
            <w:shd w:val="clear" w:color="auto" w:fill="F2F2F2" w:themeFill="background1" w:themeFillShade="F2"/>
            <w:vAlign w:val="center"/>
          </w:tcPr>
          <w:p w14:paraId="3CF9FCA3" w14:textId="77777777" w:rsidR="008C2A80" w:rsidRPr="00D35A80" w:rsidRDefault="008C2A80" w:rsidP="00B87B9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D35A8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  <w:t>Zadanie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  <w:t xml:space="preserve"> 9.</w:t>
            </w:r>
          </w:p>
        </w:tc>
        <w:tc>
          <w:tcPr>
            <w:tcW w:w="3246" w:type="dxa"/>
            <w:vMerge/>
            <w:vAlign w:val="center"/>
          </w:tcPr>
          <w:p w14:paraId="5D5DC7BD" w14:textId="77777777" w:rsidR="008C2A80" w:rsidRPr="00D35A80" w:rsidRDefault="008C2A80" w:rsidP="00B87B91">
            <w:pPr>
              <w:spacing w:after="0" w:line="240" w:lineRule="auto"/>
              <w:jc w:val="center"/>
              <w:rPr>
                <w:rFonts w:ascii="Times New Roman" w:eastAsia="Arial-ItalicMT" w:hAnsi="Times New Roman" w:cs="Times New Roman"/>
                <w:iCs/>
                <w:sz w:val="24"/>
                <w:szCs w:val="24"/>
                <w:lang w:eastAsia="pl-PL"/>
              </w:rPr>
            </w:pPr>
          </w:p>
        </w:tc>
        <w:tc>
          <w:tcPr>
            <w:tcW w:w="3134" w:type="dxa"/>
            <w:vMerge/>
            <w:vAlign w:val="center"/>
          </w:tcPr>
          <w:p w14:paraId="71C48549" w14:textId="77777777" w:rsidR="008C2A80" w:rsidRPr="00D35A80" w:rsidRDefault="008C2A80" w:rsidP="00B87B91">
            <w:pPr>
              <w:spacing w:after="0" w:line="240" w:lineRule="auto"/>
              <w:jc w:val="center"/>
              <w:rPr>
                <w:rFonts w:ascii="Times New Roman" w:eastAsia="Arial-ItalicMT" w:hAnsi="Times New Roman" w:cs="Times New Roman"/>
                <w:iCs/>
                <w:sz w:val="24"/>
                <w:szCs w:val="24"/>
                <w:lang w:eastAsia="pl-PL"/>
              </w:rPr>
            </w:pPr>
          </w:p>
        </w:tc>
        <w:tc>
          <w:tcPr>
            <w:tcW w:w="1559" w:type="dxa"/>
            <w:tcBorders>
              <w:top w:val="single" w:sz="4" w:space="0" w:color="auto"/>
              <w:bottom w:val="single" w:sz="8" w:space="0" w:color="auto"/>
            </w:tcBorders>
            <w:shd w:val="clear" w:color="auto" w:fill="F2F2F2" w:themeFill="background1" w:themeFillShade="F2"/>
            <w:vAlign w:val="center"/>
          </w:tcPr>
          <w:p w14:paraId="1B3A2361" w14:textId="77777777" w:rsidR="008C2A80" w:rsidRPr="00D35A80" w:rsidRDefault="008C2A80" w:rsidP="00B87B9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pl-PL"/>
              </w:rPr>
            </w:pPr>
          </w:p>
        </w:tc>
      </w:tr>
      <w:tr w:rsidR="008C2A80" w:rsidRPr="009F0018" w14:paraId="13FF4A93" w14:textId="77777777" w:rsidTr="006C0914">
        <w:trPr>
          <w:cantSplit/>
          <w:trHeight w:val="624"/>
        </w:trPr>
        <w:tc>
          <w:tcPr>
            <w:tcW w:w="1128" w:type="dxa"/>
            <w:tcBorders>
              <w:top w:val="single" w:sz="8" w:space="0" w:color="auto"/>
            </w:tcBorders>
            <w:vAlign w:val="center"/>
          </w:tcPr>
          <w:p w14:paraId="69BEF626" w14:textId="77777777" w:rsidR="008C2A80" w:rsidRPr="00D35A80" w:rsidRDefault="008C2A80" w:rsidP="00B87B9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D35A80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1.</w:t>
            </w:r>
          </w:p>
        </w:tc>
        <w:tc>
          <w:tcPr>
            <w:tcW w:w="3246" w:type="dxa"/>
            <w:vMerge/>
            <w:vAlign w:val="center"/>
          </w:tcPr>
          <w:p w14:paraId="5DF5FDDF" w14:textId="77777777" w:rsidR="008C2A80" w:rsidRPr="00D35A80" w:rsidRDefault="008C2A80" w:rsidP="00B87B9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</w:p>
        </w:tc>
        <w:tc>
          <w:tcPr>
            <w:tcW w:w="3134" w:type="dxa"/>
            <w:vMerge/>
            <w:vAlign w:val="center"/>
          </w:tcPr>
          <w:p w14:paraId="41194DB2" w14:textId="77777777" w:rsidR="008C2A80" w:rsidRPr="00D35A80" w:rsidRDefault="008C2A80" w:rsidP="00B87B9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pl-PL"/>
              </w:rPr>
            </w:pPr>
          </w:p>
        </w:tc>
        <w:tc>
          <w:tcPr>
            <w:tcW w:w="1559" w:type="dxa"/>
            <w:tcBorders>
              <w:top w:val="single" w:sz="8" w:space="0" w:color="auto"/>
            </w:tcBorders>
            <w:vAlign w:val="center"/>
          </w:tcPr>
          <w:p w14:paraId="02C67EE8" w14:textId="77777777" w:rsidR="008C2A80" w:rsidRPr="009830CD" w:rsidRDefault="008C2A80" w:rsidP="00B87B9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en-GB" w:eastAsia="pl-PL"/>
              </w:rPr>
            </w:pPr>
            <w:r w:rsidRPr="009830CD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en-GB" w:eastAsia="pl-PL"/>
              </w:rPr>
              <w:t>has not played/ hasn’t played</w:t>
            </w:r>
          </w:p>
        </w:tc>
      </w:tr>
      <w:tr w:rsidR="008C2A80" w:rsidRPr="00D35A80" w14:paraId="5EB18452" w14:textId="77777777" w:rsidTr="006C0914">
        <w:trPr>
          <w:cantSplit/>
          <w:trHeight w:val="624"/>
        </w:trPr>
        <w:tc>
          <w:tcPr>
            <w:tcW w:w="1128" w:type="dxa"/>
            <w:vAlign w:val="center"/>
          </w:tcPr>
          <w:p w14:paraId="43DC9709" w14:textId="77777777" w:rsidR="008C2A80" w:rsidRPr="00D35A80" w:rsidRDefault="008C2A80" w:rsidP="00B87B9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D35A80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2.</w:t>
            </w:r>
          </w:p>
        </w:tc>
        <w:tc>
          <w:tcPr>
            <w:tcW w:w="3246" w:type="dxa"/>
            <w:vMerge/>
            <w:vAlign w:val="center"/>
          </w:tcPr>
          <w:p w14:paraId="009B1681" w14:textId="77777777" w:rsidR="008C2A80" w:rsidRPr="00D35A80" w:rsidRDefault="008C2A80" w:rsidP="00B87B9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</w:p>
        </w:tc>
        <w:tc>
          <w:tcPr>
            <w:tcW w:w="3134" w:type="dxa"/>
            <w:vMerge/>
            <w:vAlign w:val="center"/>
          </w:tcPr>
          <w:p w14:paraId="58BB0B5C" w14:textId="77777777" w:rsidR="008C2A80" w:rsidRPr="00D35A80" w:rsidRDefault="008C2A80" w:rsidP="00B87B91">
            <w:pPr>
              <w:spacing w:after="0" w:line="240" w:lineRule="auto"/>
              <w:rPr>
                <w:rFonts w:ascii="Times New Roman" w:eastAsia="Arial-ItalicMT" w:hAnsi="Times New Roman" w:cs="Times New Roman"/>
                <w:iCs/>
                <w:spacing w:val="-4"/>
                <w:sz w:val="24"/>
                <w:szCs w:val="24"/>
                <w:lang w:eastAsia="pl-PL"/>
              </w:rPr>
            </w:pPr>
          </w:p>
        </w:tc>
        <w:tc>
          <w:tcPr>
            <w:tcW w:w="1559" w:type="dxa"/>
            <w:vAlign w:val="center"/>
          </w:tcPr>
          <w:p w14:paraId="1AAFA09E" w14:textId="77777777" w:rsidR="008C2A80" w:rsidRPr="00D35A80" w:rsidRDefault="008C2A80" w:rsidP="00B87B9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pl-PL"/>
              </w:rPr>
              <w:t>not far from</w:t>
            </w:r>
          </w:p>
        </w:tc>
      </w:tr>
      <w:tr w:rsidR="008C2A80" w:rsidRPr="00D35A80" w14:paraId="5CF4CA13" w14:textId="77777777" w:rsidTr="006C0914">
        <w:trPr>
          <w:cantSplit/>
          <w:trHeight w:val="624"/>
        </w:trPr>
        <w:tc>
          <w:tcPr>
            <w:tcW w:w="1128" w:type="dxa"/>
            <w:vAlign w:val="center"/>
          </w:tcPr>
          <w:p w14:paraId="5B2E1D19" w14:textId="77777777" w:rsidR="008C2A80" w:rsidRPr="00D35A80" w:rsidRDefault="008C2A80" w:rsidP="00B87B9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D35A80">
              <w:rPr>
                <w:rFonts w:ascii="Times New Roman" w:eastAsia="Times New Roman" w:hAnsi="Times New Roman" w:cs="Times New Roman"/>
                <w:sz w:val="24"/>
                <w:szCs w:val="24"/>
                <w:lang w:val="de-DE" w:eastAsia="pl-PL"/>
              </w:rPr>
              <w:t>3.</w:t>
            </w:r>
          </w:p>
        </w:tc>
        <w:tc>
          <w:tcPr>
            <w:tcW w:w="3246" w:type="dxa"/>
            <w:vMerge/>
            <w:vAlign w:val="center"/>
          </w:tcPr>
          <w:p w14:paraId="131F23B9" w14:textId="77777777" w:rsidR="008C2A80" w:rsidRPr="00D35A80" w:rsidRDefault="008C2A80" w:rsidP="00B87B9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</w:p>
        </w:tc>
        <w:tc>
          <w:tcPr>
            <w:tcW w:w="3134" w:type="dxa"/>
            <w:vMerge/>
            <w:vAlign w:val="center"/>
          </w:tcPr>
          <w:p w14:paraId="2CAA294E" w14:textId="77777777" w:rsidR="008C2A80" w:rsidRPr="00D35A80" w:rsidRDefault="008C2A80" w:rsidP="00B87B91">
            <w:pPr>
              <w:spacing w:after="0" w:line="240" w:lineRule="auto"/>
              <w:rPr>
                <w:rFonts w:ascii="Times New Roman" w:eastAsia="Arial-ItalicMT" w:hAnsi="Times New Roman" w:cs="Times New Roman"/>
                <w:iCs/>
                <w:spacing w:val="-4"/>
                <w:sz w:val="24"/>
                <w:szCs w:val="24"/>
                <w:lang w:eastAsia="pl-PL"/>
              </w:rPr>
            </w:pPr>
          </w:p>
        </w:tc>
        <w:tc>
          <w:tcPr>
            <w:tcW w:w="1559" w:type="dxa"/>
            <w:vAlign w:val="center"/>
          </w:tcPr>
          <w:p w14:paraId="16FF588D" w14:textId="77777777" w:rsidR="008C2A80" w:rsidRPr="00D35A80" w:rsidRDefault="008C2A80" w:rsidP="00B87B9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pl-PL"/>
              </w:rPr>
              <w:t>is the meaning</w:t>
            </w:r>
          </w:p>
        </w:tc>
      </w:tr>
      <w:tr w:rsidR="008C2A80" w:rsidRPr="009F0018" w14:paraId="60FFC4FE" w14:textId="77777777" w:rsidTr="006C0914">
        <w:trPr>
          <w:cantSplit/>
          <w:trHeight w:val="624"/>
        </w:trPr>
        <w:tc>
          <w:tcPr>
            <w:tcW w:w="1128" w:type="dxa"/>
            <w:vAlign w:val="center"/>
          </w:tcPr>
          <w:p w14:paraId="35F9253A" w14:textId="77777777" w:rsidR="008C2A80" w:rsidRPr="00D35A80" w:rsidRDefault="008C2A80" w:rsidP="00B87B9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D35A80">
              <w:rPr>
                <w:rFonts w:ascii="Times New Roman" w:eastAsia="Times New Roman" w:hAnsi="Times New Roman" w:cs="Times New Roman"/>
                <w:sz w:val="24"/>
                <w:szCs w:val="24"/>
                <w:lang w:val="de-DE" w:eastAsia="pl-PL"/>
              </w:rPr>
              <w:t>4.</w:t>
            </w:r>
          </w:p>
        </w:tc>
        <w:tc>
          <w:tcPr>
            <w:tcW w:w="3246" w:type="dxa"/>
            <w:vMerge/>
            <w:vAlign w:val="center"/>
          </w:tcPr>
          <w:p w14:paraId="3215F23F" w14:textId="77777777" w:rsidR="008C2A80" w:rsidRPr="00D35A80" w:rsidRDefault="008C2A80" w:rsidP="00B87B9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</w:p>
        </w:tc>
        <w:tc>
          <w:tcPr>
            <w:tcW w:w="3134" w:type="dxa"/>
            <w:vMerge/>
            <w:vAlign w:val="center"/>
          </w:tcPr>
          <w:p w14:paraId="0EFB1C01" w14:textId="77777777" w:rsidR="008C2A80" w:rsidRPr="00D35A80" w:rsidRDefault="008C2A80" w:rsidP="00B87B91">
            <w:pPr>
              <w:spacing w:after="0" w:line="240" w:lineRule="auto"/>
              <w:rPr>
                <w:rFonts w:ascii="Times New Roman" w:eastAsia="Arial-ItalicMT" w:hAnsi="Times New Roman" w:cs="Times New Roman"/>
                <w:iCs/>
                <w:spacing w:val="-4"/>
                <w:sz w:val="24"/>
                <w:szCs w:val="24"/>
                <w:lang w:eastAsia="pl-PL"/>
              </w:rPr>
            </w:pPr>
          </w:p>
        </w:tc>
        <w:tc>
          <w:tcPr>
            <w:tcW w:w="1559" w:type="dxa"/>
            <w:vAlign w:val="center"/>
          </w:tcPr>
          <w:p w14:paraId="526DFFEB" w14:textId="77777777" w:rsidR="008C2A80" w:rsidRPr="008D40B5" w:rsidRDefault="008C2A80" w:rsidP="00C740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en-US" w:eastAsia="pl-PL"/>
              </w:rPr>
            </w:pPr>
            <w:r w:rsidRPr="008D40B5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en-US" w:eastAsia="pl-PL"/>
              </w:rPr>
              <w:t>have to pay</w:t>
            </w:r>
            <w:r w:rsidR="00CD6AD0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en-US" w:eastAsia="pl-PL"/>
              </w:rPr>
              <w:t xml:space="preserve"> / need to pay</w:t>
            </w:r>
          </w:p>
        </w:tc>
      </w:tr>
    </w:tbl>
    <w:p w14:paraId="4F353052" w14:textId="77777777" w:rsidR="005E4265" w:rsidRPr="000B1A2B" w:rsidRDefault="005E4265">
      <w:pPr>
        <w:rPr>
          <w:rFonts w:ascii="Times New Roman" w:eastAsia="Times New Roman" w:hAnsi="Times New Roman" w:cs="Times New Roman"/>
          <w:b/>
          <w:sz w:val="24"/>
          <w:szCs w:val="24"/>
          <w:lang w:val="en-US" w:eastAsia="pl-PL"/>
        </w:rPr>
      </w:pPr>
      <w:r w:rsidRPr="000B1A2B">
        <w:rPr>
          <w:rFonts w:ascii="Times New Roman" w:eastAsia="Times New Roman" w:hAnsi="Times New Roman" w:cs="Times New Roman"/>
          <w:b/>
          <w:sz w:val="24"/>
          <w:szCs w:val="24"/>
          <w:lang w:val="en-US" w:eastAsia="pl-PL"/>
        </w:rPr>
        <w:br w:type="page"/>
      </w:r>
    </w:p>
    <w:p w14:paraId="468B90C8" w14:textId="77777777" w:rsidR="00D35A80" w:rsidRPr="00D35A80" w:rsidRDefault="00D35A80" w:rsidP="00D35A80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</w:pPr>
      <w:r w:rsidRPr="00D35A80"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lastRenderedPageBreak/>
        <w:t>Rozumienie tekstów pisanych</w:t>
      </w:r>
    </w:p>
    <w:p w14:paraId="733E1E12" w14:textId="77777777" w:rsidR="00D35A80" w:rsidRPr="00D35A80" w:rsidRDefault="00D35A80" w:rsidP="00D35A80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</w:pPr>
    </w:p>
    <w:tbl>
      <w:tblPr>
        <w:tblW w:w="92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128"/>
        <w:gridCol w:w="3091"/>
        <w:gridCol w:w="3544"/>
        <w:gridCol w:w="1446"/>
      </w:tblGrid>
      <w:tr w:rsidR="003E3823" w:rsidRPr="00D35A80" w14:paraId="3449CD0B" w14:textId="77777777" w:rsidTr="006C0914">
        <w:trPr>
          <w:trHeight w:val="918"/>
        </w:trPr>
        <w:tc>
          <w:tcPr>
            <w:tcW w:w="1128" w:type="dxa"/>
            <w:shd w:val="clear" w:color="auto" w:fill="F2F2F2" w:themeFill="background1" w:themeFillShade="F2"/>
            <w:vAlign w:val="center"/>
          </w:tcPr>
          <w:p w14:paraId="31149B71" w14:textId="77777777" w:rsidR="003E3823" w:rsidRPr="00D35A80" w:rsidRDefault="003E3823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</w:pPr>
            <w:r w:rsidRPr="00D35A8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  <w:t>Zadanie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  <w:t xml:space="preserve"> 10.</w:t>
            </w:r>
          </w:p>
        </w:tc>
        <w:tc>
          <w:tcPr>
            <w:tcW w:w="3091" w:type="dxa"/>
            <w:shd w:val="clear" w:color="auto" w:fill="F2F2F2" w:themeFill="background1" w:themeFillShade="F2"/>
            <w:vAlign w:val="center"/>
          </w:tcPr>
          <w:p w14:paraId="7E9BFE1C" w14:textId="77777777" w:rsidR="003E3823" w:rsidRPr="00D35A80" w:rsidRDefault="003E3823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</w:pPr>
            <w:r w:rsidRPr="00D35A8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  <w:t>Wymagania ogólne</w:t>
            </w:r>
          </w:p>
        </w:tc>
        <w:tc>
          <w:tcPr>
            <w:tcW w:w="3544" w:type="dxa"/>
            <w:shd w:val="clear" w:color="auto" w:fill="F2F2F2" w:themeFill="background1" w:themeFillShade="F2"/>
            <w:vAlign w:val="center"/>
          </w:tcPr>
          <w:p w14:paraId="417083FD" w14:textId="77777777" w:rsidR="003E3823" w:rsidRPr="00D35A80" w:rsidRDefault="003E3823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</w:pPr>
            <w:r w:rsidRPr="00D35A8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  <w:t>Wymagania szczegółowe</w:t>
            </w:r>
          </w:p>
        </w:tc>
        <w:tc>
          <w:tcPr>
            <w:tcW w:w="1446" w:type="dxa"/>
            <w:shd w:val="clear" w:color="auto" w:fill="F2F2F2" w:themeFill="background1" w:themeFillShade="F2"/>
            <w:vAlign w:val="center"/>
          </w:tcPr>
          <w:p w14:paraId="148458A7" w14:textId="77777777" w:rsidR="003E3823" w:rsidRPr="00D35A80" w:rsidRDefault="003E3823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</w:pPr>
            <w:r w:rsidRPr="00D35A8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  <w:t xml:space="preserve">Poprawna odpowiedź </w:t>
            </w:r>
          </w:p>
        </w:tc>
      </w:tr>
      <w:tr w:rsidR="00C26879" w:rsidRPr="00D35A80" w14:paraId="2470B4D6" w14:textId="77777777" w:rsidTr="006C0914">
        <w:trPr>
          <w:cantSplit/>
          <w:trHeight w:val="794"/>
        </w:trPr>
        <w:tc>
          <w:tcPr>
            <w:tcW w:w="1128" w:type="dxa"/>
            <w:tcBorders>
              <w:top w:val="single" w:sz="8" w:space="0" w:color="auto"/>
            </w:tcBorders>
            <w:vAlign w:val="center"/>
          </w:tcPr>
          <w:p w14:paraId="0E4BF8B0" w14:textId="77777777" w:rsidR="00C26879" w:rsidRPr="00D35A80" w:rsidRDefault="00C26879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D35A80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1.</w:t>
            </w:r>
          </w:p>
        </w:tc>
        <w:tc>
          <w:tcPr>
            <w:tcW w:w="3091" w:type="dxa"/>
            <w:vMerge w:val="restart"/>
            <w:tcBorders>
              <w:top w:val="single" w:sz="8" w:space="0" w:color="auto"/>
            </w:tcBorders>
            <w:vAlign w:val="center"/>
          </w:tcPr>
          <w:p w14:paraId="13903BAD" w14:textId="77777777" w:rsidR="00C26879" w:rsidRPr="00D35A80" w:rsidRDefault="00C26879" w:rsidP="00D35A8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Arial-ItalicMT" w:hAnsi="Times New Roman" w:cs="Times New Roman"/>
                <w:iCs/>
                <w:sz w:val="24"/>
                <w:szCs w:val="24"/>
                <w:lang w:eastAsia="pl-PL"/>
              </w:rPr>
            </w:pPr>
            <w:r w:rsidRPr="00D35A80">
              <w:rPr>
                <w:rFonts w:ascii="Times New Roman" w:eastAsia="Arial-ItalicMT" w:hAnsi="Times New Roman" w:cs="Times New Roman"/>
                <w:iCs/>
                <w:sz w:val="24"/>
                <w:szCs w:val="24"/>
                <w:lang w:eastAsia="pl-PL"/>
              </w:rPr>
              <w:t>II. Rozumienie wypowiedzi.</w:t>
            </w:r>
          </w:p>
          <w:p w14:paraId="1F4E171E" w14:textId="77777777" w:rsidR="00C26879" w:rsidRPr="00D35A80" w:rsidRDefault="00C26879" w:rsidP="00D35A8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Arial-ItalicMT" w:hAnsi="Times New Roman" w:cs="Times New Roman"/>
                <w:i/>
                <w:iCs/>
                <w:sz w:val="10"/>
                <w:szCs w:val="24"/>
                <w:lang w:eastAsia="pl-PL"/>
              </w:rPr>
            </w:pPr>
          </w:p>
          <w:p w14:paraId="11D9A761" w14:textId="77777777" w:rsidR="00C26879" w:rsidRPr="00D35A80" w:rsidRDefault="00C26879" w:rsidP="00D35A8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Arial-ItalicMT" w:hAnsi="Times New Roman" w:cs="Times New Roman"/>
                <w:i/>
                <w:iCs/>
                <w:sz w:val="20"/>
                <w:szCs w:val="20"/>
                <w:lang w:eastAsia="pl-PL"/>
              </w:rPr>
            </w:pPr>
            <w:r w:rsidRPr="00D35A80">
              <w:rPr>
                <w:rFonts w:ascii="Times New Roman" w:eastAsia="Arial-ItalicMT" w:hAnsi="Times New Roman" w:cs="Times New Roman"/>
                <w:i/>
                <w:iCs/>
                <w:sz w:val="20"/>
                <w:szCs w:val="20"/>
                <w:lang w:eastAsia="pl-PL"/>
              </w:rPr>
              <w:t>Uczeń rozumie […] proste wypowiedzi pisemne […].</w:t>
            </w:r>
          </w:p>
        </w:tc>
        <w:tc>
          <w:tcPr>
            <w:tcW w:w="3544" w:type="dxa"/>
            <w:tcBorders>
              <w:top w:val="single" w:sz="8" w:space="0" w:color="auto"/>
            </w:tcBorders>
            <w:vAlign w:val="center"/>
          </w:tcPr>
          <w:p w14:paraId="65F6E0AB" w14:textId="77777777" w:rsidR="00C26879" w:rsidRPr="00D35A80" w:rsidRDefault="00C26879" w:rsidP="0032362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pl-PL"/>
              </w:rPr>
            </w:pPr>
            <w:r w:rsidRPr="00D35A80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eastAsia="pl-PL"/>
              </w:rPr>
              <w:t>III.3. Uczeń określa kontekst wypowiedzi.</w:t>
            </w:r>
          </w:p>
        </w:tc>
        <w:tc>
          <w:tcPr>
            <w:tcW w:w="1446" w:type="dxa"/>
            <w:tcBorders>
              <w:top w:val="single" w:sz="8" w:space="0" w:color="auto"/>
            </w:tcBorders>
            <w:vAlign w:val="center"/>
          </w:tcPr>
          <w:p w14:paraId="4B15F54F" w14:textId="77777777" w:rsidR="00C26879" w:rsidRPr="00D35A80" w:rsidRDefault="00C26879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C</w:t>
            </w:r>
          </w:p>
        </w:tc>
      </w:tr>
      <w:tr w:rsidR="00C26879" w:rsidRPr="00D35A80" w14:paraId="037129BA" w14:textId="77777777" w:rsidTr="006C0914">
        <w:trPr>
          <w:cantSplit/>
          <w:trHeight w:val="794"/>
        </w:trPr>
        <w:tc>
          <w:tcPr>
            <w:tcW w:w="1128" w:type="dxa"/>
            <w:vAlign w:val="center"/>
          </w:tcPr>
          <w:p w14:paraId="12D6471E" w14:textId="77777777" w:rsidR="00C26879" w:rsidRPr="00D35A80" w:rsidRDefault="00C26879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de-DE" w:eastAsia="pl-PL"/>
              </w:rPr>
            </w:pPr>
            <w:r w:rsidRPr="00D35A80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2.</w:t>
            </w:r>
          </w:p>
        </w:tc>
        <w:tc>
          <w:tcPr>
            <w:tcW w:w="3091" w:type="dxa"/>
            <w:vMerge/>
            <w:vAlign w:val="center"/>
          </w:tcPr>
          <w:p w14:paraId="4173076A" w14:textId="77777777" w:rsidR="00C26879" w:rsidRPr="00D35A80" w:rsidRDefault="00C26879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</w:p>
        </w:tc>
        <w:tc>
          <w:tcPr>
            <w:tcW w:w="3544" w:type="dxa"/>
            <w:vAlign w:val="center"/>
          </w:tcPr>
          <w:p w14:paraId="74F04C37" w14:textId="77777777" w:rsidR="00C26879" w:rsidRPr="00D35A80" w:rsidRDefault="00C26879" w:rsidP="00D35A8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D35A80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III.</w:t>
            </w:r>
            <w:r w:rsidRPr="00D35A8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 xml:space="preserve">2. </w:t>
            </w:r>
            <w:r w:rsidRPr="00D35A80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Uczeń</w:t>
            </w:r>
            <w:r w:rsidRPr="00D35A8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 xml:space="preserve"> określa intencje nadawcy/autora tekstu.</w:t>
            </w:r>
          </w:p>
        </w:tc>
        <w:tc>
          <w:tcPr>
            <w:tcW w:w="1446" w:type="dxa"/>
            <w:vAlign w:val="center"/>
          </w:tcPr>
          <w:p w14:paraId="41A8CA99" w14:textId="77777777" w:rsidR="00C26879" w:rsidRPr="00D35A80" w:rsidRDefault="00C26879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B</w:t>
            </w:r>
          </w:p>
        </w:tc>
      </w:tr>
      <w:tr w:rsidR="00C26879" w:rsidRPr="00D35A80" w14:paraId="5C8BA99D" w14:textId="77777777" w:rsidTr="006C0914">
        <w:trPr>
          <w:cantSplit/>
          <w:trHeight w:val="794"/>
        </w:trPr>
        <w:tc>
          <w:tcPr>
            <w:tcW w:w="1128" w:type="dxa"/>
            <w:vAlign w:val="center"/>
          </w:tcPr>
          <w:p w14:paraId="275A6564" w14:textId="77777777" w:rsidR="00C26879" w:rsidRPr="00D35A80" w:rsidRDefault="00C26879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de-DE" w:eastAsia="pl-PL"/>
              </w:rPr>
            </w:pPr>
            <w:r w:rsidRPr="00D35A80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3.</w:t>
            </w:r>
          </w:p>
        </w:tc>
        <w:tc>
          <w:tcPr>
            <w:tcW w:w="3091" w:type="dxa"/>
            <w:vMerge/>
            <w:vAlign w:val="center"/>
          </w:tcPr>
          <w:p w14:paraId="51F0763C" w14:textId="77777777" w:rsidR="00C26879" w:rsidRPr="00D35A80" w:rsidRDefault="00C26879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</w:p>
        </w:tc>
        <w:tc>
          <w:tcPr>
            <w:tcW w:w="3544" w:type="dxa"/>
            <w:vAlign w:val="center"/>
          </w:tcPr>
          <w:p w14:paraId="10F4AB86" w14:textId="77777777" w:rsidR="00C26879" w:rsidRPr="00D35A80" w:rsidRDefault="00C26879" w:rsidP="00D35A8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D35A80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III.</w:t>
            </w:r>
            <w:r w:rsidRPr="00D35A80">
              <w:rPr>
                <w:rFonts w:ascii="Times New Roman" w:eastAsia="Times New Roman" w:hAnsi="Times New Roman" w:cs="Times New Roman"/>
                <w:bCs/>
                <w:spacing w:val="-4"/>
                <w:sz w:val="24"/>
                <w:szCs w:val="24"/>
                <w:lang w:eastAsia="pl-PL"/>
              </w:rPr>
              <w:t xml:space="preserve">4. </w:t>
            </w:r>
            <w:r w:rsidRPr="00D35A80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Uczeń</w:t>
            </w:r>
            <w:r w:rsidRPr="00D35A80">
              <w:rPr>
                <w:rFonts w:ascii="Times New Roman" w:eastAsia="Times New Roman" w:hAnsi="Times New Roman" w:cs="Times New Roman"/>
                <w:bCs/>
                <w:spacing w:val="-4"/>
                <w:sz w:val="24"/>
                <w:szCs w:val="24"/>
                <w:lang w:eastAsia="pl-PL"/>
              </w:rPr>
              <w:t xml:space="preserve"> znajduje w tekście określone informacje.</w:t>
            </w:r>
          </w:p>
        </w:tc>
        <w:tc>
          <w:tcPr>
            <w:tcW w:w="1446" w:type="dxa"/>
            <w:vAlign w:val="center"/>
          </w:tcPr>
          <w:p w14:paraId="1564F159" w14:textId="77777777" w:rsidR="00C26879" w:rsidRPr="00D35A80" w:rsidRDefault="00C26879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C</w:t>
            </w:r>
          </w:p>
        </w:tc>
      </w:tr>
      <w:tr w:rsidR="00C26879" w:rsidRPr="00D35A80" w14:paraId="194C304F" w14:textId="77777777" w:rsidTr="006C0914">
        <w:trPr>
          <w:cantSplit/>
          <w:trHeight w:val="794"/>
        </w:trPr>
        <w:tc>
          <w:tcPr>
            <w:tcW w:w="1128" w:type="dxa"/>
            <w:vAlign w:val="center"/>
          </w:tcPr>
          <w:p w14:paraId="74F6D468" w14:textId="77777777" w:rsidR="00C26879" w:rsidRPr="00D35A80" w:rsidRDefault="00C26879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de-DE" w:eastAsia="pl-PL"/>
              </w:rPr>
            </w:pPr>
            <w:r w:rsidRPr="00D35A80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4.</w:t>
            </w:r>
          </w:p>
        </w:tc>
        <w:tc>
          <w:tcPr>
            <w:tcW w:w="3091" w:type="dxa"/>
            <w:vMerge/>
            <w:vAlign w:val="center"/>
          </w:tcPr>
          <w:p w14:paraId="3C3F9AF5" w14:textId="77777777" w:rsidR="00C26879" w:rsidRPr="00D35A80" w:rsidRDefault="00C26879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</w:p>
        </w:tc>
        <w:tc>
          <w:tcPr>
            <w:tcW w:w="3544" w:type="dxa"/>
            <w:vAlign w:val="center"/>
          </w:tcPr>
          <w:p w14:paraId="6F288889" w14:textId="77777777" w:rsidR="00C26879" w:rsidRPr="00D35A80" w:rsidRDefault="00C26879" w:rsidP="00D35A8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D35A80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III.</w:t>
            </w:r>
            <w:r w:rsidRPr="00D35A8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 xml:space="preserve">1. </w:t>
            </w:r>
            <w:r w:rsidRPr="00D35A80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Uczeń</w:t>
            </w:r>
            <w:r w:rsidRPr="00D35A8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 xml:space="preserve"> określa główną myśl tekstu </w:t>
            </w:r>
            <w:r w:rsidRPr="00D35A80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[…].</w:t>
            </w:r>
          </w:p>
        </w:tc>
        <w:tc>
          <w:tcPr>
            <w:tcW w:w="1446" w:type="dxa"/>
            <w:vAlign w:val="center"/>
          </w:tcPr>
          <w:p w14:paraId="010AE051" w14:textId="77777777" w:rsidR="00C26879" w:rsidRPr="00D35A80" w:rsidRDefault="00C26879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B</w:t>
            </w:r>
          </w:p>
        </w:tc>
      </w:tr>
      <w:tr w:rsidR="00C26879" w:rsidRPr="00D35A80" w14:paraId="10598442" w14:textId="77777777" w:rsidTr="006C0914">
        <w:trPr>
          <w:cantSplit/>
          <w:trHeight w:val="794"/>
        </w:trPr>
        <w:tc>
          <w:tcPr>
            <w:tcW w:w="1128" w:type="dxa"/>
            <w:shd w:val="clear" w:color="auto" w:fill="F2F2F2" w:themeFill="background1" w:themeFillShade="F2"/>
            <w:vAlign w:val="center"/>
          </w:tcPr>
          <w:p w14:paraId="1AE618F9" w14:textId="77777777" w:rsidR="00C26879" w:rsidRPr="00FE28A0" w:rsidRDefault="00C26879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</w:pPr>
            <w:r w:rsidRPr="00FE28A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  <w:t>Zadanie 11.</w:t>
            </w:r>
          </w:p>
        </w:tc>
        <w:tc>
          <w:tcPr>
            <w:tcW w:w="3091" w:type="dxa"/>
            <w:vMerge/>
            <w:shd w:val="clear" w:color="auto" w:fill="F2F2F2" w:themeFill="background1" w:themeFillShade="F2"/>
            <w:vAlign w:val="center"/>
          </w:tcPr>
          <w:p w14:paraId="0858D85F" w14:textId="77777777" w:rsidR="00C26879" w:rsidRPr="00D35A80" w:rsidRDefault="00C26879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</w:p>
        </w:tc>
        <w:tc>
          <w:tcPr>
            <w:tcW w:w="3544" w:type="dxa"/>
            <w:shd w:val="clear" w:color="auto" w:fill="F2F2F2" w:themeFill="background1" w:themeFillShade="F2"/>
            <w:vAlign w:val="center"/>
          </w:tcPr>
          <w:p w14:paraId="5371706B" w14:textId="77777777" w:rsidR="00C26879" w:rsidRPr="00D35A80" w:rsidRDefault="00C26879" w:rsidP="00D35A8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</w:p>
        </w:tc>
        <w:tc>
          <w:tcPr>
            <w:tcW w:w="1446" w:type="dxa"/>
            <w:shd w:val="clear" w:color="auto" w:fill="F2F2F2" w:themeFill="background1" w:themeFillShade="F2"/>
            <w:vAlign w:val="center"/>
          </w:tcPr>
          <w:p w14:paraId="41F28808" w14:textId="77777777" w:rsidR="00C26879" w:rsidRDefault="00C26879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</w:p>
        </w:tc>
      </w:tr>
      <w:tr w:rsidR="00C26879" w:rsidRPr="00D35A80" w14:paraId="156B6777" w14:textId="77777777" w:rsidTr="006C0914">
        <w:trPr>
          <w:cantSplit/>
          <w:trHeight w:val="794"/>
        </w:trPr>
        <w:tc>
          <w:tcPr>
            <w:tcW w:w="1128" w:type="dxa"/>
            <w:vAlign w:val="center"/>
          </w:tcPr>
          <w:p w14:paraId="55339A4A" w14:textId="77777777" w:rsidR="00C26879" w:rsidRPr="00D35A80" w:rsidRDefault="00C26879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D35A80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1.</w:t>
            </w:r>
          </w:p>
        </w:tc>
        <w:tc>
          <w:tcPr>
            <w:tcW w:w="3091" w:type="dxa"/>
            <w:vMerge/>
            <w:vAlign w:val="center"/>
          </w:tcPr>
          <w:p w14:paraId="37B2D935" w14:textId="77777777" w:rsidR="00C26879" w:rsidRPr="00D35A80" w:rsidRDefault="00C26879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</w:p>
        </w:tc>
        <w:tc>
          <w:tcPr>
            <w:tcW w:w="3544" w:type="dxa"/>
            <w:vMerge w:val="restart"/>
            <w:vAlign w:val="center"/>
          </w:tcPr>
          <w:p w14:paraId="6343954D" w14:textId="77777777" w:rsidR="00C26879" w:rsidRPr="00D35A80" w:rsidRDefault="00C26879" w:rsidP="00D35A8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D35A80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III.</w:t>
            </w:r>
            <w:r w:rsidRPr="00D35A8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 xml:space="preserve">5. </w:t>
            </w:r>
            <w:r w:rsidRPr="00D35A80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Uczeń rozpoznaje związki między poszczególnymi częściami tekstu.</w:t>
            </w:r>
          </w:p>
        </w:tc>
        <w:tc>
          <w:tcPr>
            <w:tcW w:w="1446" w:type="dxa"/>
            <w:vAlign w:val="center"/>
          </w:tcPr>
          <w:p w14:paraId="32C39D04" w14:textId="77777777" w:rsidR="00C26879" w:rsidRPr="00D35A80" w:rsidRDefault="00C26879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B</w:t>
            </w:r>
          </w:p>
        </w:tc>
      </w:tr>
      <w:tr w:rsidR="00C26879" w:rsidRPr="00D35A80" w14:paraId="08183231" w14:textId="77777777" w:rsidTr="006C0914">
        <w:trPr>
          <w:cantSplit/>
          <w:trHeight w:val="794"/>
        </w:trPr>
        <w:tc>
          <w:tcPr>
            <w:tcW w:w="1128" w:type="dxa"/>
            <w:vAlign w:val="center"/>
          </w:tcPr>
          <w:p w14:paraId="546CFEDF" w14:textId="77777777" w:rsidR="00C26879" w:rsidRPr="00D35A80" w:rsidRDefault="00C26879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D35A80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2.</w:t>
            </w:r>
          </w:p>
        </w:tc>
        <w:tc>
          <w:tcPr>
            <w:tcW w:w="3091" w:type="dxa"/>
            <w:vMerge/>
            <w:vAlign w:val="center"/>
          </w:tcPr>
          <w:p w14:paraId="747A8527" w14:textId="77777777" w:rsidR="00C26879" w:rsidRPr="00D35A80" w:rsidRDefault="00C26879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</w:p>
        </w:tc>
        <w:tc>
          <w:tcPr>
            <w:tcW w:w="3544" w:type="dxa"/>
            <w:vMerge/>
            <w:vAlign w:val="center"/>
          </w:tcPr>
          <w:p w14:paraId="1B5328B3" w14:textId="77777777" w:rsidR="00C26879" w:rsidRPr="00D35A80" w:rsidRDefault="00C26879" w:rsidP="00D35A80">
            <w:pPr>
              <w:spacing w:after="0" w:line="240" w:lineRule="auto"/>
              <w:rPr>
                <w:rFonts w:ascii="Times New Roman" w:eastAsia="Arial-ItalicMT" w:hAnsi="Times New Roman" w:cs="Times New Roman"/>
                <w:iCs/>
                <w:spacing w:val="-4"/>
                <w:sz w:val="24"/>
                <w:szCs w:val="24"/>
                <w:lang w:eastAsia="pl-PL"/>
              </w:rPr>
            </w:pPr>
          </w:p>
        </w:tc>
        <w:tc>
          <w:tcPr>
            <w:tcW w:w="1446" w:type="dxa"/>
            <w:vAlign w:val="center"/>
          </w:tcPr>
          <w:p w14:paraId="604D147F" w14:textId="77777777" w:rsidR="00C26879" w:rsidRPr="00D35A80" w:rsidRDefault="00C26879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E</w:t>
            </w:r>
          </w:p>
        </w:tc>
      </w:tr>
      <w:tr w:rsidR="00C26879" w:rsidRPr="00D35A80" w14:paraId="7AA62F24" w14:textId="77777777" w:rsidTr="006C0914">
        <w:trPr>
          <w:cantSplit/>
          <w:trHeight w:val="794"/>
        </w:trPr>
        <w:tc>
          <w:tcPr>
            <w:tcW w:w="1128" w:type="dxa"/>
            <w:vAlign w:val="center"/>
          </w:tcPr>
          <w:p w14:paraId="234A446A" w14:textId="77777777" w:rsidR="00C26879" w:rsidRPr="00D35A80" w:rsidRDefault="00C26879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D35A80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3.</w:t>
            </w:r>
          </w:p>
        </w:tc>
        <w:tc>
          <w:tcPr>
            <w:tcW w:w="3091" w:type="dxa"/>
            <w:vMerge/>
            <w:vAlign w:val="center"/>
          </w:tcPr>
          <w:p w14:paraId="732F5C57" w14:textId="77777777" w:rsidR="00C26879" w:rsidRPr="00D35A80" w:rsidRDefault="00C26879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</w:p>
        </w:tc>
        <w:tc>
          <w:tcPr>
            <w:tcW w:w="3544" w:type="dxa"/>
            <w:vMerge/>
            <w:vAlign w:val="center"/>
          </w:tcPr>
          <w:p w14:paraId="7AF65A88" w14:textId="77777777" w:rsidR="00C26879" w:rsidRPr="00D35A80" w:rsidRDefault="00C26879" w:rsidP="00D35A80">
            <w:pPr>
              <w:spacing w:after="0" w:line="240" w:lineRule="auto"/>
              <w:rPr>
                <w:rFonts w:ascii="Times New Roman" w:eastAsia="Arial-ItalicMT" w:hAnsi="Times New Roman" w:cs="Times New Roman"/>
                <w:iCs/>
                <w:spacing w:val="-4"/>
                <w:sz w:val="24"/>
                <w:szCs w:val="24"/>
                <w:lang w:eastAsia="pl-PL"/>
              </w:rPr>
            </w:pPr>
          </w:p>
        </w:tc>
        <w:tc>
          <w:tcPr>
            <w:tcW w:w="1446" w:type="dxa"/>
            <w:vAlign w:val="center"/>
          </w:tcPr>
          <w:p w14:paraId="57FC0705" w14:textId="77777777" w:rsidR="00C26879" w:rsidRPr="00D35A80" w:rsidRDefault="00C26879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D</w:t>
            </w:r>
          </w:p>
        </w:tc>
      </w:tr>
      <w:tr w:rsidR="00C26879" w:rsidRPr="00D35A80" w14:paraId="1CCC7BEC" w14:textId="77777777" w:rsidTr="006C0914">
        <w:trPr>
          <w:cantSplit/>
          <w:trHeight w:val="794"/>
        </w:trPr>
        <w:tc>
          <w:tcPr>
            <w:tcW w:w="1128" w:type="dxa"/>
            <w:vAlign w:val="center"/>
          </w:tcPr>
          <w:p w14:paraId="546B8099" w14:textId="77777777" w:rsidR="00C26879" w:rsidRPr="00D35A80" w:rsidRDefault="00C26879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D35A80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4.</w:t>
            </w:r>
          </w:p>
        </w:tc>
        <w:tc>
          <w:tcPr>
            <w:tcW w:w="3091" w:type="dxa"/>
            <w:vMerge/>
            <w:vAlign w:val="center"/>
          </w:tcPr>
          <w:p w14:paraId="3B3145A0" w14:textId="77777777" w:rsidR="00C26879" w:rsidRPr="00D35A80" w:rsidRDefault="00C26879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</w:p>
        </w:tc>
        <w:tc>
          <w:tcPr>
            <w:tcW w:w="3544" w:type="dxa"/>
            <w:vMerge/>
            <w:vAlign w:val="center"/>
          </w:tcPr>
          <w:p w14:paraId="6C48CF02" w14:textId="77777777" w:rsidR="00C26879" w:rsidRPr="00D35A80" w:rsidRDefault="00C26879" w:rsidP="00D35A8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</w:p>
        </w:tc>
        <w:tc>
          <w:tcPr>
            <w:tcW w:w="1446" w:type="dxa"/>
            <w:vAlign w:val="center"/>
          </w:tcPr>
          <w:p w14:paraId="403A6F4C" w14:textId="77777777" w:rsidR="00C26879" w:rsidRPr="00D35A80" w:rsidRDefault="00C26879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A</w:t>
            </w:r>
          </w:p>
        </w:tc>
      </w:tr>
      <w:tr w:rsidR="00C26879" w:rsidRPr="00D35A80" w14:paraId="1646A340" w14:textId="77777777" w:rsidTr="006C0914">
        <w:trPr>
          <w:cantSplit/>
          <w:trHeight w:val="918"/>
        </w:trPr>
        <w:tc>
          <w:tcPr>
            <w:tcW w:w="1128" w:type="dxa"/>
            <w:tcBorders>
              <w:bottom w:val="single" w:sz="8" w:space="0" w:color="auto"/>
            </w:tcBorders>
            <w:shd w:val="clear" w:color="auto" w:fill="F2F2F2" w:themeFill="background1" w:themeFillShade="F2"/>
            <w:vAlign w:val="center"/>
          </w:tcPr>
          <w:p w14:paraId="6BBAC0E2" w14:textId="77777777" w:rsidR="00C26879" w:rsidRDefault="00C26879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</w:pPr>
            <w:r w:rsidRPr="00D35A8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  <w:t>Zadanie</w:t>
            </w:r>
          </w:p>
          <w:p w14:paraId="7686881F" w14:textId="77777777" w:rsidR="00C26879" w:rsidRPr="00D35A80" w:rsidRDefault="00C26879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  <w:t>12.</w:t>
            </w:r>
          </w:p>
        </w:tc>
        <w:tc>
          <w:tcPr>
            <w:tcW w:w="3091" w:type="dxa"/>
            <w:vMerge/>
            <w:shd w:val="clear" w:color="auto" w:fill="auto"/>
            <w:vAlign w:val="center"/>
          </w:tcPr>
          <w:p w14:paraId="22210E5E" w14:textId="77777777" w:rsidR="00C26879" w:rsidRPr="00D35A80" w:rsidRDefault="00C26879" w:rsidP="00D35A8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</w:p>
        </w:tc>
        <w:tc>
          <w:tcPr>
            <w:tcW w:w="3544" w:type="dxa"/>
            <w:shd w:val="clear" w:color="auto" w:fill="F2F2F2" w:themeFill="background1" w:themeFillShade="F2"/>
            <w:vAlign w:val="center"/>
          </w:tcPr>
          <w:p w14:paraId="6930DE6C" w14:textId="77777777" w:rsidR="00C26879" w:rsidRPr="00D35A80" w:rsidRDefault="00C26879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</w:p>
        </w:tc>
        <w:tc>
          <w:tcPr>
            <w:tcW w:w="1446" w:type="dxa"/>
            <w:tcBorders>
              <w:bottom w:val="single" w:sz="8" w:space="0" w:color="auto"/>
            </w:tcBorders>
            <w:shd w:val="clear" w:color="auto" w:fill="F2F2F2" w:themeFill="background1" w:themeFillShade="F2"/>
            <w:vAlign w:val="center"/>
          </w:tcPr>
          <w:p w14:paraId="12D1D0DE" w14:textId="77777777" w:rsidR="00C26879" w:rsidRPr="00D35A80" w:rsidRDefault="00C26879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</w:p>
        </w:tc>
      </w:tr>
      <w:tr w:rsidR="00C26879" w:rsidRPr="00D35A80" w14:paraId="4EFA16C3" w14:textId="77777777" w:rsidTr="006C0914">
        <w:trPr>
          <w:cantSplit/>
          <w:trHeight w:val="624"/>
        </w:trPr>
        <w:tc>
          <w:tcPr>
            <w:tcW w:w="1128" w:type="dxa"/>
            <w:tcBorders>
              <w:top w:val="single" w:sz="8" w:space="0" w:color="auto"/>
            </w:tcBorders>
            <w:vAlign w:val="center"/>
          </w:tcPr>
          <w:p w14:paraId="2EF1967B" w14:textId="77777777" w:rsidR="00C26879" w:rsidRPr="00D35A80" w:rsidRDefault="00C26879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D35A80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1.</w:t>
            </w:r>
          </w:p>
        </w:tc>
        <w:tc>
          <w:tcPr>
            <w:tcW w:w="3091" w:type="dxa"/>
            <w:vMerge/>
            <w:vAlign w:val="center"/>
          </w:tcPr>
          <w:p w14:paraId="0526CA6C" w14:textId="77777777" w:rsidR="00C26879" w:rsidRPr="00D35A80" w:rsidRDefault="00C26879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</w:p>
        </w:tc>
        <w:tc>
          <w:tcPr>
            <w:tcW w:w="3544" w:type="dxa"/>
            <w:vMerge w:val="restart"/>
            <w:tcBorders>
              <w:top w:val="single" w:sz="8" w:space="0" w:color="auto"/>
            </w:tcBorders>
            <w:vAlign w:val="center"/>
          </w:tcPr>
          <w:p w14:paraId="3C304DA1" w14:textId="77777777" w:rsidR="00C26879" w:rsidRPr="00D35A80" w:rsidRDefault="00C26879" w:rsidP="00D35A80">
            <w:pPr>
              <w:spacing w:after="0" w:line="240" w:lineRule="auto"/>
              <w:rPr>
                <w:rFonts w:ascii="Times New Roman" w:eastAsia="Arial-ItalicMT" w:hAnsi="Times New Roman" w:cs="Times New Roman"/>
                <w:iCs/>
                <w:spacing w:val="-4"/>
                <w:sz w:val="24"/>
                <w:szCs w:val="24"/>
                <w:lang w:eastAsia="pl-PL"/>
              </w:rPr>
            </w:pPr>
            <w:r w:rsidRPr="00D35A80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III.4. Uczeń znajduje w tekście określone informacje.</w:t>
            </w:r>
          </w:p>
        </w:tc>
        <w:tc>
          <w:tcPr>
            <w:tcW w:w="1446" w:type="dxa"/>
            <w:tcBorders>
              <w:top w:val="single" w:sz="8" w:space="0" w:color="auto"/>
            </w:tcBorders>
            <w:vAlign w:val="center"/>
          </w:tcPr>
          <w:p w14:paraId="241EDC67" w14:textId="77777777" w:rsidR="00C26879" w:rsidRPr="00D35A80" w:rsidRDefault="00C26879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C</w:t>
            </w:r>
          </w:p>
        </w:tc>
      </w:tr>
      <w:tr w:rsidR="00C26879" w:rsidRPr="00D35A80" w14:paraId="70F02FF7" w14:textId="77777777" w:rsidTr="006C0914">
        <w:trPr>
          <w:cantSplit/>
          <w:trHeight w:val="624"/>
        </w:trPr>
        <w:tc>
          <w:tcPr>
            <w:tcW w:w="1128" w:type="dxa"/>
            <w:vAlign w:val="center"/>
          </w:tcPr>
          <w:p w14:paraId="6B480B48" w14:textId="77777777" w:rsidR="00C26879" w:rsidRPr="00D35A80" w:rsidRDefault="00C26879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D35A80">
              <w:rPr>
                <w:rFonts w:ascii="Times New Roman" w:eastAsia="Times New Roman" w:hAnsi="Times New Roman" w:cs="Times New Roman"/>
                <w:sz w:val="24"/>
                <w:szCs w:val="24"/>
                <w:lang w:val="de-DE" w:eastAsia="pl-PL"/>
              </w:rPr>
              <w:t>2.</w:t>
            </w:r>
          </w:p>
        </w:tc>
        <w:tc>
          <w:tcPr>
            <w:tcW w:w="3091" w:type="dxa"/>
            <w:vMerge/>
            <w:vAlign w:val="center"/>
          </w:tcPr>
          <w:p w14:paraId="45E5BE32" w14:textId="77777777" w:rsidR="00C26879" w:rsidRPr="00D35A80" w:rsidRDefault="00C26879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</w:p>
        </w:tc>
        <w:tc>
          <w:tcPr>
            <w:tcW w:w="3544" w:type="dxa"/>
            <w:vMerge/>
            <w:vAlign w:val="center"/>
          </w:tcPr>
          <w:p w14:paraId="19BE5384" w14:textId="77777777" w:rsidR="00C26879" w:rsidRPr="00D35A80" w:rsidRDefault="00C26879" w:rsidP="00D35A80">
            <w:pPr>
              <w:spacing w:after="0" w:line="240" w:lineRule="auto"/>
              <w:rPr>
                <w:rFonts w:ascii="Times New Roman" w:eastAsia="Arial-ItalicMT" w:hAnsi="Times New Roman" w:cs="Times New Roman"/>
                <w:iCs/>
                <w:spacing w:val="-4"/>
                <w:sz w:val="24"/>
                <w:szCs w:val="24"/>
                <w:lang w:eastAsia="pl-PL"/>
              </w:rPr>
            </w:pPr>
          </w:p>
        </w:tc>
        <w:tc>
          <w:tcPr>
            <w:tcW w:w="1446" w:type="dxa"/>
            <w:vAlign w:val="center"/>
          </w:tcPr>
          <w:p w14:paraId="3596B024" w14:textId="77777777" w:rsidR="00C26879" w:rsidRPr="00D35A80" w:rsidRDefault="00C26879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A</w:t>
            </w:r>
          </w:p>
        </w:tc>
      </w:tr>
      <w:tr w:rsidR="00C26879" w:rsidRPr="00D35A80" w14:paraId="528360FE" w14:textId="77777777" w:rsidTr="006C0914">
        <w:trPr>
          <w:cantSplit/>
          <w:trHeight w:val="624"/>
        </w:trPr>
        <w:tc>
          <w:tcPr>
            <w:tcW w:w="1128" w:type="dxa"/>
            <w:vAlign w:val="center"/>
          </w:tcPr>
          <w:p w14:paraId="496CFD3B" w14:textId="77777777" w:rsidR="00C26879" w:rsidRPr="00D35A80" w:rsidRDefault="00C26879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D35A80">
              <w:rPr>
                <w:rFonts w:ascii="Times New Roman" w:eastAsia="Times New Roman" w:hAnsi="Times New Roman" w:cs="Times New Roman"/>
                <w:sz w:val="24"/>
                <w:szCs w:val="24"/>
                <w:lang w:val="de-DE" w:eastAsia="pl-PL"/>
              </w:rPr>
              <w:t>3.</w:t>
            </w:r>
          </w:p>
        </w:tc>
        <w:tc>
          <w:tcPr>
            <w:tcW w:w="3091" w:type="dxa"/>
            <w:vMerge/>
            <w:vAlign w:val="center"/>
          </w:tcPr>
          <w:p w14:paraId="753BACDA" w14:textId="77777777" w:rsidR="00C26879" w:rsidRPr="00D35A80" w:rsidRDefault="00C26879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</w:p>
        </w:tc>
        <w:tc>
          <w:tcPr>
            <w:tcW w:w="3544" w:type="dxa"/>
            <w:vMerge/>
            <w:vAlign w:val="center"/>
          </w:tcPr>
          <w:p w14:paraId="0D632108" w14:textId="77777777" w:rsidR="00C26879" w:rsidRPr="00D35A80" w:rsidRDefault="00C26879" w:rsidP="00D35A80">
            <w:pPr>
              <w:spacing w:after="0" w:line="240" w:lineRule="auto"/>
              <w:rPr>
                <w:rFonts w:ascii="Times New Roman" w:eastAsia="Arial-ItalicMT" w:hAnsi="Times New Roman" w:cs="Times New Roman"/>
                <w:iCs/>
                <w:spacing w:val="-4"/>
                <w:sz w:val="24"/>
                <w:szCs w:val="24"/>
                <w:lang w:eastAsia="pl-PL"/>
              </w:rPr>
            </w:pPr>
          </w:p>
        </w:tc>
        <w:tc>
          <w:tcPr>
            <w:tcW w:w="1446" w:type="dxa"/>
            <w:vAlign w:val="center"/>
          </w:tcPr>
          <w:p w14:paraId="2EF6F0DF" w14:textId="77777777" w:rsidR="00C26879" w:rsidRPr="00D35A80" w:rsidRDefault="00C26879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B</w:t>
            </w:r>
          </w:p>
        </w:tc>
      </w:tr>
      <w:tr w:rsidR="00C26879" w:rsidRPr="00D35A80" w14:paraId="1F32D87E" w14:textId="77777777" w:rsidTr="006C0914">
        <w:trPr>
          <w:cantSplit/>
          <w:trHeight w:val="624"/>
        </w:trPr>
        <w:tc>
          <w:tcPr>
            <w:tcW w:w="1128" w:type="dxa"/>
            <w:vAlign w:val="center"/>
          </w:tcPr>
          <w:p w14:paraId="152CE324" w14:textId="77777777" w:rsidR="00C26879" w:rsidRPr="00D35A80" w:rsidRDefault="00C26879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de-DE" w:eastAsia="pl-PL"/>
              </w:rPr>
            </w:pPr>
            <w:r w:rsidRPr="00D35A80">
              <w:rPr>
                <w:rFonts w:ascii="Times New Roman" w:eastAsia="Times New Roman" w:hAnsi="Times New Roman" w:cs="Times New Roman"/>
                <w:sz w:val="24"/>
                <w:szCs w:val="24"/>
                <w:lang w:val="de-DE" w:eastAsia="pl-PL"/>
              </w:rPr>
              <w:t>4.</w:t>
            </w:r>
          </w:p>
        </w:tc>
        <w:tc>
          <w:tcPr>
            <w:tcW w:w="3091" w:type="dxa"/>
            <w:vMerge/>
            <w:vAlign w:val="center"/>
          </w:tcPr>
          <w:p w14:paraId="7612A102" w14:textId="77777777" w:rsidR="00C26879" w:rsidRPr="00D35A80" w:rsidRDefault="00C26879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</w:p>
        </w:tc>
        <w:tc>
          <w:tcPr>
            <w:tcW w:w="3544" w:type="dxa"/>
            <w:vMerge/>
            <w:vAlign w:val="center"/>
          </w:tcPr>
          <w:p w14:paraId="43B7CE20" w14:textId="77777777" w:rsidR="00C26879" w:rsidRPr="00D35A80" w:rsidRDefault="00C26879" w:rsidP="00D35A80">
            <w:pPr>
              <w:spacing w:after="0" w:line="240" w:lineRule="auto"/>
              <w:rPr>
                <w:rFonts w:ascii="Times New Roman" w:eastAsia="Arial-ItalicMT" w:hAnsi="Times New Roman" w:cs="Times New Roman"/>
                <w:iCs/>
                <w:spacing w:val="-4"/>
                <w:sz w:val="24"/>
                <w:szCs w:val="24"/>
                <w:lang w:eastAsia="pl-PL"/>
              </w:rPr>
            </w:pPr>
          </w:p>
        </w:tc>
        <w:tc>
          <w:tcPr>
            <w:tcW w:w="1446" w:type="dxa"/>
            <w:vAlign w:val="center"/>
          </w:tcPr>
          <w:p w14:paraId="7D6B79F6" w14:textId="77777777" w:rsidR="00C26879" w:rsidRPr="00D35A80" w:rsidRDefault="00C26879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B</w:t>
            </w:r>
          </w:p>
        </w:tc>
      </w:tr>
    </w:tbl>
    <w:p w14:paraId="7CA812A4" w14:textId="77777777" w:rsidR="00C26879" w:rsidRDefault="00C26879">
      <w:pPr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pl-PL"/>
        </w:rPr>
        <w:br w:type="page"/>
      </w:r>
    </w:p>
    <w:tbl>
      <w:tblPr>
        <w:tblW w:w="906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128"/>
        <w:gridCol w:w="4083"/>
        <w:gridCol w:w="3856"/>
      </w:tblGrid>
      <w:tr w:rsidR="00C26879" w:rsidRPr="00D35A80" w14:paraId="538C6AAA" w14:textId="77777777" w:rsidTr="006C0914">
        <w:trPr>
          <w:cantSplit/>
          <w:trHeight w:val="734"/>
        </w:trPr>
        <w:tc>
          <w:tcPr>
            <w:tcW w:w="1128" w:type="dxa"/>
            <w:shd w:val="clear" w:color="auto" w:fill="F2F2F2" w:themeFill="background1" w:themeFillShade="F2"/>
            <w:vAlign w:val="center"/>
          </w:tcPr>
          <w:p w14:paraId="56E0189C" w14:textId="77777777" w:rsidR="00C26879" w:rsidRDefault="00C26879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</w:pPr>
            <w:r w:rsidRPr="00D35A8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  <w:lastRenderedPageBreak/>
              <w:t>Zadanie</w:t>
            </w:r>
          </w:p>
          <w:p w14:paraId="6E1CFC66" w14:textId="77777777" w:rsidR="00C26879" w:rsidRPr="00D35A80" w:rsidRDefault="00C26879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pl-PL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  <w:t>13.</w:t>
            </w:r>
          </w:p>
        </w:tc>
        <w:tc>
          <w:tcPr>
            <w:tcW w:w="4083" w:type="dxa"/>
            <w:shd w:val="clear" w:color="auto" w:fill="F2F2F2" w:themeFill="background1" w:themeFillShade="F2"/>
            <w:vAlign w:val="center"/>
          </w:tcPr>
          <w:p w14:paraId="690BCC30" w14:textId="77777777" w:rsidR="00C26879" w:rsidRPr="00D35A80" w:rsidRDefault="00C26879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D35A8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  <w:t>Wymagania ogólne</w:t>
            </w:r>
          </w:p>
        </w:tc>
        <w:tc>
          <w:tcPr>
            <w:tcW w:w="3856" w:type="dxa"/>
            <w:shd w:val="clear" w:color="auto" w:fill="F2F2F2" w:themeFill="background1" w:themeFillShade="F2"/>
            <w:vAlign w:val="center"/>
          </w:tcPr>
          <w:p w14:paraId="04A54673" w14:textId="77777777" w:rsidR="00C26879" w:rsidRPr="00D35A80" w:rsidRDefault="00C26879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D35A8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  <w:t>Wymagania szczegółowe</w:t>
            </w:r>
          </w:p>
        </w:tc>
      </w:tr>
      <w:tr w:rsidR="003E3823" w:rsidRPr="00D35A80" w14:paraId="511288D9" w14:textId="77777777" w:rsidTr="006C0914">
        <w:trPr>
          <w:cantSplit/>
          <w:trHeight w:val="734"/>
        </w:trPr>
        <w:tc>
          <w:tcPr>
            <w:tcW w:w="1128" w:type="dxa"/>
            <w:tcBorders>
              <w:top w:val="single" w:sz="8" w:space="0" w:color="auto"/>
            </w:tcBorders>
            <w:vAlign w:val="center"/>
          </w:tcPr>
          <w:p w14:paraId="4CE4E123" w14:textId="77777777" w:rsidR="003E3823" w:rsidRPr="00D35A80" w:rsidRDefault="003E3823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D35A80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1.</w:t>
            </w:r>
          </w:p>
        </w:tc>
        <w:tc>
          <w:tcPr>
            <w:tcW w:w="4083" w:type="dxa"/>
            <w:vMerge w:val="restart"/>
            <w:tcBorders>
              <w:top w:val="single" w:sz="8" w:space="0" w:color="auto"/>
            </w:tcBorders>
            <w:vAlign w:val="center"/>
          </w:tcPr>
          <w:p w14:paraId="039DCC57" w14:textId="77777777" w:rsidR="003E3823" w:rsidRPr="00D35A80" w:rsidRDefault="003E3823" w:rsidP="00D35A8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Arial-ItalicMT" w:hAnsi="Times New Roman" w:cs="Times New Roman"/>
                <w:iCs/>
                <w:sz w:val="24"/>
                <w:szCs w:val="24"/>
                <w:lang w:eastAsia="pl-PL"/>
              </w:rPr>
            </w:pPr>
            <w:r w:rsidRPr="00D35A80">
              <w:rPr>
                <w:rFonts w:ascii="Times New Roman" w:eastAsia="Arial-ItalicMT" w:hAnsi="Times New Roman" w:cs="Times New Roman"/>
                <w:iCs/>
                <w:sz w:val="24"/>
                <w:szCs w:val="24"/>
                <w:lang w:eastAsia="pl-PL"/>
              </w:rPr>
              <w:t>II. Rozumienie wypowiedzi.</w:t>
            </w:r>
          </w:p>
          <w:p w14:paraId="57B4EA2A" w14:textId="77777777" w:rsidR="003E3823" w:rsidRPr="00D35A80" w:rsidRDefault="003E3823" w:rsidP="00D35A8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Arial-ItalicMT" w:hAnsi="Times New Roman" w:cs="Times New Roman"/>
                <w:i/>
                <w:iCs/>
                <w:sz w:val="10"/>
                <w:szCs w:val="24"/>
                <w:lang w:eastAsia="pl-PL"/>
              </w:rPr>
            </w:pPr>
          </w:p>
          <w:p w14:paraId="52882ED0" w14:textId="77777777" w:rsidR="003E3823" w:rsidRPr="00D35A80" w:rsidRDefault="003E3823" w:rsidP="00D35A80">
            <w:pPr>
              <w:spacing w:after="0" w:line="240" w:lineRule="auto"/>
              <w:jc w:val="center"/>
              <w:rPr>
                <w:rFonts w:ascii="Times New Roman" w:eastAsia="Arial-ItalicMT" w:hAnsi="Times New Roman" w:cs="Times New Roman"/>
                <w:i/>
                <w:iCs/>
                <w:sz w:val="20"/>
                <w:szCs w:val="20"/>
                <w:lang w:eastAsia="pl-PL"/>
              </w:rPr>
            </w:pPr>
            <w:r w:rsidRPr="00D35A80">
              <w:rPr>
                <w:rFonts w:ascii="Times New Roman" w:eastAsia="Arial-ItalicMT" w:hAnsi="Times New Roman" w:cs="Times New Roman"/>
                <w:i/>
                <w:iCs/>
                <w:sz w:val="20"/>
                <w:szCs w:val="20"/>
                <w:lang w:eastAsia="pl-PL"/>
              </w:rPr>
              <w:t>Uczeń rozumie […] proste wypowiedzi pisemne […].</w:t>
            </w:r>
          </w:p>
          <w:p w14:paraId="4D78CE6F" w14:textId="77777777" w:rsidR="003E3823" w:rsidRPr="00D35A80" w:rsidRDefault="003E3823" w:rsidP="00D35A80">
            <w:pPr>
              <w:spacing w:after="0" w:line="240" w:lineRule="auto"/>
              <w:jc w:val="center"/>
              <w:rPr>
                <w:rFonts w:ascii="Times New Roman" w:eastAsia="Arial-ItalicMT" w:hAnsi="Times New Roman" w:cs="Times New Roman"/>
                <w:iCs/>
                <w:sz w:val="24"/>
                <w:szCs w:val="24"/>
                <w:lang w:eastAsia="pl-PL"/>
              </w:rPr>
            </w:pPr>
          </w:p>
          <w:p w14:paraId="2E944F3E" w14:textId="77777777" w:rsidR="003E3823" w:rsidRPr="00D35A80" w:rsidRDefault="003E3823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D35A80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V. Przetwarzanie wypowiedzi.</w:t>
            </w:r>
          </w:p>
          <w:p w14:paraId="0AB0CBFA" w14:textId="77777777" w:rsidR="003E3823" w:rsidRPr="00D35A80" w:rsidRDefault="003E3823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0"/>
                <w:szCs w:val="24"/>
                <w:lang w:eastAsia="pl-PL"/>
              </w:rPr>
            </w:pPr>
          </w:p>
          <w:p w14:paraId="3B8DF01D" w14:textId="77777777" w:rsidR="003E3823" w:rsidRPr="00D35A80" w:rsidRDefault="003E3823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</w:pPr>
            <w:r w:rsidRPr="00D35A80">
              <w:rPr>
                <w:rFonts w:ascii="Times New Roman" w:eastAsia="Times New Roman" w:hAnsi="Times New Roman" w:cs="Times New Roman"/>
                <w:i/>
                <w:sz w:val="20"/>
                <w:szCs w:val="24"/>
                <w:lang w:eastAsia="pl-PL"/>
              </w:rPr>
              <w:t>Uczeń zmienia formę przekazu […] pisemnego […].</w:t>
            </w:r>
          </w:p>
        </w:tc>
        <w:tc>
          <w:tcPr>
            <w:tcW w:w="3856" w:type="dxa"/>
            <w:vMerge w:val="restart"/>
            <w:tcBorders>
              <w:top w:val="single" w:sz="8" w:space="0" w:color="auto"/>
            </w:tcBorders>
            <w:vAlign w:val="bottom"/>
          </w:tcPr>
          <w:p w14:paraId="4F416E83" w14:textId="77777777" w:rsidR="003E3823" w:rsidRPr="00D35A80" w:rsidRDefault="003E3823" w:rsidP="00D35A8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D35A80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III.4. Uczeń znajduje w tekście określone informacje.</w:t>
            </w:r>
          </w:p>
          <w:p w14:paraId="1C397999" w14:textId="77777777" w:rsidR="003E3823" w:rsidRPr="00D35A80" w:rsidRDefault="003E3823" w:rsidP="00D35A8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</w:p>
          <w:p w14:paraId="63FAAC89" w14:textId="77777777" w:rsidR="003E3823" w:rsidRPr="00D35A80" w:rsidRDefault="003E3823" w:rsidP="00D35A8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</w:p>
          <w:p w14:paraId="22B9E853" w14:textId="77777777" w:rsidR="003E3823" w:rsidRPr="00D35A80" w:rsidRDefault="003E3823" w:rsidP="00827C2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pl-PL"/>
              </w:rPr>
            </w:pPr>
            <w:r w:rsidRPr="00D35A80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 xml:space="preserve">VIII.2. Uczeń przekazuje w języku […] </w:t>
            </w:r>
            <w:r w:rsidR="00827C21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obcym</w:t>
            </w:r>
            <w:r w:rsidRPr="00D35A80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 xml:space="preserve"> informacje sformułowane w […] języku obcym.</w:t>
            </w:r>
          </w:p>
        </w:tc>
      </w:tr>
      <w:tr w:rsidR="003E3823" w:rsidRPr="00D35A80" w14:paraId="2F540E0D" w14:textId="77777777" w:rsidTr="006C0914">
        <w:trPr>
          <w:cantSplit/>
          <w:trHeight w:val="734"/>
        </w:trPr>
        <w:tc>
          <w:tcPr>
            <w:tcW w:w="1128" w:type="dxa"/>
            <w:vAlign w:val="center"/>
          </w:tcPr>
          <w:p w14:paraId="4F18DEB9" w14:textId="77777777" w:rsidR="003E3823" w:rsidRPr="00D35A80" w:rsidRDefault="003E3823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D35A80">
              <w:rPr>
                <w:rFonts w:ascii="Times New Roman" w:eastAsia="Times New Roman" w:hAnsi="Times New Roman" w:cs="Times New Roman"/>
                <w:sz w:val="24"/>
                <w:szCs w:val="24"/>
                <w:lang w:val="de-DE" w:eastAsia="pl-PL"/>
              </w:rPr>
              <w:t>2.</w:t>
            </w:r>
          </w:p>
        </w:tc>
        <w:tc>
          <w:tcPr>
            <w:tcW w:w="4083" w:type="dxa"/>
            <w:vMerge/>
            <w:vAlign w:val="center"/>
          </w:tcPr>
          <w:p w14:paraId="08253CA5" w14:textId="77777777" w:rsidR="003E3823" w:rsidRPr="00D35A80" w:rsidRDefault="003E3823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</w:p>
        </w:tc>
        <w:tc>
          <w:tcPr>
            <w:tcW w:w="3856" w:type="dxa"/>
            <w:vMerge/>
            <w:vAlign w:val="center"/>
          </w:tcPr>
          <w:p w14:paraId="17944CD4" w14:textId="77777777" w:rsidR="003E3823" w:rsidRPr="00D35A80" w:rsidRDefault="003E3823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pl-PL"/>
              </w:rPr>
            </w:pPr>
          </w:p>
        </w:tc>
      </w:tr>
      <w:tr w:rsidR="003E3823" w:rsidRPr="00D35A80" w14:paraId="7CEF61D4" w14:textId="77777777" w:rsidTr="006C0914">
        <w:trPr>
          <w:cantSplit/>
          <w:trHeight w:val="734"/>
        </w:trPr>
        <w:tc>
          <w:tcPr>
            <w:tcW w:w="1128" w:type="dxa"/>
            <w:vAlign w:val="center"/>
          </w:tcPr>
          <w:p w14:paraId="46ABC291" w14:textId="77777777" w:rsidR="003E3823" w:rsidRPr="00D35A80" w:rsidRDefault="003E3823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D35A80">
              <w:rPr>
                <w:rFonts w:ascii="Times New Roman" w:eastAsia="Times New Roman" w:hAnsi="Times New Roman" w:cs="Times New Roman"/>
                <w:sz w:val="24"/>
                <w:szCs w:val="24"/>
                <w:lang w:val="de-DE" w:eastAsia="pl-PL"/>
              </w:rPr>
              <w:t>3.</w:t>
            </w:r>
          </w:p>
        </w:tc>
        <w:tc>
          <w:tcPr>
            <w:tcW w:w="4083" w:type="dxa"/>
            <w:vMerge/>
            <w:vAlign w:val="center"/>
          </w:tcPr>
          <w:p w14:paraId="46541735" w14:textId="77777777" w:rsidR="003E3823" w:rsidRPr="00D35A80" w:rsidRDefault="003E3823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</w:p>
        </w:tc>
        <w:tc>
          <w:tcPr>
            <w:tcW w:w="3856" w:type="dxa"/>
            <w:vMerge/>
            <w:vAlign w:val="center"/>
          </w:tcPr>
          <w:p w14:paraId="230B20A0" w14:textId="77777777" w:rsidR="003E3823" w:rsidRPr="00D35A80" w:rsidRDefault="003E3823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pl-PL"/>
              </w:rPr>
            </w:pPr>
          </w:p>
        </w:tc>
      </w:tr>
    </w:tbl>
    <w:p w14:paraId="0688FBB4" w14:textId="77777777" w:rsidR="00B10321" w:rsidRDefault="00B10321" w:rsidP="00D35A80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</w:pPr>
    </w:p>
    <w:p w14:paraId="502CDB44" w14:textId="77777777" w:rsidR="00D35A80" w:rsidRPr="00D35A80" w:rsidRDefault="00B10321" w:rsidP="00D35A80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t>U</w:t>
      </w:r>
      <w:r w:rsidR="00D35A80" w:rsidRPr="00D35A80"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t>s</w:t>
      </w:r>
      <w:r w:rsidR="00394A83"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t>zczegółowienia do zadania 13</w:t>
      </w:r>
      <w:r w:rsidR="00D35A80" w:rsidRPr="00D35A80"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t>.</w:t>
      </w:r>
    </w:p>
    <w:p w14:paraId="63E4A65A" w14:textId="77777777" w:rsidR="00D35A80" w:rsidRPr="00D35A80" w:rsidRDefault="00D35A80" w:rsidP="00D35A80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val="es-ES_tradnl" w:eastAsia="pl-PL"/>
        </w:rPr>
      </w:pPr>
    </w:p>
    <w:p w14:paraId="55CEC50D" w14:textId="77777777" w:rsidR="00D35A80" w:rsidRPr="00D35A80" w:rsidRDefault="00D35A80" w:rsidP="00D35A80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  <w:lang w:val="es-ES_tradnl" w:eastAsia="pl-PL"/>
        </w:rPr>
      </w:pPr>
      <w:r w:rsidRPr="00D35A80">
        <w:rPr>
          <w:rFonts w:ascii="Times New Roman" w:eastAsia="Calibri" w:hAnsi="Times New Roman" w:cs="Times New Roman"/>
          <w:b/>
          <w:sz w:val="24"/>
          <w:szCs w:val="24"/>
          <w:lang w:val="es-ES_tradnl" w:eastAsia="pl-PL"/>
        </w:rPr>
        <w:t>Zasady oceniania</w:t>
      </w:r>
    </w:p>
    <w:p w14:paraId="786A7550" w14:textId="77777777" w:rsidR="00D35A80" w:rsidRPr="00D35A80" w:rsidRDefault="00D35A80" w:rsidP="005E4265">
      <w:pPr>
        <w:tabs>
          <w:tab w:val="left" w:pos="709"/>
        </w:tabs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</w:pPr>
      <w:r w:rsidRPr="00D35A80"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  <w:t xml:space="preserve">1 pkt – </w:t>
      </w:r>
      <w:r w:rsidR="00C63798" w:rsidRPr="003560B3"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  <w:t>poprawna odpowiedź (</w:t>
      </w:r>
      <w:r w:rsidR="00C63798">
        <w:rPr>
          <w:rFonts w:ascii="Times New Roman" w:eastAsia="Times New Roman" w:hAnsi="Times New Roman" w:cs="Times New Roman"/>
          <w:sz w:val="24"/>
          <w:szCs w:val="24"/>
          <w:lang w:val="x-none" w:eastAsia="x-none"/>
        </w:rPr>
        <w:t>A</w:t>
      </w:r>
      <w:r w:rsidR="00C63798" w:rsidRPr="00FD7398">
        <w:rPr>
          <w:rFonts w:ascii="Times New Roman" w:eastAsia="Times New Roman" w:hAnsi="Times New Roman" w:cs="Times New Roman"/>
          <w:sz w:val="24"/>
          <w:szCs w:val="24"/>
          <w:lang w:val="x-none" w:eastAsia="x-none"/>
        </w:rPr>
        <w:t>kceptowana jest każda odpowiedź</w:t>
      </w:r>
      <w:r w:rsidR="00C63798">
        <w:rPr>
          <w:rFonts w:ascii="Times New Roman" w:eastAsia="Times New Roman" w:hAnsi="Times New Roman" w:cs="Times New Roman"/>
          <w:sz w:val="24"/>
          <w:szCs w:val="24"/>
          <w:lang w:eastAsia="x-none"/>
        </w:rPr>
        <w:t xml:space="preserve"> ujęta w zasadach oceniania jako „oczekiwana” lub „akceptowalna” oraz odpowiedź</w:t>
      </w:r>
      <w:r w:rsidR="00C63798" w:rsidRPr="00FD7398">
        <w:rPr>
          <w:rFonts w:ascii="Times New Roman" w:eastAsia="Times New Roman" w:hAnsi="Times New Roman" w:cs="Times New Roman"/>
          <w:sz w:val="24"/>
          <w:szCs w:val="24"/>
          <w:lang w:val="x-none" w:eastAsia="x-none"/>
        </w:rPr>
        <w:t>, która nie zos</w:t>
      </w:r>
      <w:r w:rsidR="00C63798">
        <w:rPr>
          <w:rFonts w:ascii="Times New Roman" w:eastAsia="Times New Roman" w:hAnsi="Times New Roman" w:cs="Times New Roman"/>
          <w:sz w:val="24"/>
          <w:szCs w:val="24"/>
          <w:lang w:val="x-none" w:eastAsia="x-none"/>
        </w:rPr>
        <w:t>tała ujęta w zasadach oceniania, ale jest poprawna w podanym kontekście</w:t>
      </w:r>
      <w:r w:rsidR="00C63798">
        <w:rPr>
          <w:rFonts w:ascii="Times New Roman" w:eastAsia="Times New Roman" w:hAnsi="Times New Roman" w:cs="Times New Roman"/>
          <w:sz w:val="24"/>
          <w:szCs w:val="24"/>
          <w:lang w:eastAsia="x-none"/>
        </w:rPr>
        <w:t xml:space="preserve"> i spełnia wszystkie warunki zadania.)</w:t>
      </w:r>
    </w:p>
    <w:p w14:paraId="272365FD" w14:textId="77777777" w:rsidR="00D35A80" w:rsidRPr="00D35A80" w:rsidRDefault="00D35A80" w:rsidP="00D35A80">
      <w:pPr>
        <w:tabs>
          <w:tab w:val="left" w:pos="709"/>
        </w:tabs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</w:pPr>
    </w:p>
    <w:tbl>
      <w:tblPr>
        <w:tblW w:w="5004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704"/>
        <w:gridCol w:w="8365"/>
      </w:tblGrid>
      <w:tr w:rsidR="00D35A80" w:rsidRPr="00D35A80" w14:paraId="5840BB1F" w14:textId="77777777" w:rsidTr="005E4265">
        <w:trPr>
          <w:trHeight w:val="389"/>
        </w:trPr>
        <w:tc>
          <w:tcPr>
            <w:tcW w:w="388" w:type="pct"/>
            <w:tcBorders>
              <w:bottom w:val="single" w:sz="8" w:space="0" w:color="auto"/>
            </w:tcBorders>
            <w:shd w:val="clear" w:color="auto" w:fill="F2F2F2" w:themeFill="background1" w:themeFillShade="F2"/>
            <w:vAlign w:val="center"/>
          </w:tcPr>
          <w:p w14:paraId="140C725B" w14:textId="77777777" w:rsidR="00D35A80" w:rsidRPr="00D35A80" w:rsidRDefault="00D35A80" w:rsidP="005E4265">
            <w:pPr>
              <w:tabs>
                <w:tab w:val="left" w:pos="709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pl-PL"/>
              </w:rPr>
            </w:pPr>
            <w:r w:rsidRPr="00D35A8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Zad.</w:t>
            </w:r>
          </w:p>
        </w:tc>
        <w:tc>
          <w:tcPr>
            <w:tcW w:w="4612" w:type="pct"/>
            <w:tcBorders>
              <w:bottom w:val="single" w:sz="8" w:space="0" w:color="auto"/>
            </w:tcBorders>
            <w:shd w:val="clear" w:color="auto" w:fill="F2F2F2" w:themeFill="background1" w:themeFillShade="F2"/>
            <w:vAlign w:val="center"/>
          </w:tcPr>
          <w:p w14:paraId="3C8BBF90" w14:textId="77777777" w:rsidR="00D35A80" w:rsidRPr="00D35A80" w:rsidRDefault="00D35A80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  <w:r w:rsidRPr="00D35A8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Odpowiedź oczekiwana</w:t>
            </w:r>
          </w:p>
        </w:tc>
      </w:tr>
      <w:tr w:rsidR="00D35A80" w:rsidRPr="00D35A80" w14:paraId="2058ADC0" w14:textId="77777777" w:rsidTr="005E4265">
        <w:trPr>
          <w:trHeight w:val="389"/>
        </w:trPr>
        <w:tc>
          <w:tcPr>
            <w:tcW w:w="388" w:type="pct"/>
            <w:tcBorders>
              <w:top w:val="single" w:sz="8" w:space="0" w:color="auto"/>
            </w:tcBorders>
            <w:shd w:val="clear" w:color="auto" w:fill="auto"/>
            <w:vAlign w:val="center"/>
          </w:tcPr>
          <w:p w14:paraId="46577CDD" w14:textId="77777777" w:rsidR="00D35A80" w:rsidRPr="00D35A80" w:rsidRDefault="00D35A80" w:rsidP="005E4265">
            <w:pPr>
              <w:tabs>
                <w:tab w:val="left" w:pos="709"/>
              </w:tabs>
              <w:spacing w:after="0" w:line="288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  <w:r w:rsidRPr="00D35A8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1.</w:t>
            </w:r>
          </w:p>
        </w:tc>
        <w:tc>
          <w:tcPr>
            <w:tcW w:w="4612" w:type="pct"/>
            <w:tcBorders>
              <w:top w:val="single" w:sz="8" w:space="0" w:color="auto"/>
            </w:tcBorders>
            <w:shd w:val="clear" w:color="auto" w:fill="auto"/>
            <w:vAlign w:val="center"/>
          </w:tcPr>
          <w:p w14:paraId="255DF3A4" w14:textId="77777777" w:rsidR="00D35A80" w:rsidRPr="00D35A80" w:rsidRDefault="00323620" w:rsidP="00D33FFA">
            <w:pPr>
              <w:tabs>
                <w:tab w:val="left" w:pos="709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 xml:space="preserve">the </w:t>
            </w:r>
            <w:r w:rsidR="00FD3367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post office</w:t>
            </w:r>
          </w:p>
        </w:tc>
      </w:tr>
      <w:tr w:rsidR="00D35A80" w:rsidRPr="009F0018" w14:paraId="578577A5" w14:textId="77777777" w:rsidTr="005E4265">
        <w:trPr>
          <w:trHeight w:val="389"/>
        </w:trPr>
        <w:tc>
          <w:tcPr>
            <w:tcW w:w="388" w:type="pct"/>
            <w:shd w:val="clear" w:color="auto" w:fill="auto"/>
            <w:vAlign w:val="center"/>
          </w:tcPr>
          <w:p w14:paraId="050E6A0F" w14:textId="77777777" w:rsidR="00D35A80" w:rsidRPr="00D35A80" w:rsidRDefault="00D35A80" w:rsidP="005E4265">
            <w:pPr>
              <w:tabs>
                <w:tab w:val="left" w:pos="709"/>
              </w:tabs>
              <w:spacing w:after="0" w:line="288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  <w:r w:rsidRPr="00D35A8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2.</w:t>
            </w:r>
          </w:p>
        </w:tc>
        <w:tc>
          <w:tcPr>
            <w:tcW w:w="4612" w:type="pct"/>
            <w:shd w:val="clear" w:color="auto" w:fill="auto"/>
            <w:vAlign w:val="center"/>
          </w:tcPr>
          <w:p w14:paraId="1507639F" w14:textId="77777777" w:rsidR="00D35A80" w:rsidRPr="00D33FFA" w:rsidRDefault="00323620" w:rsidP="00D33FFA">
            <w:pPr>
              <w:tabs>
                <w:tab w:val="left" w:pos="-3828"/>
                <w:tab w:val="left" w:pos="-1985"/>
                <w:tab w:val="left" w:pos="426"/>
              </w:tabs>
              <w:spacing w:after="0" w:line="288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pl-PL"/>
              </w:rPr>
            </w:pPr>
            <w:r w:rsidRPr="00D33FFA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pl-PL"/>
              </w:rPr>
              <w:t>a computer</w:t>
            </w:r>
            <w:r w:rsidR="00D33FFA" w:rsidRPr="00D33FFA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pl-PL"/>
              </w:rPr>
              <w:t xml:space="preserve"> / an Internet-connected computer</w:t>
            </w:r>
          </w:p>
        </w:tc>
      </w:tr>
      <w:tr w:rsidR="00D35A80" w:rsidRPr="00D35A80" w14:paraId="1C73C8F3" w14:textId="77777777" w:rsidTr="005E4265">
        <w:trPr>
          <w:trHeight w:val="389"/>
        </w:trPr>
        <w:tc>
          <w:tcPr>
            <w:tcW w:w="388" w:type="pct"/>
            <w:shd w:val="clear" w:color="auto" w:fill="auto"/>
            <w:vAlign w:val="center"/>
          </w:tcPr>
          <w:p w14:paraId="364BC737" w14:textId="77777777" w:rsidR="00D35A80" w:rsidRPr="00D35A80" w:rsidRDefault="00D35A80" w:rsidP="005E4265">
            <w:pPr>
              <w:tabs>
                <w:tab w:val="left" w:pos="709"/>
              </w:tabs>
              <w:spacing w:after="0" w:line="288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  <w:r w:rsidRPr="00D35A8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3.</w:t>
            </w:r>
          </w:p>
        </w:tc>
        <w:tc>
          <w:tcPr>
            <w:tcW w:w="4612" w:type="pct"/>
            <w:shd w:val="clear" w:color="auto" w:fill="auto"/>
            <w:vAlign w:val="center"/>
          </w:tcPr>
          <w:p w14:paraId="14264D65" w14:textId="77777777" w:rsidR="00D35A80" w:rsidRPr="00D35A80" w:rsidRDefault="00323620" w:rsidP="00D35A80">
            <w:pPr>
              <w:tabs>
                <w:tab w:val="left" w:pos="-3828"/>
                <w:tab w:val="left" w:pos="-1985"/>
                <w:tab w:val="left" w:pos="426"/>
              </w:tabs>
              <w:spacing w:after="0" w:line="288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  <w:t>4 and 8 p</w:t>
            </w:r>
            <w:r w:rsidR="00D33FFA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  <w:t>.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  <w:t>m</w:t>
            </w:r>
            <w:r w:rsidR="00D33FFA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  <w:t>.</w:t>
            </w:r>
          </w:p>
        </w:tc>
      </w:tr>
    </w:tbl>
    <w:p w14:paraId="20F0E107" w14:textId="77777777" w:rsidR="00D35A80" w:rsidRPr="00D35A80" w:rsidRDefault="00D35A80" w:rsidP="00D35A80">
      <w:pPr>
        <w:tabs>
          <w:tab w:val="left" w:pos="709"/>
        </w:tabs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</w:pPr>
    </w:p>
    <w:tbl>
      <w:tblPr>
        <w:tblW w:w="5004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06"/>
        <w:gridCol w:w="3965"/>
        <w:gridCol w:w="4398"/>
      </w:tblGrid>
      <w:tr w:rsidR="00D35A80" w:rsidRPr="00D35A80" w14:paraId="01C8A295" w14:textId="77777777" w:rsidTr="005E4265">
        <w:trPr>
          <w:trHeight w:val="340"/>
        </w:trPr>
        <w:tc>
          <w:tcPr>
            <w:tcW w:w="389" w:type="pct"/>
            <w:tcBorders>
              <w:bottom w:val="single" w:sz="8" w:space="0" w:color="auto"/>
            </w:tcBorders>
            <w:shd w:val="clear" w:color="auto" w:fill="F2F2F2" w:themeFill="background1" w:themeFillShade="F2"/>
            <w:vAlign w:val="center"/>
          </w:tcPr>
          <w:p w14:paraId="53F59FB6" w14:textId="77777777" w:rsidR="00D35A80" w:rsidRPr="00D35A80" w:rsidRDefault="00D35A80" w:rsidP="005E4265">
            <w:pPr>
              <w:tabs>
                <w:tab w:val="left" w:pos="709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  <w:r w:rsidRPr="00D35A8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Zad.</w:t>
            </w:r>
          </w:p>
        </w:tc>
        <w:tc>
          <w:tcPr>
            <w:tcW w:w="2186" w:type="pct"/>
            <w:tcBorders>
              <w:bottom w:val="single" w:sz="8" w:space="0" w:color="auto"/>
            </w:tcBorders>
            <w:shd w:val="clear" w:color="auto" w:fill="F2F2F2" w:themeFill="background1" w:themeFillShade="F2"/>
            <w:vAlign w:val="center"/>
          </w:tcPr>
          <w:p w14:paraId="10FCDE9D" w14:textId="77777777" w:rsidR="00D35A80" w:rsidRPr="00D35A80" w:rsidRDefault="00D35A80" w:rsidP="005E4265">
            <w:pPr>
              <w:tabs>
                <w:tab w:val="left" w:pos="709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  <w:r w:rsidRPr="00D35A8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Przykłady odpowiedzi akceptowalnych</w:t>
            </w:r>
          </w:p>
        </w:tc>
        <w:tc>
          <w:tcPr>
            <w:tcW w:w="2425" w:type="pct"/>
            <w:tcBorders>
              <w:bottom w:val="single" w:sz="8" w:space="0" w:color="auto"/>
            </w:tcBorders>
            <w:shd w:val="clear" w:color="auto" w:fill="F2F2F2" w:themeFill="background1" w:themeFillShade="F2"/>
            <w:vAlign w:val="center"/>
          </w:tcPr>
          <w:p w14:paraId="4FF4EA2D" w14:textId="77777777" w:rsidR="00D35A80" w:rsidRPr="00D35A80" w:rsidRDefault="00D35A80" w:rsidP="005E4265">
            <w:pPr>
              <w:tabs>
                <w:tab w:val="left" w:pos="709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  <w:r w:rsidRPr="00D35A8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Uzasadnienie</w:t>
            </w:r>
          </w:p>
        </w:tc>
      </w:tr>
      <w:tr w:rsidR="00BC249B" w:rsidRPr="00D35A80" w14:paraId="12F3D58A" w14:textId="77777777" w:rsidTr="005E4265">
        <w:trPr>
          <w:trHeight w:val="552"/>
        </w:trPr>
        <w:tc>
          <w:tcPr>
            <w:tcW w:w="389" w:type="pct"/>
            <w:vMerge w:val="restart"/>
            <w:tcBorders>
              <w:top w:val="single" w:sz="8" w:space="0" w:color="auto"/>
            </w:tcBorders>
            <w:shd w:val="clear" w:color="auto" w:fill="auto"/>
            <w:vAlign w:val="center"/>
          </w:tcPr>
          <w:p w14:paraId="0911E6A1" w14:textId="77777777" w:rsidR="00BC249B" w:rsidRPr="00D35A80" w:rsidRDefault="00BC249B" w:rsidP="00D35A80">
            <w:pPr>
              <w:tabs>
                <w:tab w:val="left" w:pos="709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  <w:r w:rsidRPr="00D35A8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1.</w:t>
            </w:r>
          </w:p>
        </w:tc>
        <w:tc>
          <w:tcPr>
            <w:tcW w:w="2186" w:type="pct"/>
            <w:tcBorders>
              <w:top w:val="single" w:sz="8" w:space="0" w:color="auto"/>
            </w:tcBorders>
            <w:shd w:val="clear" w:color="auto" w:fill="auto"/>
            <w:vAlign w:val="center"/>
          </w:tcPr>
          <w:p w14:paraId="0EC96052" w14:textId="77777777" w:rsidR="00BC249B" w:rsidRPr="00D14E6F" w:rsidRDefault="00BC249B" w:rsidP="00FD3367">
            <w:pPr>
              <w:tabs>
                <w:tab w:val="left" w:pos="-3828"/>
                <w:tab w:val="left" w:pos="-1985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  <w:r w:rsidRPr="00D14E6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The Post Office</w:t>
            </w:r>
          </w:p>
        </w:tc>
        <w:tc>
          <w:tcPr>
            <w:tcW w:w="2425" w:type="pct"/>
            <w:tcBorders>
              <w:top w:val="single" w:sz="8" w:space="0" w:color="auto"/>
            </w:tcBorders>
            <w:vAlign w:val="center"/>
          </w:tcPr>
          <w:p w14:paraId="5E80EC3D" w14:textId="77777777" w:rsidR="00BC249B" w:rsidRPr="00D14E6F" w:rsidRDefault="00BC249B" w:rsidP="00D35A80">
            <w:pPr>
              <w:tabs>
                <w:tab w:val="left" w:pos="-3828"/>
                <w:tab w:val="left" w:pos="-1985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  <w:r w:rsidRPr="00D14E6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akceptowana pisownia wielką literą</w:t>
            </w:r>
          </w:p>
        </w:tc>
      </w:tr>
      <w:tr w:rsidR="00BC249B" w:rsidRPr="00D35A80" w14:paraId="2EB07CE8" w14:textId="77777777" w:rsidTr="005E4265">
        <w:trPr>
          <w:trHeight w:val="552"/>
        </w:trPr>
        <w:tc>
          <w:tcPr>
            <w:tcW w:w="389" w:type="pct"/>
            <w:vMerge/>
            <w:shd w:val="clear" w:color="auto" w:fill="auto"/>
            <w:vAlign w:val="center"/>
          </w:tcPr>
          <w:p w14:paraId="2F53C42F" w14:textId="77777777" w:rsidR="00BC249B" w:rsidRPr="00D35A80" w:rsidRDefault="00BC249B" w:rsidP="00D35A80">
            <w:pPr>
              <w:tabs>
                <w:tab w:val="left" w:pos="709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</w:p>
        </w:tc>
        <w:tc>
          <w:tcPr>
            <w:tcW w:w="2186" w:type="pct"/>
            <w:shd w:val="clear" w:color="auto" w:fill="auto"/>
            <w:vAlign w:val="center"/>
          </w:tcPr>
          <w:p w14:paraId="3B9A09A1" w14:textId="77777777" w:rsidR="00BC249B" w:rsidRPr="00D14E6F" w:rsidRDefault="00BC249B" w:rsidP="00FD3367">
            <w:pPr>
              <w:tabs>
                <w:tab w:val="left" w:pos="-3828"/>
                <w:tab w:val="left" w:pos="-1985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  <w:r w:rsidRPr="00D14E6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a post office</w:t>
            </w:r>
          </w:p>
        </w:tc>
        <w:tc>
          <w:tcPr>
            <w:tcW w:w="2425" w:type="pct"/>
            <w:vAlign w:val="center"/>
          </w:tcPr>
          <w:p w14:paraId="1F703510" w14:textId="77777777" w:rsidR="00BC249B" w:rsidRPr="00D14E6F" w:rsidRDefault="00BC249B" w:rsidP="00D35A80">
            <w:pPr>
              <w:tabs>
                <w:tab w:val="left" w:pos="-3828"/>
                <w:tab w:val="left" w:pos="-1985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  <w:r w:rsidRPr="00D14E6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odpowiedź zawierająca drobny błąd językowy, niezakłócający komunikacji</w:t>
            </w:r>
          </w:p>
        </w:tc>
      </w:tr>
      <w:tr w:rsidR="00BC249B" w:rsidRPr="00D35A80" w14:paraId="07267798" w14:textId="77777777" w:rsidTr="005E4265">
        <w:trPr>
          <w:trHeight w:val="552"/>
        </w:trPr>
        <w:tc>
          <w:tcPr>
            <w:tcW w:w="389" w:type="pct"/>
            <w:vMerge/>
            <w:shd w:val="clear" w:color="auto" w:fill="auto"/>
            <w:vAlign w:val="center"/>
          </w:tcPr>
          <w:p w14:paraId="43B49ECE" w14:textId="77777777" w:rsidR="00BC249B" w:rsidRPr="00D35A80" w:rsidRDefault="00BC249B" w:rsidP="00D35A80">
            <w:pPr>
              <w:tabs>
                <w:tab w:val="left" w:pos="709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</w:p>
        </w:tc>
        <w:tc>
          <w:tcPr>
            <w:tcW w:w="2186" w:type="pct"/>
            <w:shd w:val="clear" w:color="auto" w:fill="auto"/>
            <w:vAlign w:val="center"/>
          </w:tcPr>
          <w:p w14:paraId="033D2C77" w14:textId="77777777" w:rsidR="00BC249B" w:rsidRPr="00D14E6F" w:rsidRDefault="00BC249B" w:rsidP="00FD3367">
            <w:pPr>
              <w:tabs>
                <w:tab w:val="left" w:pos="-3828"/>
                <w:tab w:val="left" w:pos="-1985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post office</w:t>
            </w:r>
          </w:p>
        </w:tc>
        <w:tc>
          <w:tcPr>
            <w:tcW w:w="2425" w:type="pct"/>
            <w:vAlign w:val="center"/>
          </w:tcPr>
          <w:p w14:paraId="5CDF8CB9" w14:textId="77777777" w:rsidR="00BC249B" w:rsidRPr="00D14E6F" w:rsidRDefault="00BF1B25" w:rsidP="00D35A80">
            <w:pPr>
              <w:tabs>
                <w:tab w:val="left" w:pos="-3828"/>
                <w:tab w:val="left" w:pos="-1985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  <w:r w:rsidRPr="00D14E6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odpowiedź zawierająca drobny błąd językowy, niezakłócający komunikacji</w:t>
            </w:r>
          </w:p>
        </w:tc>
      </w:tr>
      <w:tr w:rsidR="00D35A80" w:rsidRPr="00D35A80" w14:paraId="5D06E1CF" w14:textId="77777777" w:rsidTr="005E4265">
        <w:trPr>
          <w:trHeight w:val="552"/>
        </w:trPr>
        <w:tc>
          <w:tcPr>
            <w:tcW w:w="389" w:type="pct"/>
            <w:vMerge w:val="restart"/>
            <w:shd w:val="clear" w:color="auto" w:fill="auto"/>
            <w:vAlign w:val="center"/>
          </w:tcPr>
          <w:p w14:paraId="69C6B94A" w14:textId="77777777" w:rsidR="00D35A80" w:rsidRPr="00D35A80" w:rsidRDefault="00D35A80" w:rsidP="00D35A80">
            <w:pPr>
              <w:tabs>
                <w:tab w:val="left" w:pos="709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  <w:r w:rsidRPr="00D35A8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2.</w:t>
            </w:r>
          </w:p>
        </w:tc>
        <w:tc>
          <w:tcPr>
            <w:tcW w:w="2186" w:type="pct"/>
            <w:shd w:val="clear" w:color="auto" w:fill="auto"/>
            <w:vAlign w:val="center"/>
          </w:tcPr>
          <w:p w14:paraId="07BF3922" w14:textId="77777777" w:rsidR="00D35A80" w:rsidRPr="00D14E6F" w:rsidRDefault="00BF1B25" w:rsidP="00D35A80">
            <w:pPr>
              <w:tabs>
                <w:tab w:val="left" w:pos="-3828"/>
                <w:tab w:val="left" w:pos="-1985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 xml:space="preserve">a </w:t>
            </w:r>
            <w:r w:rsidR="00323620" w:rsidRPr="00D14E6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laptop</w:t>
            </w:r>
          </w:p>
        </w:tc>
        <w:tc>
          <w:tcPr>
            <w:tcW w:w="2425" w:type="pct"/>
            <w:vAlign w:val="center"/>
          </w:tcPr>
          <w:p w14:paraId="4DFF7A62" w14:textId="77777777" w:rsidR="00D35A80" w:rsidRPr="00D14E6F" w:rsidRDefault="00FD3367" w:rsidP="00D35A80">
            <w:pPr>
              <w:tabs>
                <w:tab w:val="left" w:pos="-3828"/>
                <w:tab w:val="left" w:pos="-1985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  <w:r w:rsidRPr="00D14E6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synonim</w:t>
            </w:r>
          </w:p>
        </w:tc>
      </w:tr>
      <w:tr w:rsidR="00FD3367" w:rsidRPr="00D35A80" w14:paraId="47452F22" w14:textId="77777777" w:rsidTr="005E4265">
        <w:trPr>
          <w:trHeight w:val="552"/>
        </w:trPr>
        <w:tc>
          <w:tcPr>
            <w:tcW w:w="389" w:type="pct"/>
            <w:vMerge/>
            <w:shd w:val="clear" w:color="auto" w:fill="auto"/>
            <w:vAlign w:val="center"/>
          </w:tcPr>
          <w:p w14:paraId="6C11A4BA" w14:textId="77777777" w:rsidR="00FD3367" w:rsidRPr="00D35A80" w:rsidRDefault="00FD3367" w:rsidP="00D35A80">
            <w:pPr>
              <w:tabs>
                <w:tab w:val="left" w:pos="709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</w:p>
        </w:tc>
        <w:tc>
          <w:tcPr>
            <w:tcW w:w="2186" w:type="pct"/>
            <w:shd w:val="clear" w:color="auto" w:fill="auto"/>
            <w:vAlign w:val="center"/>
          </w:tcPr>
          <w:p w14:paraId="7BE96E4D" w14:textId="77777777" w:rsidR="00FD3367" w:rsidRPr="00D14E6F" w:rsidRDefault="00FD3367" w:rsidP="00D35A80">
            <w:pPr>
              <w:tabs>
                <w:tab w:val="left" w:pos="709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  <w:r w:rsidRPr="00D14E6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Internet connected computer</w:t>
            </w:r>
          </w:p>
        </w:tc>
        <w:tc>
          <w:tcPr>
            <w:tcW w:w="2425" w:type="pct"/>
            <w:vAlign w:val="center"/>
          </w:tcPr>
          <w:p w14:paraId="45396E31" w14:textId="77777777" w:rsidR="00FD3367" w:rsidRPr="00D14E6F" w:rsidRDefault="00117375" w:rsidP="00AA3BB7">
            <w:pPr>
              <w:tabs>
                <w:tab w:val="left" w:pos="-3828"/>
                <w:tab w:val="left" w:pos="-1985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  <w:r w:rsidRPr="00D14E6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dopuszczalny brak przedimka i alternatywna pisownia</w:t>
            </w:r>
          </w:p>
        </w:tc>
      </w:tr>
      <w:tr w:rsidR="00FD3367" w:rsidRPr="00D35A80" w14:paraId="6010C87D" w14:textId="77777777" w:rsidTr="005E4265">
        <w:trPr>
          <w:trHeight w:val="552"/>
        </w:trPr>
        <w:tc>
          <w:tcPr>
            <w:tcW w:w="389" w:type="pct"/>
            <w:vMerge/>
            <w:shd w:val="clear" w:color="auto" w:fill="auto"/>
            <w:vAlign w:val="center"/>
          </w:tcPr>
          <w:p w14:paraId="442E0351" w14:textId="77777777" w:rsidR="00FD3367" w:rsidRPr="00D35A80" w:rsidRDefault="00FD3367" w:rsidP="00D35A80">
            <w:pPr>
              <w:tabs>
                <w:tab w:val="left" w:pos="709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</w:p>
        </w:tc>
        <w:tc>
          <w:tcPr>
            <w:tcW w:w="2186" w:type="pct"/>
            <w:shd w:val="clear" w:color="auto" w:fill="auto"/>
            <w:vAlign w:val="center"/>
          </w:tcPr>
          <w:p w14:paraId="34421DB5" w14:textId="77777777" w:rsidR="00FD3367" w:rsidRPr="00D14E6F" w:rsidRDefault="00FD3367" w:rsidP="00D35A80">
            <w:pPr>
              <w:tabs>
                <w:tab w:val="left" w:pos="709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  <w:r w:rsidRPr="00D14E6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computer with Internet</w:t>
            </w:r>
          </w:p>
        </w:tc>
        <w:tc>
          <w:tcPr>
            <w:tcW w:w="2425" w:type="pct"/>
            <w:vAlign w:val="center"/>
          </w:tcPr>
          <w:p w14:paraId="677A7614" w14:textId="77777777" w:rsidR="00FD3367" w:rsidRPr="00D14E6F" w:rsidRDefault="00117375" w:rsidP="00AA3BB7">
            <w:pPr>
              <w:tabs>
                <w:tab w:val="left" w:pos="-3828"/>
                <w:tab w:val="left" w:pos="-1985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  <w:r w:rsidRPr="00D14E6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dopuszczalny jest brak przedimka i odpowiedź synonimiczna do oczekiwanej</w:t>
            </w:r>
          </w:p>
        </w:tc>
      </w:tr>
      <w:tr w:rsidR="004C66BC" w:rsidRPr="00D35A80" w14:paraId="424BB638" w14:textId="77777777" w:rsidTr="005E4265">
        <w:trPr>
          <w:trHeight w:val="552"/>
        </w:trPr>
        <w:tc>
          <w:tcPr>
            <w:tcW w:w="389" w:type="pct"/>
            <w:vMerge w:val="restart"/>
            <w:shd w:val="clear" w:color="auto" w:fill="auto"/>
            <w:vAlign w:val="center"/>
          </w:tcPr>
          <w:p w14:paraId="7EE83A79" w14:textId="77777777" w:rsidR="004C66BC" w:rsidRPr="00D35A80" w:rsidRDefault="004C66BC" w:rsidP="00D35A80">
            <w:pPr>
              <w:tabs>
                <w:tab w:val="left" w:pos="709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  <w:r w:rsidRPr="00D35A8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3.</w:t>
            </w:r>
          </w:p>
        </w:tc>
        <w:tc>
          <w:tcPr>
            <w:tcW w:w="2186" w:type="pct"/>
            <w:shd w:val="clear" w:color="auto" w:fill="auto"/>
            <w:vAlign w:val="center"/>
          </w:tcPr>
          <w:p w14:paraId="2E1836B5" w14:textId="77777777" w:rsidR="004C66BC" w:rsidRPr="00D14E6F" w:rsidRDefault="004C66BC" w:rsidP="00D35A80">
            <w:pPr>
              <w:tabs>
                <w:tab w:val="left" w:pos="-3828"/>
                <w:tab w:val="left" w:pos="-1985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  <w:r w:rsidRPr="00D14E6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between four and eight</w:t>
            </w:r>
          </w:p>
        </w:tc>
        <w:tc>
          <w:tcPr>
            <w:tcW w:w="2425" w:type="pct"/>
            <w:vAlign w:val="center"/>
          </w:tcPr>
          <w:p w14:paraId="71F7963E" w14:textId="77777777" w:rsidR="004C66BC" w:rsidRPr="00D14E6F" w:rsidRDefault="004C66BC" w:rsidP="00D14E6F">
            <w:pPr>
              <w:tabs>
                <w:tab w:val="left" w:pos="-3828"/>
                <w:tab w:val="left" w:pos="-1985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  <w:r w:rsidRPr="00D14E6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dopuszczalny słowny zapis godzin oraz powtórzenie przyimka z tekstu</w:t>
            </w:r>
          </w:p>
        </w:tc>
      </w:tr>
      <w:tr w:rsidR="004C66BC" w:rsidRPr="00D35A80" w14:paraId="3D0BF826" w14:textId="77777777" w:rsidTr="005E4265">
        <w:trPr>
          <w:trHeight w:val="552"/>
        </w:trPr>
        <w:tc>
          <w:tcPr>
            <w:tcW w:w="389" w:type="pct"/>
            <w:vMerge/>
            <w:shd w:val="clear" w:color="auto" w:fill="auto"/>
            <w:vAlign w:val="center"/>
          </w:tcPr>
          <w:p w14:paraId="6D9A592F" w14:textId="77777777" w:rsidR="004C66BC" w:rsidRPr="00D35A80" w:rsidRDefault="004C66BC" w:rsidP="00D35A80">
            <w:pPr>
              <w:tabs>
                <w:tab w:val="left" w:pos="709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</w:p>
        </w:tc>
        <w:tc>
          <w:tcPr>
            <w:tcW w:w="2186" w:type="pct"/>
            <w:shd w:val="clear" w:color="auto" w:fill="auto"/>
            <w:vAlign w:val="center"/>
          </w:tcPr>
          <w:p w14:paraId="555C4DEB" w14:textId="77777777" w:rsidR="004C66BC" w:rsidRPr="00D14E6F" w:rsidRDefault="004C66BC" w:rsidP="00D35A80">
            <w:pPr>
              <w:tabs>
                <w:tab w:val="left" w:pos="-3828"/>
                <w:tab w:val="left" w:pos="-1985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  <w:r w:rsidRPr="00D14E6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4 to eight</w:t>
            </w:r>
          </w:p>
        </w:tc>
        <w:tc>
          <w:tcPr>
            <w:tcW w:w="2425" w:type="pct"/>
            <w:vAlign w:val="center"/>
          </w:tcPr>
          <w:p w14:paraId="5126154C" w14:textId="77777777" w:rsidR="004C66BC" w:rsidRPr="00D14E6F" w:rsidRDefault="004C66BC" w:rsidP="00117375">
            <w:pPr>
              <w:tabs>
                <w:tab w:val="left" w:pos="-3828"/>
                <w:tab w:val="left" w:pos="-1985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  <w:r w:rsidRPr="00D14E6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dopuszczalny jest niekonsekwentny, słowny i liczbowy, zapis godzin</w:t>
            </w:r>
          </w:p>
        </w:tc>
      </w:tr>
      <w:tr w:rsidR="004C66BC" w:rsidRPr="00D35A80" w14:paraId="6EE5BF39" w14:textId="77777777" w:rsidTr="005E4265">
        <w:trPr>
          <w:trHeight w:val="552"/>
        </w:trPr>
        <w:tc>
          <w:tcPr>
            <w:tcW w:w="389" w:type="pct"/>
            <w:vMerge/>
            <w:shd w:val="clear" w:color="auto" w:fill="auto"/>
            <w:vAlign w:val="center"/>
          </w:tcPr>
          <w:p w14:paraId="0F3BA718" w14:textId="77777777" w:rsidR="004C66BC" w:rsidRPr="00D35A80" w:rsidRDefault="004C66BC" w:rsidP="00D35A80">
            <w:pPr>
              <w:tabs>
                <w:tab w:val="left" w:pos="709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</w:p>
        </w:tc>
        <w:tc>
          <w:tcPr>
            <w:tcW w:w="2186" w:type="pct"/>
            <w:shd w:val="clear" w:color="auto" w:fill="auto"/>
            <w:vAlign w:val="center"/>
          </w:tcPr>
          <w:p w14:paraId="7E85FCA9" w14:textId="77777777" w:rsidR="004C66BC" w:rsidRPr="00D14E6F" w:rsidRDefault="004C66BC" w:rsidP="00D35A80">
            <w:pPr>
              <w:tabs>
                <w:tab w:val="left" w:pos="-3828"/>
                <w:tab w:val="left" w:pos="-1985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</w:pPr>
            <w:r w:rsidRPr="00D14E6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  <w:t>16.00 and 20.00</w:t>
            </w:r>
          </w:p>
        </w:tc>
        <w:tc>
          <w:tcPr>
            <w:tcW w:w="2425" w:type="pct"/>
            <w:vAlign w:val="center"/>
          </w:tcPr>
          <w:p w14:paraId="753AE164" w14:textId="77777777" w:rsidR="004C66BC" w:rsidRPr="00D14E6F" w:rsidRDefault="004C66BC" w:rsidP="00D35A80">
            <w:pPr>
              <w:tabs>
                <w:tab w:val="left" w:pos="-3828"/>
                <w:tab w:val="left" w:pos="-1985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  <w:r w:rsidRPr="00D14E6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dopuszczalny jest zapis w systemie 24-godzinnym</w:t>
            </w:r>
          </w:p>
        </w:tc>
      </w:tr>
      <w:tr w:rsidR="004C66BC" w:rsidRPr="00D35A80" w14:paraId="15CF7A2C" w14:textId="77777777" w:rsidTr="005E4265">
        <w:trPr>
          <w:trHeight w:val="552"/>
        </w:trPr>
        <w:tc>
          <w:tcPr>
            <w:tcW w:w="389" w:type="pct"/>
            <w:vMerge/>
            <w:shd w:val="clear" w:color="auto" w:fill="auto"/>
            <w:vAlign w:val="center"/>
          </w:tcPr>
          <w:p w14:paraId="6FC33FED" w14:textId="77777777" w:rsidR="004C66BC" w:rsidRPr="00D35A80" w:rsidRDefault="004C66BC" w:rsidP="00D35A80">
            <w:pPr>
              <w:tabs>
                <w:tab w:val="left" w:pos="709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</w:p>
        </w:tc>
        <w:tc>
          <w:tcPr>
            <w:tcW w:w="2186" w:type="pct"/>
            <w:shd w:val="clear" w:color="auto" w:fill="auto"/>
            <w:vAlign w:val="center"/>
          </w:tcPr>
          <w:p w14:paraId="30784F40" w14:textId="13A1C6E9" w:rsidR="004C66BC" w:rsidRPr="00D14E6F" w:rsidRDefault="004C66BC" w:rsidP="00D35A80">
            <w:pPr>
              <w:tabs>
                <w:tab w:val="left" w:pos="-3828"/>
                <w:tab w:val="left" w:pos="-1985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  <w:t>4-8</w:t>
            </w:r>
          </w:p>
        </w:tc>
        <w:tc>
          <w:tcPr>
            <w:tcW w:w="2425" w:type="pct"/>
            <w:vAlign w:val="center"/>
          </w:tcPr>
          <w:p w14:paraId="12851050" w14:textId="108A4D64" w:rsidR="004C66BC" w:rsidRPr="00D14E6F" w:rsidRDefault="004C66BC" w:rsidP="00D35A80">
            <w:pPr>
              <w:tabs>
                <w:tab w:val="left" w:pos="-3828"/>
                <w:tab w:val="left" w:pos="-1985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dopuszczalny jest zapis cyfrowy odpowiedzi z użyciem myślnika zamiast spójnika</w:t>
            </w:r>
          </w:p>
        </w:tc>
      </w:tr>
    </w:tbl>
    <w:p w14:paraId="538EF04A" w14:textId="77777777" w:rsidR="005E4265" w:rsidRDefault="005E4265">
      <w:pPr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  <w:br w:type="page"/>
      </w:r>
    </w:p>
    <w:p w14:paraId="2DA53481" w14:textId="77777777" w:rsidR="005E4265" w:rsidRPr="00D35A80" w:rsidRDefault="00D35A80" w:rsidP="00EF1CC5">
      <w:pPr>
        <w:tabs>
          <w:tab w:val="left" w:pos="709"/>
        </w:tabs>
        <w:spacing w:after="12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</w:pPr>
      <w:r w:rsidRPr="00D35A80"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  <w:lastRenderedPageBreak/>
        <w:t xml:space="preserve">0 pkt – odpowiedź </w:t>
      </w:r>
      <w:r w:rsidR="005E4265"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  <w:t>niepoprawna lub brak odpowiedzi</w:t>
      </w:r>
    </w:p>
    <w:tbl>
      <w:tblPr>
        <w:tblW w:w="5005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04"/>
        <w:gridCol w:w="3966"/>
        <w:gridCol w:w="4401"/>
      </w:tblGrid>
      <w:tr w:rsidR="00D35A80" w:rsidRPr="00D35A80" w14:paraId="75CC8E25" w14:textId="77777777" w:rsidTr="00B10321">
        <w:trPr>
          <w:trHeight w:val="340"/>
        </w:trPr>
        <w:tc>
          <w:tcPr>
            <w:tcW w:w="388" w:type="pct"/>
            <w:tcBorders>
              <w:bottom w:val="single" w:sz="8" w:space="0" w:color="auto"/>
            </w:tcBorders>
            <w:shd w:val="clear" w:color="auto" w:fill="F2F2F2" w:themeFill="background1" w:themeFillShade="F2"/>
            <w:vAlign w:val="center"/>
          </w:tcPr>
          <w:p w14:paraId="35DC08BD" w14:textId="77777777" w:rsidR="00D35A80" w:rsidRPr="00D35A80" w:rsidRDefault="00D35A80" w:rsidP="00D35A80">
            <w:pPr>
              <w:tabs>
                <w:tab w:val="left" w:pos="709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  <w:r w:rsidRPr="00D35A8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Zad.</w:t>
            </w:r>
          </w:p>
        </w:tc>
        <w:tc>
          <w:tcPr>
            <w:tcW w:w="2186" w:type="pct"/>
            <w:tcBorders>
              <w:bottom w:val="single" w:sz="8" w:space="0" w:color="auto"/>
            </w:tcBorders>
            <w:shd w:val="clear" w:color="auto" w:fill="F2F2F2" w:themeFill="background1" w:themeFillShade="F2"/>
            <w:vAlign w:val="center"/>
          </w:tcPr>
          <w:p w14:paraId="55480643" w14:textId="77777777" w:rsidR="00D35A80" w:rsidRPr="00D35A80" w:rsidRDefault="00D35A80" w:rsidP="00D35A80">
            <w:pPr>
              <w:tabs>
                <w:tab w:val="left" w:pos="709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  <w:r w:rsidRPr="00D35A8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Przykłady odpowiedzi niepoprawnych</w:t>
            </w:r>
          </w:p>
        </w:tc>
        <w:tc>
          <w:tcPr>
            <w:tcW w:w="2426" w:type="pct"/>
            <w:tcBorders>
              <w:bottom w:val="single" w:sz="8" w:space="0" w:color="auto"/>
            </w:tcBorders>
            <w:shd w:val="clear" w:color="auto" w:fill="F2F2F2" w:themeFill="background1" w:themeFillShade="F2"/>
            <w:vAlign w:val="center"/>
          </w:tcPr>
          <w:p w14:paraId="47251CBE" w14:textId="77777777" w:rsidR="00D35A80" w:rsidRPr="00D35A80" w:rsidRDefault="00D35A80" w:rsidP="00D35A80">
            <w:pPr>
              <w:tabs>
                <w:tab w:val="left" w:pos="709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  <w:r w:rsidRPr="00D35A8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Uzasadnienie</w:t>
            </w:r>
          </w:p>
        </w:tc>
      </w:tr>
      <w:tr w:rsidR="00D35A80" w:rsidRPr="00D35A80" w14:paraId="3A2B3F2E" w14:textId="77777777" w:rsidTr="005E4265">
        <w:trPr>
          <w:trHeight w:val="552"/>
        </w:trPr>
        <w:tc>
          <w:tcPr>
            <w:tcW w:w="388" w:type="pct"/>
            <w:vMerge w:val="restart"/>
            <w:tcBorders>
              <w:top w:val="single" w:sz="8" w:space="0" w:color="auto"/>
            </w:tcBorders>
            <w:shd w:val="clear" w:color="auto" w:fill="auto"/>
            <w:vAlign w:val="center"/>
          </w:tcPr>
          <w:p w14:paraId="43761B93" w14:textId="77777777" w:rsidR="00D35A80" w:rsidRPr="00D35A80" w:rsidRDefault="00D35A80" w:rsidP="00D35A80">
            <w:pPr>
              <w:tabs>
                <w:tab w:val="left" w:pos="709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  <w:r w:rsidRPr="00D35A8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1.</w:t>
            </w:r>
          </w:p>
        </w:tc>
        <w:tc>
          <w:tcPr>
            <w:tcW w:w="2186" w:type="pct"/>
            <w:tcBorders>
              <w:top w:val="single" w:sz="8" w:space="0" w:color="auto"/>
            </w:tcBorders>
            <w:shd w:val="clear" w:color="auto" w:fill="auto"/>
            <w:vAlign w:val="center"/>
          </w:tcPr>
          <w:p w14:paraId="250CB33E" w14:textId="77777777" w:rsidR="00D35A80" w:rsidRPr="00423079" w:rsidRDefault="00FD3367" w:rsidP="00D35A80">
            <w:pPr>
              <w:tabs>
                <w:tab w:val="left" w:pos="-3828"/>
                <w:tab w:val="left" w:pos="-1985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</w:pPr>
            <w:r w:rsidRPr="0042307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  <w:t>museum</w:t>
            </w:r>
          </w:p>
        </w:tc>
        <w:tc>
          <w:tcPr>
            <w:tcW w:w="2426" w:type="pct"/>
            <w:tcBorders>
              <w:top w:val="single" w:sz="8" w:space="0" w:color="auto"/>
            </w:tcBorders>
            <w:vAlign w:val="center"/>
          </w:tcPr>
          <w:p w14:paraId="73450705" w14:textId="77777777" w:rsidR="00D35A80" w:rsidRPr="00D35A80" w:rsidRDefault="001240BF" w:rsidP="001240BF">
            <w:pPr>
              <w:tabs>
                <w:tab w:val="left" w:pos="-3828"/>
                <w:tab w:val="left" w:pos="-1985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Cs w:val="24"/>
                <w:lang w:val="fr-FR"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  <w:t>odpowiedź niezgodna z załączoną</w:t>
            </w:r>
            <w:r w:rsidR="00D14E6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  <w:t xml:space="preserve"> do tekstu 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  <w:t>mapką</w:t>
            </w:r>
          </w:p>
        </w:tc>
      </w:tr>
      <w:tr w:rsidR="00D35A80" w:rsidRPr="00D35A80" w14:paraId="5002F4C1" w14:textId="77777777" w:rsidTr="005E4265">
        <w:trPr>
          <w:trHeight w:val="552"/>
        </w:trPr>
        <w:tc>
          <w:tcPr>
            <w:tcW w:w="388" w:type="pct"/>
            <w:vMerge/>
            <w:shd w:val="clear" w:color="auto" w:fill="auto"/>
            <w:vAlign w:val="center"/>
          </w:tcPr>
          <w:p w14:paraId="2823A500" w14:textId="77777777" w:rsidR="00D35A80" w:rsidRPr="00D35A80" w:rsidRDefault="00D35A80" w:rsidP="00D35A80">
            <w:pPr>
              <w:tabs>
                <w:tab w:val="left" w:pos="709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</w:p>
        </w:tc>
        <w:tc>
          <w:tcPr>
            <w:tcW w:w="2186" w:type="pct"/>
            <w:shd w:val="clear" w:color="auto" w:fill="auto"/>
            <w:vAlign w:val="center"/>
          </w:tcPr>
          <w:p w14:paraId="7A7DA9F1" w14:textId="77777777" w:rsidR="00D35A80" w:rsidRPr="00423079" w:rsidRDefault="00FD3367" w:rsidP="00D35A80">
            <w:pPr>
              <w:tabs>
                <w:tab w:val="left" w:pos="-3828"/>
                <w:tab w:val="left" w:pos="-1985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</w:pPr>
            <w:r w:rsidRPr="0042307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  <w:t>a building</w:t>
            </w:r>
          </w:p>
        </w:tc>
        <w:tc>
          <w:tcPr>
            <w:tcW w:w="2426" w:type="pct"/>
            <w:vAlign w:val="center"/>
          </w:tcPr>
          <w:p w14:paraId="41ED848D" w14:textId="77777777" w:rsidR="00D35A80" w:rsidRPr="00D35A80" w:rsidRDefault="00D14E6F" w:rsidP="00D35A80">
            <w:pPr>
              <w:tabs>
                <w:tab w:val="left" w:pos="-3828"/>
                <w:tab w:val="left" w:pos="-1985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odpowiedź nieprecyzyjna</w:t>
            </w:r>
          </w:p>
        </w:tc>
      </w:tr>
      <w:tr w:rsidR="00D35A80" w:rsidRPr="00D35A80" w14:paraId="02A8DACF" w14:textId="77777777" w:rsidTr="005E4265">
        <w:trPr>
          <w:trHeight w:val="552"/>
        </w:trPr>
        <w:tc>
          <w:tcPr>
            <w:tcW w:w="388" w:type="pct"/>
            <w:vMerge/>
            <w:shd w:val="clear" w:color="auto" w:fill="auto"/>
            <w:vAlign w:val="center"/>
          </w:tcPr>
          <w:p w14:paraId="1C7480A8" w14:textId="77777777" w:rsidR="00D35A80" w:rsidRPr="00D35A80" w:rsidRDefault="00D35A80" w:rsidP="00D35A80">
            <w:pPr>
              <w:tabs>
                <w:tab w:val="left" w:pos="709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</w:p>
        </w:tc>
        <w:tc>
          <w:tcPr>
            <w:tcW w:w="2186" w:type="pct"/>
            <w:shd w:val="clear" w:color="auto" w:fill="auto"/>
            <w:vAlign w:val="center"/>
          </w:tcPr>
          <w:p w14:paraId="3C788021" w14:textId="77777777" w:rsidR="00D35A80" w:rsidRPr="00423079" w:rsidRDefault="00FD3367" w:rsidP="00D35A80">
            <w:pPr>
              <w:tabs>
                <w:tab w:val="left" w:pos="-3828"/>
                <w:tab w:val="left" w:pos="-1985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  <w:r w:rsidRPr="0042307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going there</w:t>
            </w:r>
          </w:p>
        </w:tc>
        <w:tc>
          <w:tcPr>
            <w:tcW w:w="2426" w:type="pct"/>
            <w:vAlign w:val="center"/>
          </w:tcPr>
          <w:p w14:paraId="75D83652" w14:textId="77777777" w:rsidR="00D35A80" w:rsidRPr="00D35A80" w:rsidRDefault="00D35A80" w:rsidP="00D14E6F">
            <w:pPr>
              <w:tabs>
                <w:tab w:val="left" w:pos="-3828"/>
                <w:tab w:val="left" w:pos="-1985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Cs w:val="24"/>
                <w:lang w:eastAsia="pl-PL"/>
              </w:rPr>
            </w:pPr>
            <w:r w:rsidRPr="00D35A8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 xml:space="preserve">odpowiedź nie </w:t>
            </w:r>
            <w:r w:rsidR="00D14E6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łączy się logicznie z fragmentami tekstu otaczającymi lukę</w:t>
            </w:r>
          </w:p>
        </w:tc>
      </w:tr>
      <w:tr w:rsidR="00D35A80" w:rsidRPr="00D35A80" w14:paraId="087B9EA0" w14:textId="77777777" w:rsidTr="005E4265">
        <w:trPr>
          <w:trHeight w:val="552"/>
        </w:trPr>
        <w:tc>
          <w:tcPr>
            <w:tcW w:w="388" w:type="pct"/>
            <w:vMerge w:val="restart"/>
            <w:shd w:val="clear" w:color="auto" w:fill="auto"/>
            <w:vAlign w:val="center"/>
          </w:tcPr>
          <w:p w14:paraId="22DEE3C9" w14:textId="77777777" w:rsidR="00D35A80" w:rsidRPr="00D35A80" w:rsidRDefault="00D35A80" w:rsidP="00D35A80">
            <w:pPr>
              <w:tabs>
                <w:tab w:val="left" w:pos="709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  <w:r w:rsidRPr="00D35A8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2.</w:t>
            </w:r>
          </w:p>
        </w:tc>
        <w:tc>
          <w:tcPr>
            <w:tcW w:w="2186" w:type="pct"/>
            <w:shd w:val="clear" w:color="auto" w:fill="auto"/>
            <w:vAlign w:val="center"/>
          </w:tcPr>
          <w:p w14:paraId="5BD54C6B" w14:textId="77777777" w:rsidR="00D35A80" w:rsidRPr="00423079" w:rsidRDefault="00FD3367" w:rsidP="00D35A80">
            <w:pPr>
              <w:tabs>
                <w:tab w:val="left" w:pos="-3828"/>
                <w:tab w:val="left" w:pos="-1985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  <w:r w:rsidRPr="0042307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computer and calculator</w:t>
            </w:r>
          </w:p>
        </w:tc>
        <w:tc>
          <w:tcPr>
            <w:tcW w:w="2426" w:type="pct"/>
            <w:vAlign w:val="center"/>
          </w:tcPr>
          <w:p w14:paraId="20E190C5" w14:textId="77777777" w:rsidR="00D35A80" w:rsidRPr="00D35A80" w:rsidRDefault="00D35A80" w:rsidP="00D35A80">
            <w:pPr>
              <w:tabs>
                <w:tab w:val="left" w:pos="-3828"/>
                <w:tab w:val="left" w:pos="-1985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Cs w:val="24"/>
                <w:lang w:eastAsia="pl-PL"/>
              </w:rPr>
            </w:pPr>
            <w:r w:rsidRPr="00D35A8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poprawna odpowiedź</w:t>
            </w:r>
            <w:r w:rsidR="00D25C92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, ale</w:t>
            </w:r>
            <w:r w:rsidRPr="00D35A8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 xml:space="preserve"> uzupełniona elementem niezgodny</w:t>
            </w:r>
            <w:r w:rsidR="00D14E6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m</w:t>
            </w:r>
            <w:r w:rsidRPr="00D35A8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 xml:space="preserve"> z tekstem</w:t>
            </w:r>
          </w:p>
        </w:tc>
      </w:tr>
      <w:tr w:rsidR="00D35A80" w:rsidRPr="00D35A80" w14:paraId="6524E7F2" w14:textId="77777777" w:rsidTr="005E4265">
        <w:trPr>
          <w:trHeight w:val="552"/>
        </w:trPr>
        <w:tc>
          <w:tcPr>
            <w:tcW w:w="388" w:type="pct"/>
            <w:vMerge/>
            <w:shd w:val="clear" w:color="auto" w:fill="auto"/>
            <w:vAlign w:val="center"/>
          </w:tcPr>
          <w:p w14:paraId="0981176D" w14:textId="77777777" w:rsidR="00D35A80" w:rsidRPr="00D35A80" w:rsidRDefault="00D35A80" w:rsidP="00D35A80">
            <w:pPr>
              <w:tabs>
                <w:tab w:val="left" w:pos="709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</w:p>
        </w:tc>
        <w:tc>
          <w:tcPr>
            <w:tcW w:w="2186" w:type="pct"/>
            <w:shd w:val="clear" w:color="auto" w:fill="auto"/>
            <w:vAlign w:val="center"/>
          </w:tcPr>
          <w:p w14:paraId="386C6606" w14:textId="77777777" w:rsidR="00D35A80" w:rsidRPr="00423079" w:rsidRDefault="00FD3367" w:rsidP="00D35A80">
            <w:pPr>
              <w:tabs>
                <w:tab w:val="left" w:pos="-3828"/>
                <w:tab w:val="left" w:pos="-1985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  <w:r w:rsidRPr="0042307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something</w:t>
            </w:r>
          </w:p>
        </w:tc>
        <w:tc>
          <w:tcPr>
            <w:tcW w:w="2426" w:type="pct"/>
            <w:vAlign w:val="center"/>
          </w:tcPr>
          <w:p w14:paraId="3192BB37" w14:textId="77777777" w:rsidR="00D35A80" w:rsidRPr="00D35A80" w:rsidRDefault="006534A5" w:rsidP="00305CF3">
            <w:pPr>
              <w:tabs>
                <w:tab w:val="left" w:pos="709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odp</w:t>
            </w:r>
            <w:r w:rsidR="00305CF3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owiedź nieprecyzyjna</w:t>
            </w:r>
          </w:p>
        </w:tc>
      </w:tr>
      <w:tr w:rsidR="00D35A80" w:rsidRPr="00D35A80" w14:paraId="61B2C21D" w14:textId="77777777" w:rsidTr="005E4265">
        <w:trPr>
          <w:trHeight w:val="552"/>
        </w:trPr>
        <w:tc>
          <w:tcPr>
            <w:tcW w:w="388" w:type="pct"/>
            <w:vMerge/>
            <w:shd w:val="clear" w:color="auto" w:fill="auto"/>
            <w:vAlign w:val="center"/>
          </w:tcPr>
          <w:p w14:paraId="53E32D3E" w14:textId="77777777" w:rsidR="00D35A80" w:rsidRPr="00D35A80" w:rsidRDefault="00D35A80" w:rsidP="00D35A80">
            <w:pPr>
              <w:tabs>
                <w:tab w:val="left" w:pos="709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</w:p>
        </w:tc>
        <w:tc>
          <w:tcPr>
            <w:tcW w:w="2186" w:type="pct"/>
            <w:shd w:val="clear" w:color="auto" w:fill="auto"/>
            <w:vAlign w:val="center"/>
          </w:tcPr>
          <w:p w14:paraId="4D4B86CE" w14:textId="77777777" w:rsidR="00D35A80" w:rsidRPr="00423079" w:rsidRDefault="00FD3367" w:rsidP="00D35A80">
            <w:pPr>
              <w:tabs>
                <w:tab w:val="left" w:pos="-3828"/>
                <w:tab w:val="left" w:pos="-1985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</w:pPr>
            <w:r w:rsidRPr="0042307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  <w:t>a device</w:t>
            </w:r>
          </w:p>
        </w:tc>
        <w:tc>
          <w:tcPr>
            <w:tcW w:w="2426" w:type="pct"/>
            <w:vAlign w:val="center"/>
          </w:tcPr>
          <w:p w14:paraId="657F5A29" w14:textId="77777777" w:rsidR="00D35A80" w:rsidRPr="00D35A80" w:rsidRDefault="00305CF3" w:rsidP="00D35A80">
            <w:pPr>
              <w:tabs>
                <w:tab w:val="left" w:pos="709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Cs w:val="24"/>
                <w:lang w:val="fr-FR"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odpowiedź nieprecyzyjna</w:t>
            </w:r>
          </w:p>
        </w:tc>
      </w:tr>
      <w:tr w:rsidR="00D35A80" w:rsidRPr="00D35A80" w14:paraId="5F9569CA" w14:textId="77777777" w:rsidTr="005E4265">
        <w:trPr>
          <w:trHeight w:val="552"/>
        </w:trPr>
        <w:tc>
          <w:tcPr>
            <w:tcW w:w="388" w:type="pct"/>
            <w:vMerge/>
            <w:shd w:val="clear" w:color="auto" w:fill="auto"/>
            <w:vAlign w:val="center"/>
          </w:tcPr>
          <w:p w14:paraId="21CDCFF8" w14:textId="77777777" w:rsidR="00D35A80" w:rsidRPr="00D35A80" w:rsidRDefault="00D35A80" w:rsidP="00D35A80">
            <w:pPr>
              <w:tabs>
                <w:tab w:val="left" w:pos="709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</w:p>
        </w:tc>
        <w:tc>
          <w:tcPr>
            <w:tcW w:w="2186" w:type="pct"/>
            <w:shd w:val="clear" w:color="auto" w:fill="auto"/>
            <w:vAlign w:val="center"/>
          </w:tcPr>
          <w:p w14:paraId="6FB0131D" w14:textId="77777777" w:rsidR="00D35A80" w:rsidRPr="00423079" w:rsidRDefault="00FD3367" w:rsidP="00D35A80">
            <w:pPr>
              <w:tabs>
                <w:tab w:val="left" w:pos="-3828"/>
                <w:tab w:val="left" w:pos="-1985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</w:pPr>
            <w:r w:rsidRPr="0042307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  <w:t>dictionaries and encyclopaedias</w:t>
            </w:r>
          </w:p>
        </w:tc>
        <w:tc>
          <w:tcPr>
            <w:tcW w:w="2426" w:type="pct"/>
            <w:vAlign w:val="center"/>
          </w:tcPr>
          <w:p w14:paraId="50DA3E50" w14:textId="77777777" w:rsidR="00D35A80" w:rsidRPr="00D35A80" w:rsidRDefault="00D35A80" w:rsidP="00D232E0">
            <w:pPr>
              <w:tabs>
                <w:tab w:val="left" w:pos="-3828"/>
                <w:tab w:val="left" w:pos="-1985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Cs w:val="24"/>
                <w:lang w:val="fr-FR" w:eastAsia="pl-PL"/>
              </w:rPr>
            </w:pPr>
            <w:r w:rsidRPr="00D35A8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odpowied</w:t>
            </w:r>
            <w:r w:rsidR="00D232E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ź</w:t>
            </w:r>
            <w:r w:rsidRPr="00D35A8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 xml:space="preserve"> niezgodn</w:t>
            </w:r>
            <w:r w:rsidR="00D232E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a</w:t>
            </w:r>
            <w:r w:rsidRPr="00D35A8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 xml:space="preserve"> z tekstem</w:t>
            </w:r>
          </w:p>
        </w:tc>
      </w:tr>
      <w:tr w:rsidR="00D35A80" w:rsidRPr="00D35A80" w14:paraId="6E16E2C1" w14:textId="77777777" w:rsidTr="005E4265">
        <w:trPr>
          <w:trHeight w:val="552"/>
        </w:trPr>
        <w:tc>
          <w:tcPr>
            <w:tcW w:w="388" w:type="pct"/>
            <w:vMerge/>
            <w:shd w:val="clear" w:color="auto" w:fill="auto"/>
            <w:vAlign w:val="center"/>
          </w:tcPr>
          <w:p w14:paraId="0208455A" w14:textId="77777777" w:rsidR="00D35A80" w:rsidRPr="00D35A80" w:rsidRDefault="00D35A80" w:rsidP="00D35A80">
            <w:pPr>
              <w:tabs>
                <w:tab w:val="left" w:pos="709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</w:p>
        </w:tc>
        <w:tc>
          <w:tcPr>
            <w:tcW w:w="2186" w:type="pct"/>
            <w:shd w:val="clear" w:color="auto" w:fill="auto"/>
            <w:vAlign w:val="center"/>
          </w:tcPr>
          <w:p w14:paraId="12592E71" w14:textId="77777777" w:rsidR="00D35A80" w:rsidRPr="00423079" w:rsidRDefault="00FD3367" w:rsidP="00D35A80">
            <w:pPr>
              <w:tabs>
                <w:tab w:val="left" w:pos="-3828"/>
                <w:tab w:val="left" w:pos="-1985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</w:pPr>
            <w:r w:rsidRPr="0042307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  <w:t>a volunteer</w:t>
            </w:r>
          </w:p>
        </w:tc>
        <w:tc>
          <w:tcPr>
            <w:tcW w:w="2426" w:type="pct"/>
            <w:vAlign w:val="center"/>
          </w:tcPr>
          <w:p w14:paraId="025766FE" w14:textId="77777777" w:rsidR="00D35A80" w:rsidRPr="00D35A80" w:rsidRDefault="00D35A80" w:rsidP="00D232E0">
            <w:pPr>
              <w:tabs>
                <w:tab w:val="left" w:pos="-3828"/>
                <w:tab w:val="left" w:pos="-1985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Cs w:val="24"/>
                <w:lang w:eastAsia="pl-PL"/>
              </w:rPr>
            </w:pPr>
            <w:r w:rsidRPr="00D35A8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 xml:space="preserve">odpowiedź </w:t>
            </w:r>
            <w:r w:rsidR="00D232E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niezgodna z tekstem</w:t>
            </w:r>
          </w:p>
        </w:tc>
      </w:tr>
      <w:tr w:rsidR="00D35A80" w:rsidRPr="00D35A80" w14:paraId="666CA183" w14:textId="77777777" w:rsidTr="005E4265">
        <w:trPr>
          <w:trHeight w:val="552"/>
        </w:trPr>
        <w:tc>
          <w:tcPr>
            <w:tcW w:w="388" w:type="pct"/>
            <w:vMerge w:val="restart"/>
            <w:shd w:val="clear" w:color="auto" w:fill="auto"/>
            <w:vAlign w:val="center"/>
          </w:tcPr>
          <w:p w14:paraId="7F060710" w14:textId="77777777" w:rsidR="00D35A80" w:rsidRPr="00FD3367" w:rsidRDefault="00D35A80" w:rsidP="00D35A80">
            <w:pPr>
              <w:tabs>
                <w:tab w:val="left" w:pos="709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  <w:r w:rsidRPr="00FD3367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3.</w:t>
            </w:r>
          </w:p>
        </w:tc>
        <w:tc>
          <w:tcPr>
            <w:tcW w:w="2186" w:type="pct"/>
            <w:shd w:val="clear" w:color="auto" w:fill="auto"/>
            <w:vAlign w:val="center"/>
          </w:tcPr>
          <w:p w14:paraId="2549F8CF" w14:textId="77777777" w:rsidR="00D35A80" w:rsidRPr="00423079" w:rsidRDefault="00FD3367" w:rsidP="00D35A80">
            <w:pPr>
              <w:tabs>
                <w:tab w:val="left" w:pos="-3828"/>
                <w:tab w:val="left" w:pos="-1985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</w:pPr>
            <w:r w:rsidRPr="0042307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  <w:t>later</w:t>
            </w:r>
          </w:p>
        </w:tc>
        <w:tc>
          <w:tcPr>
            <w:tcW w:w="2426" w:type="pct"/>
            <w:vAlign w:val="center"/>
          </w:tcPr>
          <w:p w14:paraId="21DAEAC1" w14:textId="77777777" w:rsidR="00D35A80" w:rsidRPr="00D35A80" w:rsidRDefault="006534A5" w:rsidP="00D35A80">
            <w:pPr>
              <w:tabs>
                <w:tab w:val="left" w:pos="-3828"/>
                <w:tab w:val="left" w:pos="-1985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Cs w:val="24"/>
                <w:lang w:val="fr-FR" w:eastAsia="pl-PL"/>
              </w:rPr>
            </w:pPr>
            <w:r w:rsidRPr="00D35A8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 xml:space="preserve">odpowiedź nie 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 xml:space="preserve">łączy się logicznie </w:t>
            </w:r>
            <w:r w:rsidR="00305CF3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br/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z fragmentami tekstu otaczającymi lukę</w:t>
            </w:r>
          </w:p>
        </w:tc>
      </w:tr>
      <w:tr w:rsidR="00D35A80" w:rsidRPr="00D35A80" w14:paraId="13C7249C" w14:textId="77777777" w:rsidTr="005E4265">
        <w:trPr>
          <w:trHeight w:val="552"/>
        </w:trPr>
        <w:tc>
          <w:tcPr>
            <w:tcW w:w="388" w:type="pct"/>
            <w:vMerge/>
            <w:shd w:val="clear" w:color="auto" w:fill="auto"/>
            <w:vAlign w:val="center"/>
          </w:tcPr>
          <w:p w14:paraId="707D0FA7" w14:textId="77777777" w:rsidR="00D35A80" w:rsidRPr="00FD3367" w:rsidRDefault="00D35A80" w:rsidP="00D35A80">
            <w:pPr>
              <w:tabs>
                <w:tab w:val="left" w:pos="709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</w:p>
        </w:tc>
        <w:tc>
          <w:tcPr>
            <w:tcW w:w="2186" w:type="pct"/>
            <w:shd w:val="clear" w:color="auto" w:fill="auto"/>
            <w:vAlign w:val="center"/>
          </w:tcPr>
          <w:p w14:paraId="08CE7D8C" w14:textId="77777777" w:rsidR="00D35A80" w:rsidRPr="00423079" w:rsidRDefault="00FD3367" w:rsidP="00D35A80">
            <w:pPr>
              <w:tabs>
                <w:tab w:val="left" w:pos="-3828"/>
                <w:tab w:val="left" w:pos="-1985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</w:pPr>
            <w:r w:rsidRPr="0042307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  <w:t>afternoon and evening</w:t>
            </w:r>
          </w:p>
        </w:tc>
        <w:tc>
          <w:tcPr>
            <w:tcW w:w="2426" w:type="pct"/>
            <w:vAlign w:val="center"/>
          </w:tcPr>
          <w:p w14:paraId="74B30B58" w14:textId="77777777" w:rsidR="00D35A80" w:rsidRPr="00D35A80" w:rsidRDefault="00D35A80" w:rsidP="00305CF3">
            <w:pPr>
              <w:tabs>
                <w:tab w:val="left" w:pos="-3828"/>
                <w:tab w:val="left" w:pos="-1985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Cs w:val="24"/>
                <w:lang w:val="fr-FR" w:eastAsia="pl-PL"/>
              </w:rPr>
            </w:pPr>
            <w:r w:rsidRPr="00D35A8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 xml:space="preserve">odpowiedź </w:t>
            </w:r>
            <w:r w:rsidR="00305CF3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nieprecyzyjna</w:t>
            </w:r>
          </w:p>
        </w:tc>
      </w:tr>
      <w:tr w:rsidR="00D35A80" w:rsidRPr="00D35A80" w14:paraId="656E86FF" w14:textId="77777777" w:rsidTr="005E4265">
        <w:trPr>
          <w:trHeight w:val="552"/>
        </w:trPr>
        <w:tc>
          <w:tcPr>
            <w:tcW w:w="388" w:type="pct"/>
            <w:vMerge/>
            <w:shd w:val="clear" w:color="auto" w:fill="auto"/>
            <w:vAlign w:val="center"/>
          </w:tcPr>
          <w:p w14:paraId="59D42F0A" w14:textId="77777777" w:rsidR="00D35A80" w:rsidRPr="00D35A80" w:rsidRDefault="00D35A80" w:rsidP="00D35A80">
            <w:pPr>
              <w:tabs>
                <w:tab w:val="left" w:pos="709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</w:p>
        </w:tc>
        <w:tc>
          <w:tcPr>
            <w:tcW w:w="2186" w:type="pct"/>
            <w:shd w:val="clear" w:color="auto" w:fill="auto"/>
            <w:vAlign w:val="center"/>
          </w:tcPr>
          <w:p w14:paraId="3C1D7F94" w14:textId="77777777" w:rsidR="00D35A80" w:rsidRPr="00423079" w:rsidRDefault="00FD3367" w:rsidP="00D35A80">
            <w:pPr>
              <w:tabs>
                <w:tab w:val="left" w:pos="-3828"/>
                <w:tab w:val="left" w:pos="-1985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</w:pPr>
            <w:r w:rsidRPr="0042307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  <w:t>eight after four</w:t>
            </w:r>
          </w:p>
        </w:tc>
        <w:tc>
          <w:tcPr>
            <w:tcW w:w="2426" w:type="pct"/>
            <w:vAlign w:val="center"/>
          </w:tcPr>
          <w:p w14:paraId="52B42EA6" w14:textId="77777777" w:rsidR="00D35A80" w:rsidRPr="00D35A80" w:rsidRDefault="00305CF3" w:rsidP="00D35A80">
            <w:pPr>
              <w:tabs>
                <w:tab w:val="left" w:pos="-3828"/>
                <w:tab w:val="left" w:pos="-1985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 xml:space="preserve">odpowiedź zawierająca </w:t>
            </w:r>
            <w:r w:rsidR="00D35A80" w:rsidRPr="00D35A8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błąd zakłócający komunikację</w:t>
            </w:r>
          </w:p>
        </w:tc>
      </w:tr>
      <w:tr w:rsidR="00D35A80" w:rsidRPr="00D35A80" w14:paraId="535D5773" w14:textId="77777777" w:rsidTr="005E4265">
        <w:trPr>
          <w:trHeight w:val="552"/>
        </w:trPr>
        <w:tc>
          <w:tcPr>
            <w:tcW w:w="388" w:type="pct"/>
            <w:vMerge/>
            <w:shd w:val="clear" w:color="auto" w:fill="auto"/>
            <w:vAlign w:val="center"/>
          </w:tcPr>
          <w:p w14:paraId="5C3DC5AB" w14:textId="77777777" w:rsidR="00D35A80" w:rsidRPr="00D35A80" w:rsidRDefault="00D35A80" w:rsidP="00D35A80">
            <w:pPr>
              <w:tabs>
                <w:tab w:val="left" w:pos="709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</w:p>
        </w:tc>
        <w:tc>
          <w:tcPr>
            <w:tcW w:w="2186" w:type="pct"/>
            <w:shd w:val="clear" w:color="auto" w:fill="auto"/>
            <w:vAlign w:val="center"/>
          </w:tcPr>
          <w:p w14:paraId="48D51394" w14:textId="77777777" w:rsidR="00D35A80" w:rsidRPr="00423079" w:rsidRDefault="00FD3367" w:rsidP="00D35A80">
            <w:pPr>
              <w:tabs>
                <w:tab w:val="left" w:pos="-3828"/>
                <w:tab w:val="left" w:pos="-1985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</w:pPr>
            <w:r w:rsidRPr="0042307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fr-FR" w:eastAsia="pl-PL"/>
              </w:rPr>
              <w:t>czwartą a ósmą</w:t>
            </w:r>
          </w:p>
        </w:tc>
        <w:tc>
          <w:tcPr>
            <w:tcW w:w="2426" w:type="pct"/>
            <w:vAlign w:val="center"/>
          </w:tcPr>
          <w:p w14:paraId="315CE22B" w14:textId="77777777" w:rsidR="00D35A80" w:rsidRPr="00D35A80" w:rsidRDefault="00D35A80" w:rsidP="00305CF3">
            <w:pPr>
              <w:tabs>
                <w:tab w:val="left" w:pos="-3828"/>
                <w:tab w:val="left" w:pos="-1985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  <w:r w:rsidRPr="00D35A8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 xml:space="preserve">odpowiedź w języku </w:t>
            </w:r>
            <w:r w:rsidR="00305CF3" w:rsidRPr="00D35A8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 xml:space="preserve">innym </w:t>
            </w:r>
            <w:r w:rsidRPr="00D35A8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niż wymagany</w:t>
            </w:r>
            <w:r w:rsidR="00B25D3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 xml:space="preserve"> w poleceniu do zadania</w:t>
            </w:r>
          </w:p>
        </w:tc>
      </w:tr>
    </w:tbl>
    <w:p w14:paraId="3EF0A9B9" w14:textId="77777777" w:rsidR="00B530A2" w:rsidRDefault="00B530A2" w:rsidP="00D35A80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</w:pPr>
    </w:p>
    <w:p w14:paraId="31ABFAF8" w14:textId="77777777" w:rsidR="00B530A2" w:rsidRDefault="00B530A2">
      <w:pPr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br w:type="page"/>
      </w:r>
    </w:p>
    <w:p w14:paraId="2DC7D0FD" w14:textId="77777777" w:rsidR="00D35A80" w:rsidRPr="00B530A2" w:rsidRDefault="00D048DA" w:rsidP="00D35A80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4"/>
          <w:lang w:eastAsia="pl-PL"/>
        </w:rPr>
      </w:pPr>
      <w:r w:rsidRPr="00B530A2">
        <w:rPr>
          <w:rFonts w:ascii="Times New Roman" w:eastAsia="Times New Roman" w:hAnsi="Times New Roman" w:cs="Times New Roman"/>
          <w:b/>
          <w:sz w:val="28"/>
          <w:szCs w:val="24"/>
          <w:lang w:eastAsia="pl-PL"/>
        </w:rPr>
        <w:lastRenderedPageBreak/>
        <w:t>Wypowiedź pisemna</w:t>
      </w:r>
    </w:p>
    <w:p w14:paraId="65A94C08" w14:textId="77777777" w:rsidR="00D35A80" w:rsidRPr="00186A3E" w:rsidRDefault="00D35A80" w:rsidP="00D35A80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</w:pPr>
    </w:p>
    <w:p w14:paraId="2AD6ABBE" w14:textId="77777777" w:rsidR="00D35A80" w:rsidRPr="00186A3E" w:rsidRDefault="00D35A80" w:rsidP="00186A3E">
      <w:pPr>
        <w:spacing w:before="120" w:after="12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</w:pPr>
      <w:r w:rsidRPr="00186A3E"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t>Zadanie 14.</w:t>
      </w:r>
    </w:p>
    <w:p w14:paraId="088773E4" w14:textId="77777777" w:rsidR="00186A3E" w:rsidRPr="00186A3E" w:rsidRDefault="00186A3E" w:rsidP="00186A3E">
      <w:pPr>
        <w:spacing w:before="120" w:after="12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186A3E">
        <w:rPr>
          <w:rFonts w:ascii="Times New Roman" w:hAnsi="Times New Roman" w:cs="Times New Roman"/>
          <w:b/>
          <w:bCs/>
          <w:sz w:val="24"/>
          <w:szCs w:val="24"/>
        </w:rPr>
        <w:t xml:space="preserve">W Twoim mieście odbył się jarmark uliczny, połączony z wieloma atrakcjami. </w:t>
      </w:r>
      <w:r w:rsidR="006C1ABF">
        <w:rPr>
          <w:rFonts w:ascii="Times New Roman" w:hAnsi="Times New Roman" w:cs="Times New Roman"/>
          <w:b/>
          <w:bCs/>
          <w:sz w:val="24"/>
          <w:szCs w:val="24"/>
        </w:rPr>
        <w:br/>
      </w:r>
      <w:r w:rsidRPr="00186A3E">
        <w:rPr>
          <w:rFonts w:ascii="Times New Roman" w:hAnsi="Times New Roman" w:cs="Times New Roman"/>
          <w:b/>
          <w:bCs/>
          <w:sz w:val="24"/>
          <w:szCs w:val="24"/>
        </w:rPr>
        <w:t>W e-mailu do koleżanki z Anglii:</w:t>
      </w:r>
    </w:p>
    <w:p w14:paraId="4F759977" w14:textId="77777777" w:rsidR="00186A3E" w:rsidRPr="00186A3E" w:rsidRDefault="00186A3E" w:rsidP="00186A3E">
      <w:pPr>
        <w:pStyle w:val="Akapitzlist"/>
        <w:numPr>
          <w:ilvl w:val="0"/>
          <w:numId w:val="29"/>
        </w:numPr>
        <w:spacing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186A3E">
        <w:rPr>
          <w:rFonts w:ascii="Times New Roman" w:hAnsi="Times New Roman" w:cs="Times New Roman"/>
          <w:b/>
          <w:bCs/>
          <w:sz w:val="24"/>
          <w:szCs w:val="24"/>
        </w:rPr>
        <w:t>napisz, z jakiej okazji odbył się jarmark,</w:t>
      </w:r>
    </w:p>
    <w:p w14:paraId="6D8D4770" w14:textId="77777777" w:rsidR="00186A3E" w:rsidRPr="00186A3E" w:rsidRDefault="00186A3E" w:rsidP="00186A3E">
      <w:pPr>
        <w:pStyle w:val="Akapitzlist"/>
        <w:numPr>
          <w:ilvl w:val="0"/>
          <w:numId w:val="29"/>
        </w:numPr>
        <w:spacing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186A3E">
        <w:rPr>
          <w:rFonts w:ascii="Times New Roman" w:hAnsi="Times New Roman" w:cs="Times New Roman"/>
          <w:b/>
          <w:bCs/>
          <w:sz w:val="24"/>
          <w:szCs w:val="24"/>
        </w:rPr>
        <w:t>opisz rzecz, którą kupiłeś/aś na jarmarku,</w:t>
      </w:r>
    </w:p>
    <w:p w14:paraId="5FFA9264" w14:textId="77777777" w:rsidR="00186A3E" w:rsidRPr="00186A3E" w:rsidRDefault="00186A3E" w:rsidP="00186A3E">
      <w:pPr>
        <w:pStyle w:val="Akapitzlist"/>
        <w:numPr>
          <w:ilvl w:val="0"/>
          <w:numId w:val="29"/>
        </w:numPr>
        <w:spacing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186A3E">
        <w:rPr>
          <w:rFonts w:ascii="Times New Roman" w:hAnsi="Times New Roman" w:cs="Times New Roman"/>
          <w:b/>
          <w:bCs/>
          <w:sz w:val="24"/>
          <w:szCs w:val="24"/>
        </w:rPr>
        <w:t>wyjaśnij, która atrakcja najbardziej Ci się podobała i dlaczego.</w:t>
      </w:r>
    </w:p>
    <w:p w14:paraId="2ACEE62A" w14:textId="77777777" w:rsidR="00D35A80" w:rsidRPr="00186A3E" w:rsidRDefault="00D35A80" w:rsidP="00D35A80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eastAsia="pl-PL"/>
        </w:rPr>
      </w:pPr>
      <w:r w:rsidRPr="00186A3E">
        <w:rPr>
          <w:rFonts w:ascii="Times New Roman" w:eastAsia="Calibri" w:hAnsi="Times New Roman" w:cs="Times New Roman"/>
          <w:sz w:val="24"/>
          <w:szCs w:val="24"/>
          <w:lang w:eastAsia="pl-PL"/>
        </w:rPr>
        <w:t xml:space="preserve">Każda wypowiedź jest oceniana </w:t>
      </w:r>
      <w:r w:rsidR="00186A3E" w:rsidRPr="00186A3E">
        <w:rPr>
          <w:rFonts w:ascii="Times New Roman" w:eastAsia="Calibri" w:hAnsi="Times New Roman" w:cs="Times New Roman"/>
          <w:sz w:val="24"/>
          <w:szCs w:val="24"/>
          <w:lang w:eastAsia="pl-PL"/>
        </w:rPr>
        <w:t>w</w:t>
      </w:r>
      <w:r w:rsidRPr="00186A3E">
        <w:rPr>
          <w:rFonts w:ascii="Times New Roman" w:eastAsia="Calibri" w:hAnsi="Times New Roman" w:cs="Times New Roman"/>
          <w:sz w:val="24"/>
          <w:szCs w:val="24"/>
          <w:lang w:eastAsia="pl-PL"/>
        </w:rPr>
        <w:t xml:space="preserve"> następujących kryteriach:</w:t>
      </w:r>
    </w:p>
    <w:p w14:paraId="5E6098F2" w14:textId="77777777" w:rsidR="00D35A80" w:rsidRPr="00186A3E" w:rsidRDefault="00D35A80" w:rsidP="00D35A80">
      <w:pPr>
        <w:numPr>
          <w:ilvl w:val="0"/>
          <w:numId w:val="14"/>
        </w:numPr>
        <w:spacing w:after="0" w:line="240" w:lineRule="auto"/>
        <w:ind w:left="227" w:hanging="227"/>
        <w:jc w:val="both"/>
        <w:rPr>
          <w:rFonts w:ascii="Times New Roman" w:eastAsia="Calibri" w:hAnsi="Times New Roman" w:cs="Times New Roman"/>
          <w:sz w:val="24"/>
          <w:szCs w:val="24"/>
          <w:lang w:eastAsia="pl-PL"/>
        </w:rPr>
      </w:pPr>
      <w:r w:rsidRPr="00186A3E">
        <w:rPr>
          <w:rFonts w:ascii="Times New Roman" w:eastAsia="Calibri" w:hAnsi="Times New Roman" w:cs="Times New Roman"/>
          <w:sz w:val="24"/>
          <w:szCs w:val="24"/>
          <w:lang w:eastAsia="pl-PL"/>
        </w:rPr>
        <w:t>treść</w:t>
      </w:r>
    </w:p>
    <w:p w14:paraId="3AD864E4" w14:textId="77777777" w:rsidR="00D35A80" w:rsidRPr="00186A3E" w:rsidRDefault="00D35A80" w:rsidP="00D35A80">
      <w:pPr>
        <w:numPr>
          <w:ilvl w:val="0"/>
          <w:numId w:val="14"/>
        </w:numPr>
        <w:spacing w:after="0" w:line="240" w:lineRule="auto"/>
        <w:ind w:left="227" w:hanging="227"/>
        <w:jc w:val="both"/>
        <w:rPr>
          <w:rFonts w:ascii="Times New Roman" w:eastAsia="Calibri" w:hAnsi="Times New Roman" w:cs="Times New Roman"/>
          <w:sz w:val="24"/>
          <w:szCs w:val="24"/>
          <w:lang w:eastAsia="pl-PL"/>
        </w:rPr>
      </w:pPr>
      <w:r w:rsidRPr="00186A3E">
        <w:rPr>
          <w:rFonts w:ascii="Times New Roman" w:eastAsia="Calibri" w:hAnsi="Times New Roman" w:cs="Times New Roman"/>
          <w:sz w:val="24"/>
          <w:szCs w:val="24"/>
          <w:lang w:eastAsia="pl-PL"/>
        </w:rPr>
        <w:t>spójność i logika wypowiedzi</w:t>
      </w:r>
    </w:p>
    <w:p w14:paraId="1AA344AA" w14:textId="77777777" w:rsidR="00D35A80" w:rsidRPr="00186A3E" w:rsidRDefault="00D35A80" w:rsidP="00D35A80">
      <w:pPr>
        <w:numPr>
          <w:ilvl w:val="0"/>
          <w:numId w:val="14"/>
        </w:numPr>
        <w:spacing w:after="0" w:line="240" w:lineRule="auto"/>
        <w:ind w:left="227" w:hanging="227"/>
        <w:jc w:val="both"/>
        <w:rPr>
          <w:rFonts w:ascii="Times New Roman" w:eastAsia="Calibri" w:hAnsi="Times New Roman" w:cs="Times New Roman"/>
          <w:sz w:val="24"/>
          <w:szCs w:val="24"/>
          <w:lang w:eastAsia="pl-PL"/>
        </w:rPr>
      </w:pPr>
      <w:r w:rsidRPr="00186A3E">
        <w:rPr>
          <w:rFonts w:ascii="Times New Roman" w:eastAsia="Calibri" w:hAnsi="Times New Roman" w:cs="Times New Roman"/>
          <w:sz w:val="24"/>
          <w:szCs w:val="24"/>
          <w:lang w:eastAsia="pl-PL"/>
        </w:rPr>
        <w:t>zakres środków językowych</w:t>
      </w:r>
    </w:p>
    <w:p w14:paraId="048DEC54" w14:textId="77777777" w:rsidR="00D35A80" w:rsidRPr="00186A3E" w:rsidRDefault="00D35A80" w:rsidP="00D35A80">
      <w:pPr>
        <w:numPr>
          <w:ilvl w:val="0"/>
          <w:numId w:val="14"/>
        </w:numPr>
        <w:tabs>
          <w:tab w:val="num" w:pos="208"/>
        </w:tabs>
        <w:spacing w:after="0" w:line="240" w:lineRule="auto"/>
        <w:ind w:left="227" w:hanging="227"/>
        <w:jc w:val="both"/>
        <w:rPr>
          <w:rFonts w:ascii="Times New Roman" w:eastAsia="Calibri" w:hAnsi="Times New Roman" w:cs="Times New Roman"/>
          <w:sz w:val="24"/>
          <w:szCs w:val="24"/>
          <w:lang w:eastAsia="pl-PL"/>
        </w:rPr>
      </w:pPr>
      <w:r w:rsidRPr="00186A3E">
        <w:rPr>
          <w:rFonts w:ascii="Times New Roman" w:eastAsia="Calibri" w:hAnsi="Times New Roman" w:cs="Times New Roman"/>
          <w:sz w:val="24"/>
          <w:szCs w:val="24"/>
          <w:lang w:eastAsia="pl-PL"/>
        </w:rPr>
        <w:t>poprawność środków językowych.</w:t>
      </w:r>
    </w:p>
    <w:p w14:paraId="53AFF954" w14:textId="77777777" w:rsidR="00455192" w:rsidRDefault="00455192" w:rsidP="00D35A8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14:paraId="20FCE8CE" w14:textId="77777777" w:rsidR="00186A3E" w:rsidRPr="00186A3E" w:rsidRDefault="00186A3E" w:rsidP="00D35A8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tbl>
      <w:tblPr>
        <w:tblStyle w:val="Tabela-Siatka1"/>
        <w:tblW w:w="5000" w:type="pct"/>
        <w:tblLayout w:type="fixed"/>
        <w:tblCellMar>
          <w:top w:w="113" w:type="dxa"/>
          <w:bottom w:w="113" w:type="dxa"/>
        </w:tblCellMar>
        <w:tblLook w:val="04A0" w:firstRow="1" w:lastRow="0" w:firstColumn="1" w:lastColumn="0" w:noHBand="0" w:noVBand="1"/>
      </w:tblPr>
      <w:tblGrid>
        <w:gridCol w:w="3288"/>
        <w:gridCol w:w="5774"/>
      </w:tblGrid>
      <w:tr w:rsidR="00186A3E" w:rsidRPr="00AA3BB7" w14:paraId="740437B4" w14:textId="77777777" w:rsidTr="00C750F9">
        <w:trPr>
          <w:trHeight w:val="454"/>
        </w:trPr>
        <w:tc>
          <w:tcPr>
            <w:tcW w:w="1814" w:type="pct"/>
            <w:tcBorders>
              <w:top w:val="single" w:sz="4" w:space="0" w:color="000000"/>
              <w:bottom w:val="single" w:sz="8" w:space="0" w:color="000000"/>
            </w:tcBorders>
            <w:vAlign w:val="center"/>
          </w:tcPr>
          <w:p w14:paraId="217BDFC9" w14:textId="77777777" w:rsidR="00186A3E" w:rsidRPr="00186A3E" w:rsidRDefault="00186A3E" w:rsidP="00D35A80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86A3E">
              <w:rPr>
                <w:rFonts w:ascii="Times New Roman" w:eastAsia="Times New Roman" w:hAnsi="Times New Roman"/>
                <w:b/>
                <w:sz w:val="24"/>
                <w:szCs w:val="24"/>
              </w:rPr>
              <w:t>Wymagania ogólne</w:t>
            </w:r>
          </w:p>
        </w:tc>
        <w:tc>
          <w:tcPr>
            <w:tcW w:w="3186" w:type="pct"/>
            <w:tcBorders>
              <w:top w:val="single" w:sz="4" w:space="0" w:color="000000"/>
              <w:bottom w:val="single" w:sz="8" w:space="0" w:color="000000"/>
            </w:tcBorders>
            <w:vAlign w:val="center"/>
          </w:tcPr>
          <w:p w14:paraId="2844D74C" w14:textId="77777777" w:rsidR="00186A3E" w:rsidRPr="00186A3E" w:rsidRDefault="00186A3E" w:rsidP="00D35A80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86A3E">
              <w:rPr>
                <w:rFonts w:ascii="Times New Roman" w:eastAsia="Times New Roman" w:hAnsi="Times New Roman"/>
                <w:b/>
                <w:sz w:val="24"/>
                <w:szCs w:val="24"/>
              </w:rPr>
              <w:t>Wymagania szczegółowe</w:t>
            </w:r>
          </w:p>
        </w:tc>
      </w:tr>
      <w:tr w:rsidR="00186A3E" w:rsidRPr="00186A3E" w14:paraId="00BAFF5B" w14:textId="77777777" w:rsidTr="00C750F9">
        <w:trPr>
          <w:trHeight w:val="482"/>
        </w:trPr>
        <w:tc>
          <w:tcPr>
            <w:tcW w:w="1814" w:type="pct"/>
            <w:tcBorders>
              <w:top w:val="single" w:sz="8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D9DDF7" w14:textId="77777777" w:rsidR="00186A3E" w:rsidRPr="00186A3E" w:rsidRDefault="00186A3E" w:rsidP="00D35A80">
            <w:pPr>
              <w:spacing w:before="120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86A3E">
              <w:rPr>
                <w:rFonts w:ascii="Times New Roman" w:eastAsia="Times New Roman" w:hAnsi="Times New Roman"/>
                <w:sz w:val="24"/>
                <w:szCs w:val="24"/>
              </w:rPr>
              <w:t>I. Znajomość środków językowych.</w:t>
            </w:r>
          </w:p>
          <w:p w14:paraId="21252406" w14:textId="77777777" w:rsidR="00186A3E" w:rsidRPr="00186A3E" w:rsidRDefault="00186A3E" w:rsidP="00D35A80">
            <w:pPr>
              <w:jc w:val="center"/>
              <w:rPr>
                <w:rFonts w:ascii="Times New Roman" w:eastAsia="Times New Roman" w:hAnsi="Times New Roman"/>
                <w:sz w:val="10"/>
                <w:szCs w:val="24"/>
              </w:rPr>
            </w:pPr>
          </w:p>
          <w:p w14:paraId="28E3C51C" w14:textId="77777777" w:rsidR="00186A3E" w:rsidRPr="00186A3E" w:rsidRDefault="00186A3E" w:rsidP="00D35A80">
            <w:pPr>
              <w:jc w:val="center"/>
              <w:rPr>
                <w:rFonts w:ascii="Times New Roman" w:eastAsia="Times New Roman" w:hAnsi="Times New Roman"/>
                <w:i/>
                <w:szCs w:val="24"/>
              </w:rPr>
            </w:pPr>
            <w:r w:rsidRPr="00186A3E">
              <w:rPr>
                <w:rFonts w:ascii="Times New Roman" w:eastAsia="Times New Roman" w:hAnsi="Times New Roman"/>
                <w:i/>
                <w:szCs w:val="24"/>
              </w:rPr>
              <w:t>Uczeń posługuje się podstawowym zasobem środków językowych (leksykalnych, gramatycznych, ortograficznych) […].</w:t>
            </w:r>
          </w:p>
        </w:tc>
        <w:tc>
          <w:tcPr>
            <w:tcW w:w="3186" w:type="pct"/>
            <w:tcBorders>
              <w:top w:val="single" w:sz="8" w:space="0" w:color="000000"/>
              <w:left w:val="single" w:sz="4" w:space="0" w:color="auto"/>
              <w:bottom w:val="single" w:sz="4" w:space="0" w:color="auto"/>
            </w:tcBorders>
          </w:tcPr>
          <w:p w14:paraId="450D8F39" w14:textId="77777777" w:rsidR="00186A3E" w:rsidRPr="00186A3E" w:rsidRDefault="00186A3E" w:rsidP="00D35A80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86A3E">
              <w:rPr>
                <w:rFonts w:ascii="Times New Roman" w:eastAsia="Times New Roman" w:hAnsi="Times New Roman"/>
                <w:sz w:val="24"/>
                <w:szCs w:val="24"/>
              </w:rPr>
              <w:t>I.</w:t>
            </w:r>
            <w:r w:rsidRPr="00186A3E">
              <w:rPr>
                <w:rFonts w:ascii="Times New Roman" w:eastAsia="Times New Roman" w:hAnsi="Times New Roman"/>
                <w:i/>
                <w:sz w:val="24"/>
                <w:szCs w:val="24"/>
              </w:rPr>
              <w:t> </w:t>
            </w:r>
            <w:r w:rsidRPr="00186A3E">
              <w:rPr>
                <w:rFonts w:ascii="Times New Roman" w:eastAsia="Times New Roman" w:hAnsi="Times New Roman"/>
                <w:sz w:val="24"/>
                <w:szCs w:val="24"/>
              </w:rPr>
              <w:t>Uczeń posługuje się podstawowym zasobem środków językowych (leksykalnych, gramatycznych, ortograficznych) […]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</w:t>
            </w:r>
            <w:r w:rsidRPr="00186A3E">
              <w:rPr>
                <w:rFonts w:ascii="Times New Roman" w:eastAsia="Times New Roman" w:hAnsi="Times New Roman"/>
                <w:sz w:val="24"/>
                <w:szCs w:val="24"/>
              </w:rPr>
              <w:t>w zakresie następujących tematów:</w:t>
            </w:r>
          </w:p>
          <w:p w14:paraId="343C658F" w14:textId="77777777" w:rsidR="00186A3E" w:rsidRPr="00186A3E" w:rsidRDefault="00574141" w:rsidP="00455192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7</w:t>
            </w:r>
            <w:r w:rsidR="00186A3E" w:rsidRPr="00186A3E">
              <w:rPr>
                <w:rFonts w:ascii="Times New Roman" w:eastAsia="Times New Roman" w:hAnsi="Times New Roman"/>
                <w:sz w:val="24"/>
                <w:szCs w:val="24"/>
              </w:rPr>
              <w:t xml:space="preserve">. 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zakupy i usługi</w:t>
            </w:r>
          </w:p>
          <w:p w14:paraId="0C10EF5A" w14:textId="77777777" w:rsidR="00186A3E" w:rsidRPr="00186A3E" w:rsidRDefault="00186A3E" w:rsidP="00455192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86A3E">
              <w:rPr>
                <w:rFonts w:ascii="Times New Roman" w:eastAsia="Times New Roman" w:hAnsi="Times New Roman"/>
                <w:sz w:val="24"/>
                <w:szCs w:val="24"/>
              </w:rPr>
              <w:t>14. życie społeczne.</w:t>
            </w:r>
          </w:p>
        </w:tc>
      </w:tr>
      <w:tr w:rsidR="00186A3E" w:rsidRPr="00AA3BB7" w14:paraId="093B79F6" w14:textId="77777777" w:rsidTr="00C750F9">
        <w:trPr>
          <w:trHeight w:val="482"/>
        </w:trPr>
        <w:tc>
          <w:tcPr>
            <w:tcW w:w="1814" w:type="pct"/>
            <w:tcBorders>
              <w:top w:val="single" w:sz="8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E2E741" w14:textId="77777777" w:rsidR="00186A3E" w:rsidRPr="00186A3E" w:rsidRDefault="00186A3E" w:rsidP="00D35A80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86A3E">
              <w:rPr>
                <w:rFonts w:ascii="Times New Roman" w:eastAsia="Times New Roman" w:hAnsi="Times New Roman"/>
                <w:sz w:val="24"/>
                <w:szCs w:val="24"/>
              </w:rPr>
              <w:t>III. Tworzenie wypowiedzi.</w:t>
            </w:r>
          </w:p>
          <w:p w14:paraId="3BCE6E00" w14:textId="77777777" w:rsidR="00186A3E" w:rsidRPr="00186A3E" w:rsidRDefault="00186A3E" w:rsidP="00D35A80">
            <w:pPr>
              <w:jc w:val="center"/>
              <w:rPr>
                <w:rFonts w:ascii="Times New Roman" w:eastAsia="Times New Roman" w:hAnsi="Times New Roman"/>
                <w:sz w:val="10"/>
                <w:szCs w:val="24"/>
              </w:rPr>
            </w:pPr>
          </w:p>
          <w:p w14:paraId="795EBC9E" w14:textId="77777777" w:rsidR="00186A3E" w:rsidRPr="00186A3E" w:rsidRDefault="00186A3E" w:rsidP="00D35A80">
            <w:pPr>
              <w:jc w:val="center"/>
              <w:rPr>
                <w:rFonts w:ascii="Times New Roman" w:eastAsia="Times New Roman" w:hAnsi="Times New Roman"/>
                <w:i/>
                <w:szCs w:val="24"/>
              </w:rPr>
            </w:pPr>
            <w:r w:rsidRPr="00186A3E">
              <w:rPr>
                <w:rFonts w:ascii="Times New Roman" w:eastAsia="Times New Roman" w:hAnsi="Times New Roman"/>
                <w:i/>
                <w:szCs w:val="24"/>
              </w:rPr>
              <w:t>Uczeń samodzielnie formułuje krótkie, proste, spójne i logiczne wypowiedzi […] pisemne […].</w:t>
            </w:r>
          </w:p>
        </w:tc>
        <w:tc>
          <w:tcPr>
            <w:tcW w:w="3186" w:type="pct"/>
            <w:tcBorders>
              <w:top w:val="single" w:sz="8" w:space="0" w:color="000000"/>
              <w:left w:val="single" w:sz="4" w:space="0" w:color="auto"/>
              <w:bottom w:val="single" w:sz="4" w:space="0" w:color="auto"/>
            </w:tcBorders>
            <w:vAlign w:val="center"/>
          </w:tcPr>
          <w:p w14:paraId="4276EDFD" w14:textId="77777777" w:rsidR="00186A3E" w:rsidRPr="00186A3E" w:rsidRDefault="00186A3E" w:rsidP="00D35A80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86A3E">
              <w:rPr>
                <w:rFonts w:ascii="Times New Roman" w:eastAsia="Times New Roman" w:hAnsi="Times New Roman"/>
                <w:sz w:val="24"/>
                <w:szCs w:val="24"/>
              </w:rPr>
              <w:t>V. Uczeń tworzy krótkie, proste, spójne i logiczne wypowiedzi pisemne</w:t>
            </w:r>
            <w:r w:rsidR="00574141">
              <w:rPr>
                <w:rFonts w:ascii="Times New Roman" w:eastAsia="Times New Roman" w:hAnsi="Times New Roman"/>
                <w:sz w:val="24"/>
                <w:szCs w:val="24"/>
              </w:rPr>
              <w:t xml:space="preserve"> […]</w:t>
            </w:r>
            <w:r w:rsidRPr="00186A3E">
              <w:rPr>
                <w:rFonts w:ascii="Times New Roman" w:eastAsia="Times New Roman" w:hAnsi="Times New Roman"/>
                <w:sz w:val="24"/>
                <w:szCs w:val="24"/>
              </w:rPr>
              <w:t>:</w:t>
            </w:r>
          </w:p>
          <w:p w14:paraId="6794CEA9" w14:textId="77777777" w:rsidR="00186A3E" w:rsidRPr="00186A3E" w:rsidRDefault="00186A3E" w:rsidP="00455192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86A3E">
              <w:rPr>
                <w:rFonts w:ascii="Times New Roman" w:eastAsia="Times New Roman" w:hAnsi="Times New Roman"/>
                <w:sz w:val="24"/>
                <w:szCs w:val="24"/>
              </w:rPr>
              <w:t xml:space="preserve">1. opisuje </w:t>
            </w:r>
            <w:r w:rsidR="00FF2B5A">
              <w:rPr>
                <w:rFonts w:ascii="Times New Roman" w:eastAsia="Times New Roman" w:hAnsi="Times New Roman"/>
                <w:sz w:val="24"/>
                <w:szCs w:val="24"/>
              </w:rPr>
              <w:t>[…], przedmioty […]</w:t>
            </w:r>
          </w:p>
          <w:p w14:paraId="52C91BBC" w14:textId="77777777" w:rsidR="00186A3E" w:rsidRPr="00186A3E" w:rsidRDefault="00186A3E" w:rsidP="00455192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86A3E">
              <w:rPr>
                <w:rFonts w:ascii="Times New Roman" w:eastAsia="Times New Roman" w:hAnsi="Times New Roman"/>
                <w:sz w:val="24"/>
                <w:szCs w:val="24"/>
              </w:rPr>
              <w:t>2. opowiada o […] wydarzeniach z przeszłości</w:t>
            </w:r>
            <w:r w:rsidR="00574141">
              <w:rPr>
                <w:rFonts w:ascii="Times New Roman" w:eastAsia="Times New Roman" w:hAnsi="Times New Roman"/>
                <w:sz w:val="24"/>
                <w:szCs w:val="24"/>
              </w:rPr>
              <w:t xml:space="preserve"> […]</w:t>
            </w:r>
          </w:p>
          <w:p w14:paraId="0839DC2F" w14:textId="77777777" w:rsidR="00186A3E" w:rsidRPr="00186A3E" w:rsidRDefault="00186A3E" w:rsidP="00455192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86A3E">
              <w:rPr>
                <w:rFonts w:ascii="Times New Roman" w:eastAsia="Times New Roman" w:hAnsi="Times New Roman"/>
                <w:sz w:val="24"/>
                <w:szCs w:val="24"/>
              </w:rPr>
              <w:t xml:space="preserve">3. przedstawia fakty </w:t>
            </w:r>
            <w:r w:rsidR="00574141">
              <w:rPr>
                <w:rFonts w:ascii="Times New Roman" w:eastAsia="Times New Roman" w:hAnsi="Times New Roman"/>
                <w:sz w:val="24"/>
                <w:szCs w:val="24"/>
              </w:rPr>
              <w:t>z przeszłości i teraźniejszości</w:t>
            </w:r>
          </w:p>
          <w:p w14:paraId="2EC0A53B" w14:textId="77777777" w:rsidR="00186A3E" w:rsidRDefault="00C750F9" w:rsidP="00455192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5. opisuje upodobania</w:t>
            </w:r>
          </w:p>
          <w:p w14:paraId="2F8F9E14" w14:textId="77777777" w:rsidR="00C750F9" w:rsidRPr="00186A3E" w:rsidRDefault="00C750F9" w:rsidP="00455192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6. wyraża i uzasadnia swoje opinie […]</w:t>
            </w:r>
          </w:p>
          <w:p w14:paraId="33B03058" w14:textId="77777777" w:rsidR="00186A3E" w:rsidRPr="00186A3E" w:rsidRDefault="00186A3E" w:rsidP="00455192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86A3E">
              <w:rPr>
                <w:rFonts w:ascii="Times New Roman" w:eastAsia="Times New Roman" w:hAnsi="Times New Roman"/>
                <w:sz w:val="24"/>
                <w:szCs w:val="24"/>
              </w:rPr>
              <w:t>8. stosuje formalny lub nieformalny styl wypowiedzi adekwatnie do sytuacji.</w:t>
            </w:r>
          </w:p>
        </w:tc>
      </w:tr>
      <w:tr w:rsidR="00186A3E" w:rsidRPr="00AA3BB7" w14:paraId="1B07663C" w14:textId="77777777" w:rsidTr="00C750F9">
        <w:trPr>
          <w:trHeight w:val="482"/>
        </w:trPr>
        <w:tc>
          <w:tcPr>
            <w:tcW w:w="1814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C28B9D" w14:textId="77777777" w:rsidR="00186A3E" w:rsidRPr="00186A3E" w:rsidRDefault="00186A3E" w:rsidP="00D35A80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86A3E">
              <w:rPr>
                <w:rFonts w:ascii="Times New Roman" w:eastAsia="Times New Roman" w:hAnsi="Times New Roman"/>
                <w:sz w:val="24"/>
                <w:szCs w:val="24"/>
              </w:rPr>
              <w:t>IV. Reagowanie</w:t>
            </w:r>
            <w:r w:rsidRPr="00186A3E">
              <w:rPr>
                <w:rFonts w:ascii="Times New Roman" w:eastAsia="Times New Roman" w:hAnsi="Times New Roman"/>
                <w:sz w:val="24"/>
                <w:szCs w:val="24"/>
              </w:rPr>
              <w:br/>
              <w:t>na wypowiedzi.</w:t>
            </w:r>
          </w:p>
          <w:p w14:paraId="4772D72F" w14:textId="77777777" w:rsidR="00186A3E" w:rsidRPr="00186A3E" w:rsidRDefault="00186A3E" w:rsidP="00D35A80">
            <w:pPr>
              <w:jc w:val="center"/>
              <w:rPr>
                <w:rFonts w:ascii="Times New Roman" w:eastAsia="Times New Roman" w:hAnsi="Times New Roman"/>
                <w:sz w:val="10"/>
                <w:szCs w:val="24"/>
              </w:rPr>
            </w:pPr>
          </w:p>
          <w:p w14:paraId="1BB5F50D" w14:textId="77777777" w:rsidR="00186A3E" w:rsidRPr="00186A3E" w:rsidRDefault="00186A3E" w:rsidP="00D35A80">
            <w:pPr>
              <w:jc w:val="center"/>
              <w:rPr>
                <w:rFonts w:ascii="Times New Roman" w:eastAsia="Times New Roman" w:hAnsi="Times New Roman"/>
                <w:i/>
                <w:szCs w:val="24"/>
              </w:rPr>
            </w:pPr>
            <w:r w:rsidRPr="00186A3E">
              <w:rPr>
                <w:rFonts w:ascii="Times New Roman" w:eastAsia="Times New Roman" w:hAnsi="Times New Roman"/>
                <w:i/>
                <w:szCs w:val="24"/>
              </w:rPr>
              <w:t>Uczeń […] reaguje w sposób zrozumiały, adekwatnie do sytuacji komunikacyjnej […] pisemnie […].</w:t>
            </w:r>
          </w:p>
        </w:tc>
        <w:tc>
          <w:tcPr>
            <w:tcW w:w="3186" w:type="pct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14:paraId="2E86B86F" w14:textId="77777777" w:rsidR="00186A3E" w:rsidRPr="00186A3E" w:rsidRDefault="00C750F9" w:rsidP="00455192">
            <w:pPr>
              <w:keepNext/>
              <w:outlineLvl w:val="2"/>
              <w:rPr>
                <w:rFonts w:ascii="Times New Roman" w:eastAsia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</w:rPr>
              <w:t>VII. </w:t>
            </w:r>
            <w:r w:rsidR="00186A3E" w:rsidRPr="00186A3E">
              <w:rPr>
                <w:rFonts w:ascii="Times New Roman" w:eastAsia="Times New Roman" w:hAnsi="Times New Roman"/>
                <w:bCs/>
                <w:sz w:val="24"/>
                <w:szCs w:val="24"/>
              </w:rPr>
              <w:t>Uczeń reaguje w formie prostego tekstu pisanego (np. e-mail) w typowych sytuacjach:</w:t>
            </w:r>
          </w:p>
          <w:p w14:paraId="015E4375" w14:textId="77777777" w:rsidR="00186A3E" w:rsidRPr="00C750F9" w:rsidRDefault="00C750F9" w:rsidP="00C750F9">
            <w:pPr>
              <w:keepNext/>
              <w:outlineLvl w:val="2"/>
              <w:rPr>
                <w:rFonts w:ascii="Times New Roman" w:eastAsia="Times New Roman" w:hAnsi="Times New Roman"/>
                <w:bCs/>
                <w:sz w:val="24"/>
                <w:szCs w:val="24"/>
              </w:rPr>
            </w:pPr>
            <w:r w:rsidRPr="00C750F9">
              <w:rPr>
                <w:rFonts w:ascii="Times New Roman" w:eastAsia="Times New Roman" w:hAnsi="Times New Roman"/>
                <w:bCs/>
                <w:sz w:val="24"/>
                <w:szCs w:val="24"/>
              </w:rPr>
              <w:t>3.</w:t>
            </w:r>
            <w:r>
              <w:rPr>
                <w:rFonts w:ascii="Times New Roman" w:eastAsia="Times New Roman" w:hAnsi="Times New Roman"/>
                <w:bCs/>
                <w:sz w:val="24"/>
                <w:szCs w:val="24"/>
              </w:rPr>
              <w:t xml:space="preserve"> </w:t>
            </w:r>
            <w:r w:rsidR="00186A3E" w:rsidRPr="00C750F9">
              <w:rPr>
                <w:rFonts w:ascii="Times New Roman" w:eastAsia="Times New Roman" w:hAnsi="Times New Roman"/>
                <w:bCs/>
                <w:sz w:val="24"/>
                <w:szCs w:val="24"/>
              </w:rPr>
              <w:t>[…] przekazuje informacje</w:t>
            </w:r>
            <w:r w:rsidRPr="00C750F9">
              <w:rPr>
                <w:rFonts w:ascii="Times New Roman" w:eastAsia="Times New Roman" w:hAnsi="Times New Roman"/>
                <w:bCs/>
                <w:sz w:val="24"/>
                <w:szCs w:val="24"/>
              </w:rPr>
              <w:t xml:space="preserve"> i wyjaśnienia</w:t>
            </w:r>
          </w:p>
          <w:p w14:paraId="184E9DC6" w14:textId="77777777" w:rsidR="00C750F9" w:rsidRPr="00C750F9" w:rsidRDefault="00C750F9" w:rsidP="00C750F9">
            <w:r w:rsidRPr="00C750F9">
              <w:rPr>
                <w:rFonts w:ascii="Times New Roman" w:hAnsi="Times New Roman"/>
                <w:sz w:val="24"/>
                <w:szCs w:val="24"/>
              </w:rPr>
              <w:t>4. wyraża swoje opinie […]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</w:tr>
      <w:tr w:rsidR="00186A3E" w:rsidRPr="00AA3BB7" w14:paraId="7873DBF1" w14:textId="77777777" w:rsidTr="00C750F9">
        <w:trPr>
          <w:trHeight w:val="482"/>
        </w:trPr>
        <w:tc>
          <w:tcPr>
            <w:tcW w:w="1814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5E9DEB5" w14:textId="77777777" w:rsidR="00186A3E" w:rsidRPr="00186A3E" w:rsidRDefault="00186A3E" w:rsidP="00D35A80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86A3E">
              <w:rPr>
                <w:rFonts w:ascii="Times New Roman" w:eastAsia="Times New Roman" w:hAnsi="Times New Roman"/>
                <w:sz w:val="24"/>
                <w:szCs w:val="24"/>
              </w:rPr>
              <w:t>V. Przetwarzanie wypowiedzi.</w:t>
            </w:r>
          </w:p>
          <w:p w14:paraId="78118BD9" w14:textId="77777777" w:rsidR="00186A3E" w:rsidRPr="00186A3E" w:rsidRDefault="00186A3E" w:rsidP="00D35A80">
            <w:pPr>
              <w:jc w:val="center"/>
              <w:rPr>
                <w:rFonts w:ascii="Times New Roman" w:eastAsia="Times New Roman" w:hAnsi="Times New Roman"/>
                <w:sz w:val="10"/>
                <w:szCs w:val="24"/>
              </w:rPr>
            </w:pPr>
          </w:p>
          <w:p w14:paraId="542EEDF8" w14:textId="77777777" w:rsidR="00186A3E" w:rsidRPr="00186A3E" w:rsidRDefault="00186A3E" w:rsidP="00D35A80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86A3E">
              <w:rPr>
                <w:rFonts w:ascii="Times New Roman" w:eastAsia="Times New Roman" w:hAnsi="Times New Roman"/>
                <w:i/>
                <w:szCs w:val="24"/>
              </w:rPr>
              <w:t>Uczeń zmienia formę przekazu […].</w:t>
            </w:r>
          </w:p>
        </w:tc>
        <w:tc>
          <w:tcPr>
            <w:tcW w:w="3186" w:type="pct"/>
            <w:tcBorders>
              <w:left w:val="single" w:sz="4" w:space="0" w:color="auto"/>
            </w:tcBorders>
            <w:vAlign w:val="center"/>
          </w:tcPr>
          <w:p w14:paraId="276C1524" w14:textId="77777777" w:rsidR="00186A3E" w:rsidRPr="00186A3E" w:rsidRDefault="00C750F9" w:rsidP="00C750F9">
            <w:pPr>
              <w:rPr>
                <w:rFonts w:ascii="Times New Roman" w:hAnsi="Times New Roman"/>
                <w:spacing w:val="-2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</w:rPr>
              <w:t>VIII.3. </w:t>
            </w:r>
            <w:r w:rsidR="00186A3E" w:rsidRPr="00186A3E">
              <w:rPr>
                <w:rFonts w:ascii="Times New Roman" w:eastAsia="Times New Roman" w:hAnsi="Times New Roman"/>
                <w:bCs/>
                <w:sz w:val="24"/>
                <w:szCs w:val="24"/>
              </w:rPr>
              <w:t>Uczeń przekazuje</w:t>
            </w:r>
            <w:r>
              <w:rPr>
                <w:rFonts w:ascii="Times New Roman" w:eastAsia="Times New Roman" w:hAnsi="Times New Roman"/>
                <w:bCs/>
                <w:sz w:val="24"/>
                <w:szCs w:val="24"/>
              </w:rPr>
              <w:t xml:space="preserve"> </w:t>
            </w:r>
            <w:r w:rsidR="00186A3E" w:rsidRPr="00186A3E">
              <w:rPr>
                <w:rFonts w:ascii="Times New Roman" w:eastAsia="Times New Roman" w:hAnsi="Times New Roman"/>
                <w:bCs/>
                <w:sz w:val="24"/>
                <w:szCs w:val="24"/>
              </w:rPr>
              <w:t>w języku obcym nowożytnym informacje sformułowane</w:t>
            </w:r>
            <w:r>
              <w:rPr>
                <w:rFonts w:ascii="Times New Roman" w:eastAsia="Times New Roman" w:hAnsi="Times New Roman"/>
                <w:bCs/>
                <w:sz w:val="24"/>
                <w:szCs w:val="24"/>
              </w:rPr>
              <w:t xml:space="preserve"> </w:t>
            </w:r>
            <w:r w:rsidR="00186A3E" w:rsidRPr="00186A3E">
              <w:rPr>
                <w:rFonts w:ascii="Times New Roman" w:eastAsia="Times New Roman" w:hAnsi="Times New Roman"/>
                <w:bCs/>
                <w:sz w:val="24"/>
                <w:szCs w:val="24"/>
              </w:rPr>
              <w:t>w języku polskim.</w:t>
            </w:r>
          </w:p>
        </w:tc>
      </w:tr>
    </w:tbl>
    <w:p w14:paraId="0FC9B2E7" w14:textId="77777777" w:rsidR="00D35A80" w:rsidRPr="00AA3BB7" w:rsidRDefault="00D35A80" w:rsidP="00D35A80">
      <w:pPr>
        <w:spacing w:after="0" w:line="240" w:lineRule="auto"/>
        <w:rPr>
          <w:rFonts w:ascii="Times New Roman" w:eastAsia="Calibri" w:hAnsi="Times New Roman" w:cs="Times New Roman"/>
          <w:bCs/>
          <w:i/>
          <w:color w:val="FF0000"/>
          <w:sz w:val="24"/>
          <w:szCs w:val="24"/>
          <w:lang w:eastAsia="pl-PL"/>
        </w:rPr>
        <w:sectPr w:rsidR="00D35A80" w:rsidRPr="00AA3BB7" w:rsidSect="000B234A">
          <w:footerReference w:type="first" r:id="rId11"/>
          <w:type w:val="continuous"/>
          <w:pgSz w:w="11906" w:h="16838"/>
          <w:pgMar w:top="1417" w:right="1417" w:bottom="1417" w:left="1417" w:header="709" w:footer="709" w:gutter="0"/>
          <w:cols w:space="708"/>
          <w:titlePg/>
          <w:docGrid w:linePitch="360"/>
        </w:sectPr>
      </w:pPr>
    </w:p>
    <w:p w14:paraId="47E0EF41" w14:textId="77777777" w:rsidR="00D35A80" w:rsidRPr="00542720" w:rsidRDefault="00D35A80" w:rsidP="00D35A80">
      <w:pPr>
        <w:spacing w:after="120" w:line="240" w:lineRule="auto"/>
        <w:rPr>
          <w:rFonts w:ascii="Times New Roman" w:eastAsia="Calibri" w:hAnsi="Times New Roman" w:cs="Times New Roman"/>
          <w:bCs/>
          <w:i/>
          <w:sz w:val="24"/>
          <w:szCs w:val="24"/>
          <w:lang w:eastAsia="pl-PL"/>
        </w:rPr>
      </w:pPr>
      <w:r w:rsidRPr="00542720">
        <w:rPr>
          <w:rFonts w:ascii="Times New Roman" w:eastAsia="Calibri" w:hAnsi="Times New Roman" w:cs="Times New Roman"/>
          <w:bCs/>
          <w:i/>
          <w:sz w:val="24"/>
          <w:szCs w:val="24"/>
          <w:lang w:eastAsia="pl-PL"/>
        </w:rPr>
        <w:lastRenderedPageBreak/>
        <w:t>Treść</w:t>
      </w:r>
    </w:p>
    <w:p w14:paraId="1B477851" w14:textId="77777777" w:rsidR="00D35A80" w:rsidRPr="00542720" w:rsidRDefault="00D35A80" w:rsidP="00D35A80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pl-PL"/>
        </w:rPr>
      </w:pPr>
      <w:r w:rsidRPr="00542720">
        <w:rPr>
          <w:rFonts w:ascii="Times New Roman" w:eastAsia="Calibri" w:hAnsi="Times New Roman" w:cs="Times New Roman"/>
          <w:sz w:val="24"/>
          <w:szCs w:val="24"/>
          <w:lang w:eastAsia="pl-PL"/>
        </w:rPr>
        <w:t>W ocenie treści bierze się najpierw pod uwagę, do ilu podpunktów polecenia uczeń się odniósł w swojej wypowiedzi, a następnie, ile z tych podpunktów rozwinął w zadowalającym stopniu. Za wypowiedź przyznaje się od 0 do 4 punktów, zgodnie z poniższą tabelą.</w:t>
      </w:r>
    </w:p>
    <w:p w14:paraId="1FDF7DE4" w14:textId="77777777" w:rsidR="00D35A80" w:rsidRPr="00542720" w:rsidRDefault="00D35A80" w:rsidP="00D35A80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pl-PL"/>
        </w:r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2088"/>
        <w:gridCol w:w="849"/>
        <w:gridCol w:w="849"/>
        <w:gridCol w:w="849"/>
        <w:gridCol w:w="849"/>
      </w:tblGrid>
      <w:tr w:rsidR="00AA3BB7" w:rsidRPr="008A7224" w14:paraId="543286AA" w14:textId="77777777" w:rsidTr="00444545">
        <w:trPr>
          <w:jc w:val="center"/>
        </w:trPr>
        <w:tc>
          <w:tcPr>
            <w:tcW w:w="208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  <w:tl2br w:val="nil"/>
            </w:tcBorders>
            <w:shd w:val="clear" w:color="auto" w:fill="auto"/>
            <w:vAlign w:val="center"/>
          </w:tcPr>
          <w:p w14:paraId="5BED4BB9" w14:textId="77777777" w:rsidR="00D35A80" w:rsidRPr="008A7224" w:rsidRDefault="00D35A80" w:rsidP="00D35A8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8A7224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Do ilu podpunktów uczeń się odniósł?</w:t>
            </w:r>
          </w:p>
        </w:tc>
        <w:tc>
          <w:tcPr>
            <w:tcW w:w="3396" w:type="dxa"/>
            <w:gridSpan w:val="4"/>
            <w:tcBorders>
              <w:left w:val="single" w:sz="4" w:space="0" w:color="auto"/>
              <w:bottom w:val="single" w:sz="4" w:space="0" w:color="000000"/>
            </w:tcBorders>
            <w:shd w:val="clear" w:color="auto" w:fill="auto"/>
            <w:vAlign w:val="center"/>
          </w:tcPr>
          <w:p w14:paraId="397EE561" w14:textId="77777777" w:rsidR="00D35A80" w:rsidRPr="008A7224" w:rsidRDefault="00D35A80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8A7224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Ile podpunktów rozwinął?</w:t>
            </w:r>
          </w:p>
        </w:tc>
      </w:tr>
      <w:tr w:rsidR="00AA3BB7" w:rsidRPr="008A7224" w14:paraId="4BF5628D" w14:textId="77777777" w:rsidTr="00444545">
        <w:trPr>
          <w:jc w:val="center"/>
        </w:trPr>
        <w:tc>
          <w:tcPr>
            <w:tcW w:w="2088" w:type="dxa"/>
            <w:vMerge/>
            <w:tcBorders>
              <w:left w:val="single" w:sz="4" w:space="0" w:color="auto"/>
              <w:bottom w:val="single" w:sz="8" w:space="0" w:color="auto"/>
              <w:right w:val="single" w:sz="4" w:space="0" w:color="auto"/>
              <w:tl2br w:val="nil"/>
            </w:tcBorders>
            <w:shd w:val="clear" w:color="auto" w:fill="auto"/>
          </w:tcPr>
          <w:p w14:paraId="31650C17" w14:textId="77777777" w:rsidR="00D35A80" w:rsidRPr="008A7224" w:rsidRDefault="00D35A80" w:rsidP="00D35A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</w:p>
        </w:tc>
        <w:tc>
          <w:tcPr>
            <w:tcW w:w="849" w:type="dxa"/>
            <w:tcBorders>
              <w:left w:val="single" w:sz="4" w:space="0" w:color="auto"/>
              <w:bottom w:val="single" w:sz="8" w:space="0" w:color="auto"/>
            </w:tcBorders>
            <w:shd w:val="clear" w:color="auto" w:fill="auto"/>
            <w:vAlign w:val="center"/>
          </w:tcPr>
          <w:p w14:paraId="0C8D8A27" w14:textId="77777777" w:rsidR="00D35A80" w:rsidRPr="008A7224" w:rsidRDefault="00D35A80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8A7224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3</w:t>
            </w:r>
          </w:p>
        </w:tc>
        <w:tc>
          <w:tcPr>
            <w:tcW w:w="849" w:type="dxa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2CF9ABB2" w14:textId="77777777" w:rsidR="00D35A80" w:rsidRPr="008A7224" w:rsidRDefault="00D35A80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8A7224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2</w:t>
            </w:r>
          </w:p>
        </w:tc>
        <w:tc>
          <w:tcPr>
            <w:tcW w:w="849" w:type="dxa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013CA7FB" w14:textId="77777777" w:rsidR="00D35A80" w:rsidRPr="008A7224" w:rsidRDefault="00D35A80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8A7224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1</w:t>
            </w:r>
          </w:p>
        </w:tc>
        <w:tc>
          <w:tcPr>
            <w:tcW w:w="849" w:type="dxa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0F04F345" w14:textId="77777777" w:rsidR="00D35A80" w:rsidRPr="008A7224" w:rsidRDefault="00D35A80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8A7224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0</w:t>
            </w:r>
          </w:p>
        </w:tc>
      </w:tr>
      <w:tr w:rsidR="00AA3BB7" w:rsidRPr="008A7224" w14:paraId="088E4599" w14:textId="77777777" w:rsidTr="00444545">
        <w:trPr>
          <w:jc w:val="center"/>
        </w:trPr>
        <w:tc>
          <w:tcPr>
            <w:tcW w:w="2088" w:type="dxa"/>
            <w:tcBorders>
              <w:top w:val="single" w:sz="8" w:space="0" w:color="auto"/>
              <w:right w:val="single" w:sz="4" w:space="0" w:color="auto"/>
            </w:tcBorders>
            <w:shd w:val="clear" w:color="auto" w:fill="auto"/>
          </w:tcPr>
          <w:p w14:paraId="1FD2A151" w14:textId="77777777" w:rsidR="00D35A80" w:rsidRPr="008A7224" w:rsidRDefault="00D35A80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8A7224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3</w:t>
            </w:r>
          </w:p>
        </w:tc>
        <w:tc>
          <w:tcPr>
            <w:tcW w:w="849" w:type="dxa"/>
            <w:tcBorders>
              <w:top w:val="single" w:sz="8" w:space="0" w:color="auto"/>
              <w:left w:val="single" w:sz="4" w:space="0" w:color="auto"/>
            </w:tcBorders>
            <w:shd w:val="clear" w:color="auto" w:fill="auto"/>
          </w:tcPr>
          <w:p w14:paraId="6E835360" w14:textId="77777777" w:rsidR="00D35A80" w:rsidRPr="008A7224" w:rsidRDefault="00D35A80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8A7224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4</w:t>
            </w:r>
          </w:p>
        </w:tc>
        <w:tc>
          <w:tcPr>
            <w:tcW w:w="849" w:type="dxa"/>
            <w:tcBorders>
              <w:top w:val="single" w:sz="8" w:space="0" w:color="auto"/>
            </w:tcBorders>
            <w:shd w:val="clear" w:color="auto" w:fill="auto"/>
          </w:tcPr>
          <w:p w14:paraId="3F22777F" w14:textId="77777777" w:rsidR="00D35A80" w:rsidRPr="008A7224" w:rsidRDefault="00D35A80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8A7224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3</w:t>
            </w:r>
          </w:p>
        </w:tc>
        <w:tc>
          <w:tcPr>
            <w:tcW w:w="849" w:type="dxa"/>
            <w:tcBorders>
              <w:top w:val="single" w:sz="8" w:space="0" w:color="auto"/>
            </w:tcBorders>
            <w:shd w:val="clear" w:color="auto" w:fill="auto"/>
          </w:tcPr>
          <w:p w14:paraId="284F1316" w14:textId="77777777" w:rsidR="00D35A80" w:rsidRPr="008A7224" w:rsidRDefault="00D35A80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8A7224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2</w:t>
            </w:r>
          </w:p>
        </w:tc>
        <w:tc>
          <w:tcPr>
            <w:tcW w:w="849" w:type="dxa"/>
            <w:tcBorders>
              <w:top w:val="single" w:sz="8" w:space="0" w:color="auto"/>
            </w:tcBorders>
            <w:shd w:val="clear" w:color="auto" w:fill="auto"/>
          </w:tcPr>
          <w:p w14:paraId="7C9C058F" w14:textId="77777777" w:rsidR="00D35A80" w:rsidRPr="008A7224" w:rsidRDefault="00D35A80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8A7224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1</w:t>
            </w:r>
          </w:p>
        </w:tc>
      </w:tr>
      <w:tr w:rsidR="00AA3BB7" w:rsidRPr="008A7224" w14:paraId="07EF1D23" w14:textId="77777777" w:rsidTr="00444545">
        <w:trPr>
          <w:jc w:val="center"/>
        </w:trPr>
        <w:tc>
          <w:tcPr>
            <w:tcW w:w="2088" w:type="dxa"/>
            <w:tcBorders>
              <w:right w:val="single" w:sz="4" w:space="0" w:color="auto"/>
            </w:tcBorders>
            <w:shd w:val="clear" w:color="auto" w:fill="auto"/>
          </w:tcPr>
          <w:p w14:paraId="5510C1CB" w14:textId="77777777" w:rsidR="00D35A80" w:rsidRPr="008A7224" w:rsidRDefault="00D35A80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8A7224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2</w:t>
            </w:r>
          </w:p>
        </w:tc>
        <w:tc>
          <w:tcPr>
            <w:tcW w:w="849" w:type="dxa"/>
            <w:tcBorders>
              <w:left w:val="single" w:sz="4" w:space="0" w:color="auto"/>
            </w:tcBorders>
            <w:shd w:val="clear" w:color="auto" w:fill="auto"/>
          </w:tcPr>
          <w:p w14:paraId="7EE75FF6" w14:textId="77777777" w:rsidR="00D35A80" w:rsidRPr="008A7224" w:rsidRDefault="00D35A80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</w:p>
        </w:tc>
        <w:tc>
          <w:tcPr>
            <w:tcW w:w="849" w:type="dxa"/>
            <w:shd w:val="clear" w:color="auto" w:fill="auto"/>
          </w:tcPr>
          <w:p w14:paraId="0D594AB2" w14:textId="77777777" w:rsidR="00D35A80" w:rsidRPr="008A7224" w:rsidRDefault="00D35A80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8A7224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2</w:t>
            </w:r>
          </w:p>
        </w:tc>
        <w:tc>
          <w:tcPr>
            <w:tcW w:w="849" w:type="dxa"/>
            <w:shd w:val="clear" w:color="auto" w:fill="auto"/>
          </w:tcPr>
          <w:p w14:paraId="3593388D" w14:textId="77777777" w:rsidR="00D35A80" w:rsidRPr="008A7224" w:rsidRDefault="00D35A80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8A7224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1</w:t>
            </w:r>
          </w:p>
        </w:tc>
        <w:tc>
          <w:tcPr>
            <w:tcW w:w="849" w:type="dxa"/>
            <w:shd w:val="clear" w:color="auto" w:fill="auto"/>
          </w:tcPr>
          <w:p w14:paraId="6BED414D" w14:textId="77777777" w:rsidR="00D35A80" w:rsidRPr="008A7224" w:rsidRDefault="00D35A80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8A7224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1</w:t>
            </w:r>
          </w:p>
        </w:tc>
      </w:tr>
      <w:tr w:rsidR="00AA3BB7" w:rsidRPr="008A7224" w14:paraId="57627204" w14:textId="77777777" w:rsidTr="00444545">
        <w:trPr>
          <w:jc w:val="center"/>
        </w:trPr>
        <w:tc>
          <w:tcPr>
            <w:tcW w:w="2088" w:type="dxa"/>
            <w:tcBorders>
              <w:right w:val="single" w:sz="4" w:space="0" w:color="auto"/>
            </w:tcBorders>
            <w:shd w:val="clear" w:color="auto" w:fill="auto"/>
          </w:tcPr>
          <w:p w14:paraId="7B3D8C6C" w14:textId="77777777" w:rsidR="00D35A80" w:rsidRPr="008A7224" w:rsidRDefault="00D35A80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8A7224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1</w:t>
            </w:r>
          </w:p>
        </w:tc>
        <w:tc>
          <w:tcPr>
            <w:tcW w:w="849" w:type="dxa"/>
            <w:tcBorders>
              <w:left w:val="single" w:sz="4" w:space="0" w:color="auto"/>
            </w:tcBorders>
            <w:shd w:val="clear" w:color="auto" w:fill="auto"/>
          </w:tcPr>
          <w:p w14:paraId="0340FABB" w14:textId="77777777" w:rsidR="00D35A80" w:rsidRPr="008A7224" w:rsidRDefault="00D35A80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</w:p>
        </w:tc>
        <w:tc>
          <w:tcPr>
            <w:tcW w:w="849" w:type="dxa"/>
            <w:shd w:val="clear" w:color="auto" w:fill="auto"/>
          </w:tcPr>
          <w:p w14:paraId="6EDF9632" w14:textId="77777777" w:rsidR="00D35A80" w:rsidRPr="008A7224" w:rsidRDefault="00D35A80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</w:p>
        </w:tc>
        <w:tc>
          <w:tcPr>
            <w:tcW w:w="849" w:type="dxa"/>
            <w:shd w:val="clear" w:color="auto" w:fill="auto"/>
          </w:tcPr>
          <w:p w14:paraId="1291FA33" w14:textId="77777777" w:rsidR="00D35A80" w:rsidRPr="008A7224" w:rsidRDefault="00D35A80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8A7224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1</w:t>
            </w:r>
          </w:p>
        </w:tc>
        <w:tc>
          <w:tcPr>
            <w:tcW w:w="849" w:type="dxa"/>
            <w:shd w:val="clear" w:color="auto" w:fill="auto"/>
          </w:tcPr>
          <w:p w14:paraId="05382EA7" w14:textId="77777777" w:rsidR="00D35A80" w:rsidRPr="008A7224" w:rsidRDefault="00D35A80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8A7224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0</w:t>
            </w:r>
          </w:p>
        </w:tc>
      </w:tr>
      <w:tr w:rsidR="00D35A80" w:rsidRPr="008A7224" w14:paraId="7A6C2FDD" w14:textId="77777777" w:rsidTr="00444545">
        <w:trPr>
          <w:jc w:val="center"/>
        </w:trPr>
        <w:tc>
          <w:tcPr>
            <w:tcW w:w="2088" w:type="dxa"/>
            <w:tcBorders>
              <w:right w:val="single" w:sz="4" w:space="0" w:color="auto"/>
            </w:tcBorders>
            <w:shd w:val="clear" w:color="auto" w:fill="auto"/>
          </w:tcPr>
          <w:p w14:paraId="76BCE9E1" w14:textId="77777777" w:rsidR="00D35A80" w:rsidRPr="008A7224" w:rsidRDefault="00D35A80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8A7224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0</w:t>
            </w:r>
          </w:p>
        </w:tc>
        <w:tc>
          <w:tcPr>
            <w:tcW w:w="849" w:type="dxa"/>
            <w:tcBorders>
              <w:left w:val="single" w:sz="4" w:space="0" w:color="auto"/>
            </w:tcBorders>
            <w:shd w:val="clear" w:color="auto" w:fill="auto"/>
          </w:tcPr>
          <w:p w14:paraId="48654231" w14:textId="77777777" w:rsidR="00D35A80" w:rsidRPr="008A7224" w:rsidRDefault="00D35A80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</w:p>
        </w:tc>
        <w:tc>
          <w:tcPr>
            <w:tcW w:w="849" w:type="dxa"/>
            <w:shd w:val="clear" w:color="auto" w:fill="auto"/>
          </w:tcPr>
          <w:p w14:paraId="6FA9298A" w14:textId="77777777" w:rsidR="00D35A80" w:rsidRPr="008A7224" w:rsidRDefault="00D35A80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</w:p>
        </w:tc>
        <w:tc>
          <w:tcPr>
            <w:tcW w:w="849" w:type="dxa"/>
            <w:shd w:val="clear" w:color="auto" w:fill="auto"/>
          </w:tcPr>
          <w:p w14:paraId="47AB87DF" w14:textId="77777777" w:rsidR="00D35A80" w:rsidRPr="008A7224" w:rsidRDefault="00D35A80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</w:p>
        </w:tc>
        <w:tc>
          <w:tcPr>
            <w:tcW w:w="849" w:type="dxa"/>
            <w:shd w:val="clear" w:color="auto" w:fill="auto"/>
          </w:tcPr>
          <w:p w14:paraId="1A884FDA" w14:textId="77777777" w:rsidR="00D35A80" w:rsidRPr="008A7224" w:rsidRDefault="00D35A80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8A7224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0</w:t>
            </w:r>
          </w:p>
        </w:tc>
      </w:tr>
    </w:tbl>
    <w:p w14:paraId="2375310A" w14:textId="77777777" w:rsidR="00D35A80" w:rsidRPr="008A7224" w:rsidRDefault="00D35A80" w:rsidP="00D35A80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pl-PL"/>
        </w:rPr>
      </w:pPr>
    </w:p>
    <w:p w14:paraId="61E71AEE" w14:textId="77777777" w:rsidR="00D35A80" w:rsidRPr="008A7224" w:rsidRDefault="00D35A80" w:rsidP="00D35A80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pl-PL"/>
        </w:rPr>
      </w:pPr>
      <w:r w:rsidRPr="008A7224">
        <w:rPr>
          <w:rFonts w:ascii="Times New Roman" w:eastAsia="Calibri" w:hAnsi="Times New Roman" w:cs="Times New Roman"/>
          <w:sz w:val="24"/>
          <w:szCs w:val="24"/>
          <w:lang w:eastAsia="pl-PL"/>
        </w:rPr>
        <w:t xml:space="preserve">Przykładowo: wypowiedź ucznia, który odniósł się do 2 podpunktów i obydwa rozwinął, zostaje oceniona na 2 punkty. </w:t>
      </w:r>
    </w:p>
    <w:p w14:paraId="7A01158B" w14:textId="77777777" w:rsidR="00D35A80" w:rsidRPr="008A7224" w:rsidRDefault="00542720" w:rsidP="00D35A80">
      <w:pPr>
        <w:numPr>
          <w:ilvl w:val="0"/>
          <w:numId w:val="20"/>
        </w:numPr>
        <w:spacing w:after="0" w:line="240" w:lineRule="auto"/>
        <w:ind w:left="340" w:hanging="340"/>
        <w:jc w:val="both"/>
        <w:rPr>
          <w:rFonts w:ascii="Times New Roman" w:eastAsia="Calibri" w:hAnsi="Times New Roman" w:cs="Times New Roman"/>
          <w:sz w:val="24"/>
        </w:rPr>
      </w:pPr>
      <w:r w:rsidRPr="008A7224">
        <w:rPr>
          <w:rFonts w:ascii="Times New Roman" w:eastAsia="Calibri" w:hAnsi="Times New Roman" w:cs="Times New Roman"/>
          <w:sz w:val="24"/>
        </w:rPr>
        <w:t>Oceniający</w:t>
      </w:r>
      <w:r w:rsidR="00D35A80" w:rsidRPr="008A7224">
        <w:rPr>
          <w:rFonts w:ascii="Times New Roman" w:eastAsia="Calibri" w:hAnsi="Times New Roman" w:cs="Times New Roman"/>
          <w:sz w:val="24"/>
        </w:rPr>
        <w:t xml:space="preserve"> kieruje się: </w:t>
      </w:r>
    </w:p>
    <w:p w14:paraId="16A463B8" w14:textId="77777777" w:rsidR="00D35A80" w:rsidRPr="008A7224" w:rsidRDefault="00D35A80" w:rsidP="00D35A80">
      <w:pPr>
        <w:numPr>
          <w:ilvl w:val="1"/>
          <w:numId w:val="20"/>
        </w:numPr>
        <w:spacing w:after="0" w:line="240" w:lineRule="auto"/>
        <w:ind w:left="624" w:hanging="284"/>
        <w:jc w:val="both"/>
        <w:rPr>
          <w:rFonts w:ascii="Times New Roman" w:eastAsia="Calibri" w:hAnsi="Times New Roman" w:cs="Times New Roman"/>
          <w:sz w:val="24"/>
        </w:rPr>
      </w:pPr>
      <w:r w:rsidRPr="008A7224">
        <w:rPr>
          <w:rFonts w:ascii="Times New Roman" w:eastAsia="Calibri" w:hAnsi="Times New Roman" w:cs="Times New Roman"/>
          <w:sz w:val="24"/>
        </w:rPr>
        <w:t>nadrzędnymi zasadami dotyczącymi sposobu oceniania wypowiedzi podanymi</w:t>
      </w:r>
      <w:r w:rsidRPr="008A7224">
        <w:rPr>
          <w:rFonts w:ascii="Times New Roman" w:eastAsia="Calibri" w:hAnsi="Times New Roman" w:cs="Times New Roman"/>
          <w:sz w:val="24"/>
        </w:rPr>
        <w:br/>
        <w:t>w punktach 2–12 poniżej oraz ustaleniami przyjętymi dla konkretnego zadania</w:t>
      </w:r>
    </w:p>
    <w:p w14:paraId="3B9244D0" w14:textId="77777777" w:rsidR="00D35A80" w:rsidRPr="008A7224" w:rsidRDefault="00D35A80" w:rsidP="00D35A80">
      <w:pPr>
        <w:numPr>
          <w:ilvl w:val="1"/>
          <w:numId w:val="20"/>
        </w:numPr>
        <w:spacing w:after="0" w:line="240" w:lineRule="auto"/>
        <w:ind w:left="624" w:hanging="284"/>
        <w:jc w:val="both"/>
        <w:rPr>
          <w:rFonts w:ascii="Times New Roman" w:eastAsia="Calibri" w:hAnsi="Times New Roman" w:cs="Times New Roman"/>
          <w:sz w:val="24"/>
        </w:rPr>
      </w:pPr>
      <w:r w:rsidRPr="008A7224">
        <w:rPr>
          <w:rFonts w:ascii="Times New Roman" w:eastAsia="Calibri" w:hAnsi="Times New Roman" w:cs="Times New Roman"/>
          <w:sz w:val="24"/>
        </w:rPr>
        <w:t>w razie wątpliwości – rozważeniem następujących kwestii:</w:t>
      </w:r>
    </w:p>
    <w:p w14:paraId="7566B786" w14:textId="77777777" w:rsidR="00D35A80" w:rsidRPr="008A7224" w:rsidRDefault="00D35A80" w:rsidP="00D35A80">
      <w:pPr>
        <w:numPr>
          <w:ilvl w:val="0"/>
          <w:numId w:val="15"/>
        </w:numPr>
        <w:spacing w:after="0" w:line="240" w:lineRule="auto"/>
        <w:ind w:left="851"/>
        <w:jc w:val="both"/>
        <w:rPr>
          <w:rFonts w:ascii="Times New Roman" w:eastAsia="Calibri" w:hAnsi="Times New Roman" w:cs="Times New Roman"/>
          <w:sz w:val="24"/>
        </w:rPr>
      </w:pPr>
      <w:r w:rsidRPr="008A7224">
        <w:rPr>
          <w:rFonts w:ascii="Times New Roman" w:eastAsia="Calibri" w:hAnsi="Times New Roman" w:cs="Times New Roman"/>
          <w:sz w:val="24"/>
        </w:rPr>
        <w:t>w jakim stopniu jako odbiorca czuje się poinformowany w zakresie kluczowego elementu podpunktu polecenia?</w:t>
      </w:r>
    </w:p>
    <w:p w14:paraId="009B9954" w14:textId="77777777" w:rsidR="00D35A80" w:rsidRPr="008A7224" w:rsidRDefault="00D35A80" w:rsidP="00D35A80">
      <w:pPr>
        <w:numPr>
          <w:ilvl w:val="0"/>
          <w:numId w:val="15"/>
        </w:numPr>
        <w:spacing w:after="0" w:line="240" w:lineRule="auto"/>
        <w:ind w:left="851"/>
        <w:jc w:val="both"/>
        <w:rPr>
          <w:rFonts w:ascii="Times New Roman" w:eastAsia="Calibri" w:hAnsi="Times New Roman" w:cs="Times New Roman"/>
          <w:sz w:val="24"/>
        </w:rPr>
      </w:pPr>
      <w:r w:rsidRPr="008A7224">
        <w:rPr>
          <w:rFonts w:ascii="Times New Roman" w:eastAsia="Calibri" w:hAnsi="Times New Roman" w:cs="Times New Roman"/>
          <w:sz w:val="24"/>
        </w:rPr>
        <w:t xml:space="preserve">w jaki sposób uczeń realizuje dany podpunkt?, np. za pomocą ilu zdań i jakich?, </w:t>
      </w:r>
      <w:r w:rsidRPr="008A7224">
        <w:rPr>
          <w:rFonts w:ascii="Times New Roman" w:eastAsia="Calibri" w:hAnsi="Times New Roman" w:cs="Times New Roman"/>
          <w:sz w:val="24"/>
        </w:rPr>
        <w:br/>
        <w:t>za pomocą ilu czasowników/określników?, jak złożona jest wypowiedź?, jak wiele szczegółów przekazuje? itp.</w:t>
      </w:r>
    </w:p>
    <w:p w14:paraId="6C55D28D" w14:textId="77777777" w:rsidR="00D35A80" w:rsidRPr="008A7224" w:rsidRDefault="00D35A80" w:rsidP="00D35A80">
      <w:pPr>
        <w:numPr>
          <w:ilvl w:val="0"/>
          <w:numId w:val="16"/>
        </w:num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8A7224">
        <w:rPr>
          <w:rFonts w:ascii="Times New Roman" w:eastAsia="Calibri" w:hAnsi="Times New Roman" w:cs="Times New Roman"/>
          <w:sz w:val="24"/>
        </w:rPr>
        <w:t xml:space="preserve">Jako podpunkt, do którego uczeń </w:t>
      </w:r>
      <w:r w:rsidRPr="008A7224">
        <w:rPr>
          <w:rFonts w:ascii="Times New Roman" w:eastAsia="Calibri" w:hAnsi="Times New Roman" w:cs="Times New Roman"/>
          <w:b/>
          <w:sz w:val="24"/>
        </w:rPr>
        <w:t>nie odniósł się</w:t>
      </w:r>
      <w:r w:rsidRPr="008A7224">
        <w:rPr>
          <w:rFonts w:ascii="Times New Roman" w:eastAsia="Calibri" w:hAnsi="Times New Roman" w:cs="Times New Roman"/>
          <w:sz w:val="24"/>
        </w:rPr>
        <w:t>, traktowana jest wypowiedź ucznia, która (a) nie realizuje tego podpunktu lub (b) realizuje go w sposób całkowicie niekomunikatywny.</w:t>
      </w:r>
    </w:p>
    <w:p w14:paraId="337B5D6A" w14:textId="77777777" w:rsidR="00D35A80" w:rsidRPr="008A7224" w:rsidRDefault="00D35A80" w:rsidP="00D35A80">
      <w:pPr>
        <w:numPr>
          <w:ilvl w:val="0"/>
          <w:numId w:val="16"/>
        </w:num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8A7224">
        <w:rPr>
          <w:rFonts w:ascii="Times New Roman" w:eastAsia="Calibri" w:hAnsi="Times New Roman" w:cs="Times New Roman"/>
          <w:sz w:val="24"/>
        </w:rPr>
        <w:t xml:space="preserve">Za podpunkt, do którego uczeń </w:t>
      </w:r>
      <w:r w:rsidRPr="008A7224">
        <w:rPr>
          <w:rFonts w:ascii="Times New Roman" w:eastAsia="Calibri" w:hAnsi="Times New Roman" w:cs="Times New Roman"/>
          <w:b/>
          <w:bCs/>
          <w:sz w:val="24"/>
        </w:rPr>
        <w:t>odniósł się</w:t>
      </w:r>
      <w:r w:rsidRPr="008A7224">
        <w:rPr>
          <w:rFonts w:ascii="Times New Roman" w:eastAsia="Calibri" w:hAnsi="Times New Roman" w:cs="Times New Roman"/>
          <w:sz w:val="24"/>
        </w:rPr>
        <w:t xml:space="preserve"> w pracy, przyjmuje się komunikatywną wypowiedź ucznia, która w minimalnym stopniu odnosi się do jednego z trzech podpunktów polecenia.</w:t>
      </w:r>
    </w:p>
    <w:p w14:paraId="1EBB89FF" w14:textId="77777777" w:rsidR="00D35A80" w:rsidRPr="008A7224" w:rsidRDefault="00D35A80" w:rsidP="00216E4A">
      <w:pPr>
        <w:numPr>
          <w:ilvl w:val="0"/>
          <w:numId w:val="24"/>
        </w:numPr>
        <w:spacing w:after="0" w:line="240" w:lineRule="auto"/>
        <w:ind w:left="624" w:hanging="284"/>
        <w:contextualSpacing/>
        <w:jc w:val="both"/>
        <w:rPr>
          <w:rFonts w:ascii="Times New Roman" w:eastAsia="Times New Roman" w:hAnsi="Times New Roman" w:cs="Times New Roman"/>
          <w:i/>
          <w:iCs/>
          <w:sz w:val="24"/>
          <w:szCs w:val="20"/>
          <w:lang w:val="x-none" w:eastAsia="x-none"/>
        </w:rPr>
      </w:pPr>
      <w:r w:rsidRPr="008A7224">
        <w:rPr>
          <w:rFonts w:ascii="Times New Roman" w:eastAsia="Times New Roman" w:hAnsi="Times New Roman" w:cs="Times New Roman"/>
          <w:sz w:val="24"/>
          <w:szCs w:val="20"/>
          <w:lang w:val="x-none" w:eastAsia="x-none"/>
        </w:rPr>
        <w:t xml:space="preserve">Poprzez „minimalny stopień” rozumiane jest jedno odniesienie do </w:t>
      </w:r>
      <w:r w:rsidRPr="008A7224">
        <w:rPr>
          <w:rFonts w:ascii="Times New Roman" w:eastAsia="Times New Roman" w:hAnsi="Times New Roman" w:cs="Times New Roman"/>
          <w:sz w:val="24"/>
          <w:szCs w:val="20"/>
          <w:lang w:eastAsia="x-none"/>
        </w:rPr>
        <w:t>podpunktu</w:t>
      </w:r>
      <w:r w:rsidRPr="008A7224">
        <w:rPr>
          <w:rFonts w:ascii="Times New Roman" w:eastAsia="Times New Roman" w:hAnsi="Times New Roman" w:cs="Times New Roman"/>
          <w:sz w:val="24"/>
          <w:szCs w:val="20"/>
          <w:lang w:val="x-none" w:eastAsia="x-none"/>
        </w:rPr>
        <w:t xml:space="preserve"> polecenia, np. </w:t>
      </w:r>
      <w:r w:rsidR="00542720" w:rsidRPr="008A7224">
        <w:rPr>
          <w:rFonts w:ascii="Times New Roman" w:eastAsia="Times New Roman" w:hAnsi="Times New Roman" w:cs="Times New Roman"/>
          <w:i/>
          <w:sz w:val="24"/>
          <w:szCs w:val="20"/>
          <w:lang w:val="en-US" w:eastAsia="x-none"/>
        </w:rPr>
        <w:t>The event was organized to celebrate spring.</w:t>
      </w:r>
    </w:p>
    <w:p w14:paraId="1BA9B0FD" w14:textId="77777777" w:rsidR="00D35A80" w:rsidRPr="008A7224" w:rsidRDefault="00D35A80" w:rsidP="00216E4A">
      <w:pPr>
        <w:numPr>
          <w:ilvl w:val="0"/>
          <w:numId w:val="24"/>
        </w:numPr>
        <w:spacing w:after="0" w:line="240" w:lineRule="auto"/>
        <w:ind w:left="624" w:hanging="284"/>
        <w:contextualSpacing/>
        <w:jc w:val="both"/>
        <w:rPr>
          <w:rFonts w:ascii="Times New Roman" w:eastAsia="Times New Roman" w:hAnsi="Times New Roman" w:cs="Times New Roman"/>
          <w:i/>
          <w:iCs/>
          <w:sz w:val="24"/>
          <w:szCs w:val="20"/>
          <w:lang w:val="x-none" w:eastAsia="pl-PL"/>
        </w:rPr>
      </w:pPr>
      <w:r w:rsidRPr="008A7224">
        <w:rPr>
          <w:rFonts w:ascii="Times New Roman" w:eastAsia="Times New Roman" w:hAnsi="Times New Roman" w:cs="Times New Roman"/>
          <w:sz w:val="24"/>
          <w:szCs w:val="20"/>
          <w:lang w:val="x-none" w:eastAsia="x-none"/>
        </w:rPr>
        <w:t>Wyrażenia takie jak np.</w:t>
      </w:r>
      <w:r w:rsidRPr="008A7224">
        <w:rPr>
          <w:rFonts w:ascii="Times New Roman" w:eastAsia="Times New Roman" w:hAnsi="Times New Roman" w:cs="Times New Roman"/>
          <w:i/>
          <w:sz w:val="24"/>
          <w:szCs w:val="20"/>
          <w:lang w:val="x-none" w:eastAsia="x-none"/>
        </w:rPr>
        <w:t xml:space="preserve"> </w:t>
      </w:r>
      <w:r w:rsidR="00542720" w:rsidRPr="008A7224">
        <w:rPr>
          <w:rFonts w:ascii="Times New Roman" w:eastAsia="Times New Roman" w:hAnsi="Times New Roman" w:cs="Times New Roman"/>
          <w:i/>
          <w:sz w:val="24"/>
          <w:szCs w:val="20"/>
          <w:lang w:eastAsia="x-none"/>
        </w:rPr>
        <w:t>sell/buy things</w:t>
      </w:r>
      <w:r w:rsidRPr="008A7224">
        <w:rPr>
          <w:rFonts w:ascii="Times New Roman" w:eastAsia="Times New Roman" w:hAnsi="Times New Roman" w:cs="Times New Roman"/>
          <w:sz w:val="24"/>
          <w:szCs w:val="20"/>
          <w:lang w:val="x-none" w:eastAsia="x-none"/>
        </w:rPr>
        <w:t>,</w:t>
      </w:r>
      <w:r w:rsidRPr="008A7224">
        <w:rPr>
          <w:rFonts w:ascii="Times New Roman" w:eastAsia="Times New Roman" w:hAnsi="Times New Roman" w:cs="Times New Roman"/>
          <w:i/>
          <w:sz w:val="24"/>
          <w:szCs w:val="20"/>
          <w:lang w:val="x-none" w:eastAsia="x-none"/>
        </w:rPr>
        <w:t xml:space="preserve"> </w:t>
      </w:r>
      <w:r w:rsidR="00542720" w:rsidRPr="008A7224">
        <w:rPr>
          <w:rFonts w:ascii="Times New Roman" w:eastAsia="Times New Roman" w:hAnsi="Times New Roman" w:cs="Times New Roman"/>
          <w:i/>
          <w:sz w:val="24"/>
          <w:szCs w:val="20"/>
          <w:lang w:eastAsia="x-none"/>
        </w:rPr>
        <w:t xml:space="preserve">sing songs, </w:t>
      </w:r>
      <w:r w:rsidRPr="008A7224">
        <w:rPr>
          <w:rFonts w:ascii="Times New Roman" w:eastAsia="Times New Roman" w:hAnsi="Times New Roman" w:cs="Times New Roman"/>
          <w:i/>
          <w:sz w:val="24"/>
          <w:szCs w:val="20"/>
          <w:lang w:eastAsia="x-none"/>
        </w:rPr>
        <w:t xml:space="preserve">watch movies </w:t>
      </w:r>
      <w:r w:rsidRPr="008A7224">
        <w:rPr>
          <w:rFonts w:ascii="Times New Roman" w:eastAsia="Times New Roman" w:hAnsi="Times New Roman" w:cs="Times New Roman"/>
          <w:sz w:val="24"/>
          <w:szCs w:val="20"/>
          <w:lang w:val="x-none" w:eastAsia="x-none"/>
        </w:rPr>
        <w:t>traktowane są jako jedno odniesienie do podpunktu polecenia.</w:t>
      </w:r>
    </w:p>
    <w:p w14:paraId="57F799F9" w14:textId="77777777" w:rsidR="00D35A80" w:rsidRPr="008A7224" w:rsidRDefault="00D35A80" w:rsidP="00D35A80">
      <w:pPr>
        <w:numPr>
          <w:ilvl w:val="0"/>
          <w:numId w:val="16"/>
        </w:numPr>
        <w:tabs>
          <w:tab w:val="num" w:pos="-5670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8A7224">
        <w:rPr>
          <w:rFonts w:ascii="Times New Roman" w:eastAsia="Calibri" w:hAnsi="Times New Roman" w:cs="Times New Roman"/>
          <w:sz w:val="24"/>
        </w:rPr>
        <w:t xml:space="preserve">Za podpunkt </w:t>
      </w:r>
      <w:r w:rsidRPr="008A7224">
        <w:rPr>
          <w:rFonts w:ascii="Times New Roman" w:eastAsia="Calibri" w:hAnsi="Times New Roman" w:cs="Times New Roman"/>
          <w:b/>
          <w:bCs/>
          <w:sz w:val="24"/>
        </w:rPr>
        <w:t>rozwinięty</w:t>
      </w:r>
      <w:r w:rsidRPr="008A7224">
        <w:rPr>
          <w:rFonts w:ascii="Times New Roman" w:eastAsia="Calibri" w:hAnsi="Times New Roman" w:cs="Times New Roman"/>
          <w:sz w:val="24"/>
        </w:rPr>
        <w:t xml:space="preserve"> w pracy przyjmuje się komunikatywną wypowiedź ucznia, która odnosi się do jednego z trzech podpunktów polecenia w sposób bardziej szczegółowy. </w:t>
      </w:r>
    </w:p>
    <w:p w14:paraId="50DACAE9" w14:textId="77777777" w:rsidR="00D35A80" w:rsidRPr="008A7224" w:rsidRDefault="00D35A80" w:rsidP="00216E4A">
      <w:pPr>
        <w:numPr>
          <w:ilvl w:val="0"/>
          <w:numId w:val="24"/>
        </w:numPr>
        <w:spacing w:after="0" w:line="240" w:lineRule="auto"/>
        <w:ind w:left="624" w:hanging="284"/>
        <w:contextualSpacing/>
        <w:jc w:val="both"/>
        <w:rPr>
          <w:rFonts w:ascii="Times New Roman" w:eastAsia="Times New Roman" w:hAnsi="Times New Roman" w:cs="Times New Roman"/>
          <w:i/>
          <w:iCs/>
          <w:sz w:val="24"/>
          <w:szCs w:val="20"/>
          <w:u w:val="single"/>
          <w:lang w:val="fr-FR" w:eastAsia="pl-PL"/>
        </w:rPr>
      </w:pPr>
      <w:r w:rsidRPr="008A7224">
        <w:rPr>
          <w:rFonts w:ascii="Times New Roman" w:eastAsia="Times New Roman" w:hAnsi="Times New Roman" w:cs="Times New Roman"/>
          <w:sz w:val="24"/>
          <w:szCs w:val="20"/>
          <w:lang w:val="x-none" w:eastAsia="x-none"/>
        </w:rPr>
        <w:t xml:space="preserve">Poprzez „bardziej szczegółowy sposób” rozumie się wypowiedź zawierającą (a) dwa odniesienia do danego podpunktu polecenia, np. </w:t>
      </w:r>
      <w:r w:rsidR="00542720" w:rsidRPr="008A7224">
        <w:rPr>
          <w:rFonts w:ascii="Times New Roman" w:eastAsia="Times New Roman" w:hAnsi="Times New Roman" w:cs="Times New Roman"/>
          <w:i/>
          <w:sz w:val="24"/>
          <w:szCs w:val="20"/>
          <w:lang w:eastAsia="x-none"/>
        </w:rPr>
        <w:t xml:space="preserve">I liked the fashion </w:t>
      </w:r>
      <w:r w:rsidR="009546AD" w:rsidRPr="008A7224">
        <w:rPr>
          <w:rFonts w:ascii="Times New Roman" w:eastAsia="Times New Roman" w:hAnsi="Times New Roman" w:cs="Times New Roman"/>
          <w:i/>
          <w:sz w:val="24"/>
          <w:szCs w:val="20"/>
          <w:lang w:eastAsia="x-none"/>
        </w:rPr>
        <w:t>show most because they showed nice clothes.</w:t>
      </w:r>
      <w:r w:rsidRPr="008A7224">
        <w:rPr>
          <w:rFonts w:ascii="Times New Roman" w:eastAsia="Times New Roman" w:hAnsi="Times New Roman" w:cs="Times New Roman"/>
          <w:sz w:val="24"/>
          <w:szCs w:val="20"/>
          <w:lang w:val="x-none" w:eastAsia="x-none"/>
        </w:rPr>
        <w:t xml:space="preserve"> lub (b) jedno rozbudowane odniesienie do danego podpunktu polecenia, jeden aspekt opisany bardziej szczegółowo, np. </w:t>
      </w:r>
      <w:r w:rsidR="00261CFB" w:rsidRPr="008A7224">
        <w:rPr>
          <w:rFonts w:ascii="Times New Roman" w:eastAsia="Times New Roman" w:hAnsi="Times New Roman" w:cs="Times New Roman"/>
          <w:i/>
          <w:sz w:val="24"/>
          <w:szCs w:val="20"/>
          <w:lang w:val="fr-FR" w:eastAsia="x-none"/>
        </w:rPr>
        <w:t>I really liked a great street fashion show, where they presented colourful clothes</w:t>
      </w:r>
      <w:r w:rsidRPr="008A7224">
        <w:rPr>
          <w:rFonts w:ascii="Times New Roman" w:eastAsia="Times New Roman" w:hAnsi="Times New Roman" w:cs="Times New Roman"/>
          <w:i/>
          <w:sz w:val="24"/>
          <w:szCs w:val="20"/>
          <w:lang w:val="fr-FR" w:eastAsia="x-none"/>
        </w:rPr>
        <w:t>.</w:t>
      </w:r>
    </w:p>
    <w:p w14:paraId="74A7243C" w14:textId="77777777" w:rsidR="00D35A80" w:rsidRPr="008A7224" w:rsidRDefault="00D35A80" w:rsidP="00216E4A">
      <w:pPr>
        <w:numPr>
          <w:ilvl w:val="0"/>
          <w:numId w:val="24"/>
        </w:numPr>
        <w:spacing w:after="0" w:line="240" w:lineRule="auto"/>
        <w:ind w:left="624" w:hanging="284"/>
        <w:contextualSpacing/>
        <w:jc w:val="both"/>
        <w:rPr>
          <w:rFonts w:ascii="Times New Roman" w:eastAsia="Times New Roman" w:hAnsi="Times New Roman" w:cs="Times New Roman"/>
          <w:i/>
          <w:iCs/>
          <w:sz w:val="24"/>
          <w:szCs w:val="20"/>
          <w:u w:val="single"/>
          <w:lang w:eastAsia="pl-PL"/>
        </w:rPr>
      </w:pPr>
      <w:r w:rsidRPr="008A7224">
        <w:rPr>
          <w:rFonts w:ascii="Times New Roman" w:eastAsia="Times New Roman" w:hAnsi="Times New Roman" w:cs="Times New Roman"/>
          <w:sz w:val="24"/>
          <w:szCs w:val="20"/>
          <w:lang w:eastAsia="x-none"/>
        </w:rPr>
        <w:t xml:space="preserve">Słowa takie jak: </w:t>
      </w:r>
      <w:r w:rsidRPr="008A7224">
        <w:rPr>
          <w:rFonts w:ascii="Times New Roman" w:eastAsia="Times New Roman" w:hAnsi="Times New Roman" w:cs="Times New Roman"/>
          <w:i/>
          <w:sz w:val="24"/>
          <w:szCs w:val="20"/>
          <w:lang w:eastAsia="x-none"/>
        </w:rPr>
        <w:t>very, much, many</w:t>
      </w:r>
      <w:r w:rsidRPr="008A7224">
        <w:rPr>
          <w:rFonts w:ascii="Times New Roman" w:eastAsia="Times New Roman" w:hAnsi="Times New Roman" w:cs="Times New Roman"/>
          <w:sz w:val="24"/>
          <w:szCs w:val="20"/>
          <w:lang w:eastAsia="x-none"/>
        </w:rPr>
        <w:t xml:space="preserve">, </w:t>
      </w:r>
      <w:r w:rsidRPr="008A7224">
        <w:rPr>
          <w:rFonts w:ascii="Times New Roman" w:eastAsia="Times New Roman" w:hAnsi="Times New Roman" w:cs="Times New Roman"/>
          <w:i/>
          <w:sz w:val="24"/>
          <w:szCs w:val="20"/>
          <w:lang w:eastAsia="x-none"/>
        </w:rPr>
        <w:t>a lot</w:t>
      </w:r>
      <w:r w:rsidRPr="008A7224">
        <w:rPr>
          <w:rFonts w:ascii="Times New Roman" w:eastAsia="Times New Roman" w:hAnsi="Times New Roman" w:cs="Times New Roman"/>
          <w:sz w:val="24"/>
          <w:szCs w:val="20"/>
          <w:lang w:eastAsia="x-none"/>
        </w:rPr>
        <w:t xml:space="preserve"> oraz stopień wyższy i najwyższy przymiotnika</w:t>
      </w:r>
      <w:r w:rsidRPr="008A7224">
        <w:rPr>
          <w:rFonts w:ascii="Times New Roman" w:eastAsia="Times New Roman" w:hAnsi="Times New Roman" w:cs="Times New Roman"/>
          <w:sz w:val="24"/>
          <w:szCs w:val="20"/>
          <w:lang w:val="x-none" w:eastAsia="x-none"/>
        </w:rPr>
        <w:t xml:space="preserve"> nie stanowią rozwinięcia </w:t>
      </w:r>
      <w:r w:rsidRPr="008A7224">
        <w:rPr>
          <w:rFonts w:ascii="Times New Roman" w:eastAsia="Times New Roman" w:hAnsi="Times New Roman" w:cs="Times New Roman"/>
          <w:sz w:val="24"/>
          <w:szCs w:val="20"/>
          <w:lang w:eastAsia="x-none"/>
        </w:rPr>
        <w:t>podpunktu</w:t>
      </w:r>
      <w:r w:rsidRPr="008A7224">
        <w:rPr>
          <w:rFonts w:ascii="Times New Roman" w:eastAsia="Times New Roman" w:hAnsi="Times New Roman" w:cs="Times New Roman"/>
          <w:sz w:val="24"/>
          <w:szCs w:val="20"/>
          <w:lang w:val="x-none" w:eastAsia="x-none"/>
        </w:rPr>
        <w:t xml:space="preserve"> polecenia, niezależnie od tego, ile razy są powtórzone</w:t>
      </w:r>
      <w:r w:rsidRPr="008A7224">
        <w:rPr>
          <w:rFonts w:ascii="Times New Roman" w:eastAsia="Times New Roman" w:hAnsi="Times New Roman" w:cs="Times New Roman"/>
          <w:sz w:val="24"/>
          <w:szCs w:val="20"/>
          <w:lang w:eastAsia="x-none"/>
        </w:rPr>
        <w:t>.</w:t>
      </w:r>
    </w:p>
    <w:p w14:paraId="4B25F899" w14:textId="77777777" w:rsidR="00D35A80" w:rsidRPr="008A7224" w:rsidRDefault="00D35A80" w:rsidP="00D35A80">
      <w:pPr>
        <w:numPr>
          <w:ilvl w:val="0"/>
          <w:numId w:val="16"/>
        </w:numPr>
        <w:tabs>
          <w:tab w:val="num" w:pos="-4678"/>
          <w:tab w:val="num" w:pos="-4111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8A7224">
        <w:rPr>
          <w:rFonts w:ascii="Times New Roman" w:eastAsia="Times New Roman" w:hAnsi="Times New Roman" w:cs="Times New Roman"/>
          <w:sz w:val="24"/>
          <w:szCs w:val="24"/>
          <w:lang w:eastAsia="pl-PL"/>
        </w:rPr>
        <w:t>W przypadku podpunktów polecenia, które składają się z dwóch członów:</w:t>
      </w:r>
    </w:p>
    <w:p w14:paraId="0ABEE784" w14:textId="77777777" w:rsidR="00D35A80" w:rsidRPr="008A7224" w:rsidRDefault="00D35A80" w:rsidP="00216E4A">
      <w:pPr>
        <w:numPr>
          <w:ilvl w:val="0"/>
          <w:numId w:val="25"/>
        </w:numPr>
        <w:spacing w:after="0" w:line="240" w:lineRule="auto"/>
        <w:ind w:left="624" w:hanging="284"/>
        <w:jc w:val="both"/>
        <w:rPr>
          <w:rFonts w:ascii="Times New Roman" w:eastAsia="Times New Roman" w:hAnsi="Times New Roman" w:cs="Times New Roman"/>
          <w:sz w:val="24"/>
          <w:szCs w:val="24"/>
          <w:lang w:val="x-none" w:eastAsia="x-none"/>
        </w:rPr>
      </w:pPr>
      <w:r w:rsidRPr="008A7224">
        <w:rPr>
          <w:rFonts w:ascii="Times New Roman" w:eastAsia="Times New Roman" w:hAnsi="Times New Roman" w:cs="Times New Roman"/>
          <w:sz w:val="24"/>
          <w:szCs w:val="24"/>
          <w:lang w:val="x-none" w:eastAsia="x-none"/>
        </w:rPr>
        <w:t>jeśli uczeń w minimalnym stopniu nawiązał do jednego członu, a drugiego nie zrealizował, należy uznać, że odniósł się do danego podpunktu</w:t>
      </w:r>
    </w:p>
    <w:p w14:paraId="58C475F0" w14:textId="77777777" w:rsidR="00D35A80" w:rsidRPr="008A7224" w:rsidRDefault="00D35A80" w:rsidP="00216E4A">
      <w:pPr>
        <w:numPr>
          <w:ilvl w:val="0"/>
          <w:numId w:val="25"/>
        </w:numPr>
        <w:spacing w:after="0" w:line="240" w:lineRule="auto"/>
        <w:ind w:left="624" w:hanging="284"/>
        <w:jc w:val="both"/>
        <w:rPr>
          <w:rFonts w:ascii="Times New Roman" w:eastAsia="Times New Roman" w:hAnsi="Times New Roman" w:cs="Times New Roman"/>
          <w:sz w:val="24"/>
          <w:szCs w:val="24"/>
          <w:lang w:val="x-none" w:eastAsia="x-none"/>
        </w:rPr>
      </w:pPr>
      <w:r w:rsidRPr="008A7224">
        <w:rPr>
          <w:rFonts w:ascii="Times New Roman" w:eastAsia="Times New Roman" w:hAnsi="Times New Roman" w:cs="Times New Roman"/>
          <w:sz w:val="24"/>
          <w:szCs w:val="24"/>
          <w:lang w:val="x-none" w:eastAsia="x-none"/>
        </w:rPr>
        <w:t>jeśli uczeń nawiązał do obydwu członów w minimalnym stopniu, należ</w:t>
      </w:r>
      <w:r w:rsidR="00EF1CC5" w:rsidRPr="008A7224">
        <w:rPr>
          <w:rFonts w:ascii="Times New Roman" w:eastAsia="Times New Roman" w:hAnsi="Times New Roman" w:cs="Times New Roman"/>
          <w:sz w:val="24"/>
          <w:szCs w:val="24"/>
          <w:lang w:val="x-none" w:eastAsia="x-none"/>
        </w:rPr>
        <w:t>y uznać, że rozwinął wypowiedź.</w:t>
      </w:r>
    </w:p>
    <w:p w14:paraId="03ED60DE" w14:textId="22C903CF" w:rsidR="00D35A80" w:rsidRPr="004C66BC" w:rsidRDefault="00D35A80" w:rsidP="00D35A80">
      <w:pPr>
        <w:numPr>
          <w:ilvl w:val="0"/>
          <w:numId w:val="16"/>
        </w:numPr>
        <w:tabs>
          <w:tab w:val="num" w:pos="-5529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8A7224">
        <w:rPr>
          <w:rFonts w:ascii="Times New Roman" w:eastAsia="Calibri" w:hAnsi="Times New Roman" w:cs="Times New Roman"/>
          <w:sz w:val="24"/>
        </w:rPr>
        <w:lastRenderedPageBreak/>
        <w:t xml:space="preserve">Realizacja podpunktu polecenia za pomocą dwóch wyrażeń synonimicznych (np. </w:t>
      </w:r>
      <w:r w:rsidR="00261CFB" w:rsidRPr="008A7224">
        <w:rPr>
          <w:rFonts w:ascii="Times New Roman" w:eastAsia="Calibri" w:hAnsi="Times New Roman" w:cs="Times New Roman"/>
          <w:i/>
          <w:sz w:val="24"/>
        </w:rPr>
        <w:t>I bought a big, large balloon.</w:t>
      </w:r>
      <w:r w:rsidRPr="008A7224">
        <w:rPr>
          <w:rFonts w:ascii="Times New Roman" w:eastAsia="Calibri" w:hAnsi="Times New Roman" w:cs="Times New Roman"/>
          <w:i/>
          <w:sz w:val="24"/>
        </w:rPr>
        <w:t xml:space="preserve">) </w:t>
      </w:r>
      <w:r w:rsidRPr="008A7224">
        <w:rPr>
          <w:rFonts w:ascii="Times New Roman" w:eastAsia="Calibri" w:hAnsi="Times New Roman" w:cs="Times New Roman"/>
          <w:sz w:val="24"/>
        </w:rPr>
        <w:t xml:space="preserve">lub dwóch wzajemnie wykluczających się słów/wyrażeń (np. </w:t>
      </w:r>
      <w:r w:rsidR="00A620B4" w:rsidRPr="008A7224">
        <w:rPr>
          <w:rFonts w:ascii="Times New Roman" w:eastAsia="Calibri" w:hAnsi="Times New Roman" w:cs="Times New Roman"/>
          <w:i/>
          <w:sz w:val="24"/>
        </w:rPr>
        <w:t>I bought a nice ugly mask</w:t>
      </w:r>
      <w:r w:rsidRPr="008A7224">
        <w:rPr>
          <w:rFonts w:ascii="Times New Roman" w:eastAsia="Calibri" w:hAnsi="Times New Roman" w:cs="Times New Roman"/>
          <w:i/>
          <w:sz w:val="24"/>
        </w:rPr>
        <w:t>.)</w:t>
      </w:r>
      <w:r w:rsidRPr="008A7224">
        <w:rPr>
          <w:rFonts w:ascii="Times New Roman" w:eastAsia="Calibri" w:hAnsi="Times New Roman" w:cs="Times New Roman"/>
          <w:sz w:val="24"/>
        </w:rPr>
        <w:t xml:space="preserve">, lub za pomocą równorzędnych słów </w:t>
      </w:r>
      <w:r w:rsidRPr="008A7224">
        <w:rPr>
          <w:rFonts w:ascii="Times New Roman" w:eastAsia="Times New Roman" w:hAnsi="Times New Roman" w:cs="Times New Roman"/>
          <w:sz w:val="24"/>
          <w:szCs w:val="24"/>
          <w:lang w:eastAsia="pl-PL"/>
        </w:rPr>
        <w:t>odnoszących się do jednego aspektu</w:t>
      </w:r>
      <w:r w:rsidRPr="008A7224">
        <w:rPr>
          <w:rFonts w:ascii="Times New Roman" w:eastAsia="Calibri" w:hAnsi="Times New Roman" w:cs="Times New Roman"/>
          <w:sz w:val="24"/>
        </w:rPr>
        <w:t xml:space="preserve"> (np. </w:t>
      </w:r>
      <w:r w:rsidR="00A620B4" w:rsidRPr="008A7224">
        <w:rPr>
          <w:rFonts w:ascii="Times New Roman" w:eastAsia="Calibri" w:hAnsi="Times New Roman" w:cs="Times New Roman"/>
          <w:i/>
          <w:sz w:val="24"/>
          <w:lang w:val="en-US"/>
        </w:rPr>
        <w:t>I bought a very huge and long thing.</w:t>
      </w:r>
      <w:r w:rsidRPr="008A7224">
        <w:rPr>
          <w:rFonts w:ascii="Times New Roman" w:eastAsia="Calibri" w:hAnsi="Times New Roman" w:cs="Times New Roman"/>
          <w:sz w:val="24"/>
          <w:lang w:val="en-US"/>
        </w:rPr>
        <w:t>)</w:t>
      </w:r>
      <w:r w:rsidRPr="008A7224">
        <w:rPr>
          <w:rFonts w:ascii="Times New Roman" w:eastAsia="Calibri" w:hAnsi="Times New Roman" w:cs="Times New Roman"/>
          <w:i/>
          <w:sz w:val="24"/>
          <w:lang w:val="en-US"/>
        </w:rPr>
        <w:t xml:space="preserve"> </w:t>
      </w:r>
      <w:r w:rsidRPr="008A7224">
        <w:rPr>
          <w:rFonts w:ascii="Times New Roman" w:eastAsia="Calibri" w:hAnsi="Times New Roman" w:cs="Times New Roman"/>
          <w:sz w:val="24"/>
          <w:lang w:val="en-US"/>
        </w:rPr>
        <w:t xml:space="preserve">oceniana jest jako </w:t>
      </w:r>
      <w:r w:rsidRPr="008A7224">
        <w:rPr>
          <w:rFonts w:ascii="Times New Roman" w:eastAsia="Calibri" w:hAnsi="Times New Roman" w:cs="Times New Roman"/>
          <w:b/>
          <w:sz w:val="24"/>
          <w:lang w:val="en-US"/>
        </w:rPr>
        <w:t>odniósł się</w:t>
      </w:r>
      <w:r w:rsidRPr="008A7224">
        <w:rPr>
          <w:rFonts w:ascii="Times New Roman" w:eastAsia="Calibri" w:hAnsi="Times New Roman" w:cs="Times New Roman"/>
          <w:sz w:val="24"/>
          <w:lang w:val="en-US"/>
        </w:rPr>
        <w:t>.</w:t>
      </w:r>
      <w:r w:rsidR="004C66BC">
        <w:rPr>
          <w:rFonts w:ascii="Times New Roman" w:eastAsia="Calibri" w:hAnsi="Times New Roman" w:cs="Times New Roman"/>
          <w:sz w:val="24"/>
          <w:lang w:val="en-US"/>
        </w:rPr>
        <w:t xml:space="preserve"> </w:t>
      </w:r>
      <w:r w:rsidR="004C66BC" w:rsidRPr="004C66BC">
        <w:rPr>
          <w:rFonts w:ascii="Times New Roman" w:eastAsia="Calibri" w:hAnsi="Times New Roman" w:cs="Times New Roman"/>
          <w:sz w:val="24"/>
        </w:rPr>
        <w:t xml:space="preserve">(Ale jeśli uczeń zrealizował podpunkt za pomocą równorzędnych słów , odnoszących się do jednego aspektu przedmiotu oraz określił jego rodzaj, wtedy uznajemy realizację za rozwiniętą, np. </w:t>
      </w:r>
      <w:r w:rsidR="004C66BC" w:rsidRPr="004C66BC">
        <w:rPr>
          <w:rFonts w:ascii="Times New Roman" w:eastAsia="Calibri" w:hAnsi="Times New Roman" w:cs="Times New Roman"/>
          <w:i/>
          <w:sz w:val="24"/>
        </w:rPr>
        <w:t>I bought a very huge and long balloon.</w:t>
      </w:r>
      <w:r w:rsidR="004C66BC">
        <w:rPr>
          <w:rFonts w:ascii="Times New Roman" w:eastAsia="Calibri" w:hAnsi="Times New Roman" w:cs="Times New Roman"/>
          <w:sz w:val="24"/>
        </w:rPr>
        <w:t>)</w:t>
      </w:r>
    </w:p>
    <w:p w14:paraId="44A9CE9C" w14:textId="77777777" w:rsidR="00D35A80" w:rsidRPr="008A7224" w:rsidRDefault="00D35A80" w:rsidP="00D35A80">
      <w:pPr>
        <w:numPr>
          <w:ilvl w:val="0"/>
          <w:numId w:val="16"/>
        </w:numPr>
        <w:tabs>
          <w:tab w:val="num" w:pos="-6804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8A7224">
        <w:rPr>
          <w:rFonts w:ascii="Times New Roman" w:eastAsia="Times New Roman" w:hAnsi="Times New Roman" w:cs="Times New Roman"/>
          <w:sz w:val="24"/>
          <w:szCs w:val="24"/>
          <w:lang w:eastAsia="pl-PL"/>
        </w:rPr>
        <w:t>Realizację poszczególnych podpunktów polecenia ocenia się w całej wypowiedzi; odniesienia do tego samego podpunktu polecenia mogą wystąpić w różnych częściach pracy.</w:t>
      </w:r>
    </w:p>
    <w:p w14:paraId="416805B9" w14:textId="77777777" w:rsidR="00D35A80" w:rsidRPr="008A7224" w:rsidRDefault="00D35A80" w:rsidP="00D35A80">
      <w:pPr>
        <w:numPr>
          <w:ilvl w:val="0"/>
          <w:numId w:val="16"/>
        </w:numPr>
        <w:tabs>
          <w:tab w:val="num" w:pos="-6804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8A7224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Ten sam fragment tekstu nie może być traktowany jako realizacja dwóch różnych podpunktów polecenia jednocześnie, np. zdanie </w:t>
      </w:r>
      <w:r w:rsidRPr="008A7224">
        <w:rPr>
          <w:rFonts w:ascii="Times New Roman" w:eastAsia="Times New Roman" w:hAnsi="Times New Roman" w:cs="Times New Roman"/>
          <w:i/>
          <w:sz w:val="24"/>
          <w:szCs w:val="24"/>
          <w:lang w:eastAsia="pl-PL"/>
        </w:rPr>
        <w:t xml:space="preserve">I </w:t>
      </w:r>
      <w:r w:rsidR="008C6F76" w:rsidRPr="008A7224">
        <w:rPr>
          <w:rFonts w:ascii="Times New Roman" w:eastAsia="Times New Roman" w:hAnsi="Times New Roman" w:cs="Times New Roman"/>
          <w:i/>
          <w:sz w:val="24"/>
          <w:szCs w:val="24"/>
          <w:lang w:eastAsia="pl-PL"/>
        </w:rPr>
        <w:t xml:space="preserve">really </w:t>
      </w:r>
      <w:r w:rsidRPr="008A7224">
        <w:rPr>
          <w:rFonts w:ascii="Times New Roman" w:eastAsia="Times New Roman" w:hAnsi="Times New Roman" w:cs="Times New Roman"/>
          <w:i/>
          <w:sz w:val="24"/>
          <w:szCs w:val="24"/>
          <w:lang w:eastAsia="pl-PL"/>
        </w:rPr>
        <w:t>like</w:t>
      </w:r>
      <w:r w:rsidR="008C6F76" w:rsidRPr="008A7224">
        <w:rPr>
          <w:rFonts w:ascii="Times New Roman" w:eastAsia="Times New Roman" w:hAnsi="Times New Roman" w:cs="Times New Roman"/>
          <w:i/>
          <w:sz w:val="24"/>
          <w:szCs w:val="24"/>
          <w:lang w:eastAsia="pl-PL"/>
        </w:rPr>
        <w:t>d</w:t>
      </w:r>
      <w:r w:rsidRPr="008A7224">
        <w:rPr>
          <w:rFonts w:ascii="Times New Roman" w:eastAsia="Times New Roman" w:hAnsi="Times New Roman" w:cs="Times New Roman"/>
          <w:i/>
          <w:sz w:val="24"/>
          <w:szCs w:val="24"/>
          <w:lang w:eastAsia="pl-PL"/>
        </w:rPr>
        <w:t xml:space="preserve"> </w:t>
      </w:r>
      <w:r w:rsidR="008A7224">
        <w:rPr>
          <w:rFonts w:ascii="Times New Roman" w:eastAsia="Times New Roman" w:hAnsi="Times New Roman" w:cs="Times New Roman"/>
          <w:i/>
          <w:sz w:val="24"/>
          <w:szCs w:val="24"/>
          <w:lang w:eastAsia="pl-PL"/>
        </w:rPr>
        <w:t>an auction of toys organized</w:t>
      </w:r>
      <w:r w:rsidR="008C6F76" w:rsidRPr="008A7224">
        <w:rPr>
          <w:rFonts w:ascii="Times New Roman" w:eastAsia="Times New Roman" w:hAnsi="Times New Roman" w:cs="Times New Roman"/>
          <w:i/>
          <w:sz w:val="24"/>
          <w:szCs w:val="24"/>
          <w:lang w:eastAsia="pl-PL"/>
        </w:rPr>
        <w:t xml:space="preserve"> to help sick children.</w:t>
      </w:r>
      <w:r w:rsidR="008C6F76" w:rsidRPr="008A7224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 może być uznane za realizację 3</w:t>
      </w:r>
      <w:r w:rsidRPr="008A7224">
        <w:rPr>
          <w:rFonts w:ascii="Times New Roman" w:eastAsia="Times New Roman" w:hAnsi="Times New Roman" w:cs="Times New Roman"/>
          <w:sz w:val="24"/>
          <w:szCs w:val="24"/>
          <w:lang w:eastAsia="pl-PL"/>
        </w:rPr>
        <w:t>. a</w:t>
      </w:r>
      <w:r w:rsidR="008C6F76" w:rsidRPr="008A7224">
        <w:rPr>
          <w:rFonts w:ascii="Times New Roman" w:eastAsia="Times New Roman" w:hAnsi="Times New Roman" w:cs="Times New Roman"/>
          <w:sz w:val="24"/>
          <w:szCs w:val="24"/>
          <w:lang w:eastAsia="pl-PL"/>
        </w:rPr>
        <w:t>lbo 1</w:t>
      </w:r>
      <w:r w:rsidRPr="008A7224">
        <w:rPr>
          <w:rFonts w:ascii="Times New Roman" w:eastAsia="Times New Roman" w:hAnsi="Times New Roman" w:cs="Times New Roman"/>
          <w:sz w:val="24"/>
          <w:szCs w:val="24"/>
          <w:lang w:eastAsia="pl-PL"/>
        </w:rPr>
        <w:t>. podpunktu polecenia.</w:t>
      </w:r>
    </w:p>
    <w:p w14:paraId="4EB055E2" w14:textId="77777777" w:rsidR="00D35A80" w:rsidRPr="008A7224" w:rsidRDefault="00D35A80" w:rsidP="00D35A80">
      <w:pPr>
        <w:numPr>
          <w:ilvl w:val="0"/>
          <w:numId w:val="16"/>
        </w:num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A7224">
        <w:rPr>
          <w:rFonts w:ascii="Times New Roman" w:eastAsia="Calibri" w:hAnsi="Times New Roman" w:cs="Times New Roman"/>
          <w:sz w:val="24"/>
          <w:szCs w:val="24"/>
        </w:rPr>
        <w:t>Jeśli uczeń traktuje poszczególne podpunkty polecenia jak zadawane pytania i tworzy wypowiedź przez odpowiadanie na te pytania, nie dbając o precyzyjne przekazanie informacji wymaganych w każdym podpunkcie polecenia, prowadzi to do obniżenia punktacji za treść oraz może powodować obniżenie punktacji za spójność i logikę wypowiedzi.</w:t>
      </w:r>
    </w:p>
    <w:p w14:paraId="5DDBAA79" w14:textId="77777777" w:rsidR="00D35A80" w:rsidRPr="008A7224" w:rsidRDefault="00D35A80" w:rsidP="00D35A80">
      <w:pPr>
        <w:numPr>
          <w:ilvl w:val="0"/>
          <w:numId w:val="16"/>
        </w:numPr>
        <w:tabs>
          <w:tab w:val="num" w:pos="-6946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8A7224">
        <w:rPr>
          <w:rFonts w:ascii="Times New Roman" w:eastAsia="Calibri" w:hAnsi="Times New Roman" w:cs="Times New Roman"/>
          <w:sz w:val="24"/>
        </w:rPr>
        <w:t xml:space="preserve">Jeżeli uczeń realizuje podpunkt polecenia w sposób niestandardowy, budzący wątpliwość, wówczas wymagany jest w wypowiedzi element, który wskazuje, że informacja dotyczy danego podpunktu polecenia i jest logicznie uzasadniona. </w:t>
      </w:r>
    </w:p>
    <w:p w14:paraId="4F27C8F6" w14:textId="77777777" w:rsidR="00D35A80" w:rsidRPr="008A7224" w:rsidRDefault="00D35A80" w:rsidP="00D35A80">
      <w:pPr>
        <w:numPr>
          <w:ilvl w:val="0"/>
          <w:numId w:val="16"/>
        </w:num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8A7224">
        <w:rPr>
          <w:rFonts w:ascii="Times New Roman" w:eastAsia="Calibri" w:hAnsi="Times New Roman" w:cs="Times New Roman"/>
          <w:sz w:val="24"/>
        </w:rPr>
        <w:t>Jeżeli uczeń realizuje podpunkt polecenia, ale komunikacja jest znacznie zaburzona na skutek użycia niewłaściwej struktury leksykalno-gramatycznej, podpunkt rozwinięty traktowany jest jako podpunkt, do którego uczeń tylko się odniósł (R→O), a podpunkt,</w:t>
      </w:r>
      <w:r w:rsidRPr="008A7224">
        <w:rPr>
          <w:rFonts w:ascii="Times New Roman" w:eastAsia="Calibri" w:hAnsi="Times New Roman" w:cs="Times New Roman"/>
          <w:sz w:val="24"/>
        </w:rPr>
        <w:br/>
        <w:t>do którego uczeń się odniósł, jako niezrealizowany (O→N).</w:t>
      </w:r>
    </w:p>
    <w:p w14:paraId="44555983" w14:textId="77777777" w:rsidR="00D35A80" w:rsidRPr="008A7224" w:rsidRDefault="00D35A80" w:rsidP="00D35A80">
      <w:pPr>
        <w:numPr>
          <w:ilvl w:val="0"/>
          <w:numId w:val="16"/>
        </w:numPr>
        <w:spacing w:after="0" w:line="240" w:lineRule="auto"/>
        <w:jc w:val="both"/>
        <w:rPr>
          <w:rFonts w:ascii="Times New Roman" w:eastAsia="Calibri" w:hAnsi="Times New Roman" w:cs="Times New Roman"/>
          <w:sz w:val="24"/>
          <w:lang w:val="fr-FR"/>
        </w:rPr>
      </w:pPr>
      <w:r w:rsidRPr="008A7224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Jeżeli uczeń realizuje kluczowy fragment wypowiedzi w innym języku niż język egzaminu, realizację podpunktu polecenia uznaje się za niekomunikatywną, np. </w:t>
      </w:r>
      <w:r w:rsidR="008736BF" w:rsidRPr="008A7224">
        <w:rPr>
          <w:rFonts w:ascii="Times New Roman" w:eastAsia="Times New Roman" w:hAnsi="Times New Roman" w:cs="Times New Roman"/>
          <w:i/>
          <w:sz w:val="24"/>
          <w:szCs w:val="24"/>
          <w:lang w:eastAsia="pl-PL"/>
        </w:rPr>
        <w:t>They orga</w:t>
      </w:r>
      <w:r w:rsidR="008C6F76" w:rsidRPr="008A7224">
        <w:rPr>
          <w:rFonts w:ascii="Times New Roman" w:eastAsia="Times New Roman" w:hAnsi="Times New Roman" w:cs="Times New Roman"/>
          <w:i/>
          <w:sz w:val="24"/>
          <w:szCs w:val="24"/>
          <w:lang w:eastAsia="pl-PL"/>
        </w:rPr>
        <w:t>nized it z okazji nadejścia wiosny</w:t>
      </w:r>
      <w:r w:rsidRPr="008A7224">
        <w:rPr>
          <w:rFonts w:ascii="Times New Roman" w:eastAsia="Times New Roman" w:hAnsi="Times New Roman" w:cs="Times New Roman"/>
          <w:i/>
          <w:sz w:val="24"/>
          <w:szCs w:val="24"/>
          <w:lang w:eastAsia="pl-PL"/>
        </w:rPr>
        <w:t>.</w:t>
      </w:r>
      <w:r w:rsidRPr="008A7224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 (</w:t>
      </w:r>
      <w:r w:rsidRPr="008A7224"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t>nie odniósł się</w:t>
      </w:r>
      <w:r w:rsidRPr="008A7224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). Jeżeli uczeń używa innego języka niż język egzaminu we fragmencie wypowiedzi, który nie jest kluczowy do realizacji polecenia – ten fragment nie jest brany pod uwagę w ocenie treści, np. </w:t>
      </w:r>
      <w:r w:rsidR="008C6F76" w:rsidRPr="008A7224">
        <w:rPr>
          <w:rFonts w:ascii="Times New Roman" w:eastAsia="Times New Roman" w:hAnsi="Times New Roman" w:cs="Times New Roman"/>
          <w:i/>
          <w:sz w:val="24"/>
          <w:szCs w:val="24"/>
          <w:lang w:val="en-US" w:eastAsia="pl-PL"/>
        </w:rPr>
        <w:t xml:space="preserve">They organized it to celebrate </w:t>
      </w:r>
      <w:r w:rsidR="008736BF" w:rsidRPr="008A7224">
        <w:rPr>
          <w:rFonts w:ascii="Times New Roman" w:eastAsia="Times New Roman" w:hAnsi="Times New Roman" w:cs="Times New Roman"/>
          <w:i/>
          <w:sz w:val="24"/>
          <w:szCs w:val="24"/>
          <w:lang w:val="en-US" w:eastAsia="pl-PL"/>
        </w:rPr>
        <w:t>our city’s setną anniversary.</w:t>
      </w:r>
      <w:r w:rsidRPr="008A7224">
        <w:rPr>
          <w:rFonts w:ascii="Times New Roman" w:eastAsia="Times New Roman" w:hAnsi="Times New Roman" w:cs="Times New Roman"/>
          <w:sz w:val="24"/>
          <w:szCs w:val="24"/>
          <w:lang w:val="en-US" w:eastAsia="pl-PL"/>
        </w:rPr>
        <w:t xml:space="preserve"> </w:t>
      </w:r>
      <w:r w:rsidRPr="008A7224">
        <w:rPr>
          <w:rFonts w:ascii="Times New Roman" w:eastAsia="Times New Roman" w:hAnsi="Times New Roman" w:cs="Times New Roman"/>
          <w:sz w:val="24"/>
          <w:szCs w:val="24"/>
          <w:lang w:val="fr-FR" w:eastAsia="pl-PL"/>
        </w:rPr>
        <w:t>(</w:t>
      </w:r>
      <w:r w:rsidRPr="008A7224">
        <w:rPr>
          <w:rFonts w:ascii="Times New Roman" w:eastAsia="Times New Roman" w:hAnsi="Times New Roman" w:cs="Times New Roman"/>
          <w:b/>
          <w:sz w:val="24"/>
          <w:szCs w:val="24"/>
          <w:lang w:val="fr-FR" w:eastAsia="pl-PL"/>
        </w:rPr>
        <w:t>odniósł się</w:t>
      </w:r>
      <w:r w:rsidRPr="008A7224">
        <w:rPr>
          <w:rFonts w:ascii="Times New Roman" w:eastAsia="Times New Roman" w:hAnsi="Times New Roman" w:cs="Times New Roman"/>
          <w:sz w:val="24"/>
          <w:szCs w:val="24"/>
          <w:lang w:val="fr-FR" w:eastAsia="pl-PL"/>
        </w:rPr>
        <w:t>)</w:t>
      </w:r>
      <w:r w:rsidRPr="008A7224">
        <w:rPr>
          <w:rFonts w:ascii="Times New Roman" w:eastAsia="Calibri" w:hAnsi="Times New Roman" w:cs="Times New Roman"/>
          <w:sz w:val="24"/>
          <w:lang w:val="fr-FR"/>
        </w:rPr>
        <w:t>.</w:t>
      </w:r>
    </w:p>
    <w:p w14:paraId="1957CFC2" w14:textId="77777777" w:rsidR="00D35A80" w:rsidRPr="008A7224" w:rsidRDefault="00D35A80" w:rsidP="00D35A80">
      <w:pPr>
        <w:spacing w:after="0" w:line="240" w:lineRule="auto"/>
        <w:jc w:val="both"/>
        <w:rPr>
          <w:rFonts w:ascii="Times New Roman" w:eastAsia="Calibri" w:hAnsi="Times New Roman" w:cs="Times New Roman"/>
          <w:bCs/>
          <w:i/>
          <w:sz w:val="24"/>
          <w:szCs w:val="24"/>
          <w:lang w:val="en-US" w:eastAsia="pl-PL"/>
        </w:rPr>
      </w:pPr>
    </w:p>
    <w:p w14:paraId="58C9FECC" w14:textId="77777777" w:rsidR="00D35A80" w:rsidRPr="008A7224" w:rsidRDefault="00D35A80" w:rsidP="00D35A80">
      <w:pPr>
        <w:spacing w:after="120" w:line="240" w:lineRule="auto"/>
        <w:jc w:val="both"/>
        <w:rPr>
          <w:rFonts w:ascii="Times New Roman" w:eastAsia="Calibri" w:hAnsi="Times New Roman" w:cs="Times New Roman"/>
          <w:bCs/>
          <w:i/>
          <w:sz w:val="24"/>
          <w:szCs w:val="24"/>
          <w:lang w:eastAsia="pl-PL"/>
        </w:rPr>
      </w:pPr>
      <w:r w:rsidRPr="008A7224">
        <w:rPr>
          <w:rFonts w:ascii="Times New Roman" w:eastAsia="Calibri" w:hAnsi="Times New Roman" w:cs="Times New Roman"/>
          <w:bCs/>
          <w:i/>
          <w:sz w:val="24"/>
          <w:szCs w:val="24"/>
          <w:lang w:eastAsia="pl-PL"/>
        </w:rPr>
        <w:t>Spójność i logika wypowiedzi</w:t>
      </w:r>
    </w:p>
    <w:p w14:paraId="5840B039" w14:textId="77777777" w:rsidR="00D35A80" w:rsidRPr="008736BF" w:rsidRDefault="00D35A80" w:rsidP="00D35A80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pl-PL"/>
        </w:rPr>
      </w:pPr>
      <w:r w:rsidRPr="008A7224">
        <w:rPr>
          <w:rFonts w:ascii="Times New Roman" w:eastAsia="Calibri" w:hAnsi="Times New Roman" w:cs="Times New Roman"/>
          <w:sz w:val="24"/>
          <w:szCs w:val="24"/>
          <w:lang w:eastAsia="pl-PL"/>
        </w:rPr>
        <w:t>W ocenie spójności bierze się pod uwagę, czy i w jakim stopniu tekst funkcjonuje jako całość dzięki jasnym powiązaniom (np. leksykalnym, gramatycznym) wewnątrz zdań oraz między zdaniami/akapitami tekstu. W ocenie logiki wypowiedzi bierze się pod uwagę, czy i w jakim stopniu wypowiedź jest klarowna (np. czy nie jest jedynie zbiorem przypadkowo zebranych myśli).</w:t>
      </w:r>
    </w:p>
    <w:p w14:paraId="44B56BEC" w14:textId="77777777" w:rsidR="00D35A80" w:rsidRPr="008736BF" w:rsidRDefault="00D35A80" w:rsidP="00D35A80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pl-PL"/>
        </w:rPr>
      </w:pPr>
    </w:p>
    <w:tbl>
      <w:tblPr>
        <w:tblW w:w="9071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680"/>
        <w:gridCol w:w="8391"/>
      </w:tblGrid>
      <w:tr w:rsidR="00AA3BB7" w:rsidRPr="008736BF" w14:paraId="1C2B01AD" w14:textId="77777777" w:rsidTr="00444545">
        <w:trPr>
          <w:trHeight w:val="680"/>
          <w:jc w:val="center"/>
        </w:trPr>
        <w:tc>
          <w:tcPr>
            <w:tcW w:w="680" w:type="dxa"/>
            <w:vAlign w:val="center"/>
          </w:tcPr>
          <w:p w14:paraId="7EFA282E" w14:textId="77777777" w:rsidR="00D35A80" w:rsidRPr="008736BF" w:rsidRDefault="00D35A80" w:rsidP="00D35A8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pl-PL"/>
              </w:rPr>
            </w:pPr>
            <w:r w:rsidRPr="008736BF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pl-PL"/>
              </w:rPr>
              <w:t>2 p.</w:t>
            </w:r>
          </w:p>
        </w:tc>
        <w:tc>
          <w:tcPr>
            <w:tcW w:w="8391" w:type="dxa"/>
            <w:vAlign w:val="center"/>
          </w:tcPr>
          <w:p w14:paraId="5DE458AE" w14:textId="77777777" w:rsidR="00D35A80" w:rsidRPr="008736BF" w:rsidRDefault="00D35A80" w:rsidP="00D35A80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</w:pPr>
            <w:r w:rsidRPr="008736BF"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  <w:t>wypowiedź jest w całości lub w znacznej większości spójna i logiczna zarówno na poziomie poszczególnych zdań, jak i całego tekstu</w:t>
            </w:r>
          </w:p>
        </w:tc>
      </w:tr>
      <w:tr w:rsidR="00AA3BB7" w:rsidRPr="008736BF" w14:paraId="378C8A50" w14:textId="77777777" w:rsidTr="00444545">
        <w:trPr>
          <w:trHeight w:val="680"/>
          <w:jc w:val="center"/>
        </w:trPr>
        <w:tc>
          <w:tcPr>
            <w:tcW w:w="680" w:type="dxa"/>
            <w:vAlign w:val="center"/>
          </w:tcPr>
          <w:p w14:paraId="38EC03FE" w14:textId="77777777" w:rsidR="00D35A80" w:rsidRPr="008736BF" w:rsidRDefault="00D35A80" w:rsidP="00D35A8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pl-PL"/>
              </w:rPr>
            </w:pPr>
            <w:r w:rsidRPr="008736BF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pl-PL"/>
              </w:rPr>
              <w:t>1 p.</w:t>
            </w:r>
          </w:p>
        </w:tc>
        <w:tc>
          <w:tcPr>
            <w:tcW w:w="8391" w:type="dxa"/>
            <w:vAlign w:val="center"/>
          </w:tcPr>
          <w:p w14:paraId="5161FF50" w14:textId="77777777" w:rsidR="00D35A80" w:rsidRPr="008736BF" w:rsidRDefault="00D35A80" w:rsidP="00D35A80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</w:pPr>
            <w:r w:rsidRPr="008736BF"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  <w:t>wypowiedź zawiera usterki w spójności/logice na poziomie poszczególnych zdań oraz/lub całego tekstu</w:t>
            </w:r>
          </w:p>
        </w:tc>
      </w:tr>
      <w:tr w:rsidR="00D35A80" w:rsidRPr="008736BF" w14:paraId="4AD5B184" w14:textId="77777777" w:rsidTr="00444545">
        <w:trPr>
          <w:trHeight w:val="680"/>
          <w:jc w:val="center"/>
        </w:trPr>
        <w:tc>
          <w:tcPr>
            <w:tcW w:w="680" w:type="dxa"/>
            <w:vAlign w:val="center"/>
          </w:tcPr>
          <w:p w14:paraId="25A2E845" w14:textId="77777777" w:rsidR="00D35A80" w:rsidRPr="008736BF" w:rsidRDefault="00D35A80" w:rsidP="00D35A8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pl-PL"/>
              </w:rPr>
            </w:pPr>
            <w:r w:rsidRPr="008736BF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pl-PL"/>
              </w:rPr>
              <w:t>0 p.</w:t>
            </w:r>
          </w:p>
        </w:tc>
        <w:tc>
          <w:tcPr>
            <w:tcW w:w="8391" w:type="dxa"/>
            <w:vAlign w:val="center"/>
          </w:tcPr>
          <w:p w14:paraId="75B5644C" w14:textId="77777777" w:rsidR="00D35A80" w:rsidRPr="008736BF" w:rsidRDefault="00D35A80" w:rsidP="00D35A80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</w:pPr>
            <w:r w:rsidRPr="008736BF"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  <w:t>wypowiedź jest w znacznej mierze niespójna/nielogiczna; zbudowana jest z trudnych do powiązania w całość fragmentów</w:t>
            </w:r>
          </w:p>
        </w:tc>
      </w:tr>
    </w:tbl>
    <w:p w14:paraId="0308032D" w14:textId="77777777" w:rsidR="005E4265" w:rsidRDefault="005E4265">
      <w:pPr>
        <w:rPr>
          <w:rFonts w:ascii="Times New Roman" w:eastAsia="Calibri" w:hAnsi="Times New Roman" w:cs="Times New Roman"/>
          <w:bCs/>
          <w:sz w:val="24"/>
          <w:szCs w:val="24"/>
          <w:lang w:eastAsia="pl-PL"/>
        </w:rPr>
      </w:pPr>
      <w:r>
        <w:rPr>
          <w:rFonts w:ascii="Times New Roman" w:eastAsia="Calibri" w:hAnsi="Times New Roman" w:cs="Times New Roman"/>
          <w:bCs/>
          <w:sz w:val="24"/>
          <w:szCs w:val="24"/>
          <w:lang w:eastAsia="pl-PL"/>
        </w:rPr>
        <w:br w:type="page"/>
      </w:r>
    </w:p>
    <w:p w14:paraId="656E903D" w14:textId="77777777" w:rsidR="00D35A80" w:rsidRPr="008A7224" w:rsidRDefault="00D35A80" w:rsidP="00D35A80">
      <w:pPr>
        <w:numPr>
          <w:ilvl w:val="0"/>
          <w:numId w:val="19"/>
        </w:numPr>
        <w:spacing w:after="0" w:line="240" w:lineRule="auto"/>
        <w:ind w:left="340" w:hanging="340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8736BF">
        <w:rPr>
          <w:rFonts w:ascii="Times New Roman" w:eastAsia="Times New Roman" w:hAnsi="Times New Roman" w:cs="Times New Roman"/>
          <w:sz w:val="24"/>
          <w:szCs w:val="24"/>
          <w:lang w:eastAsia="pl-PL"/>
        </w:rPr>
        <w:lastRenderedPageBreak/>
        <w:t xml:space="preserve">Jedna bądź dwie usterki w dłuższym tekście to nie to samo, co jedna bądź dwie usterki w spójności w tekście bardzo krótkim. Nie przelicza się jednak bezpośrednio liczby </w:t>
      </w:r>
      <w:r w:rsidRPr="008A7224">
        <w:rPr>
          <w:rFonts w:ascii="Times New Roman" w:eastAsia="Times New Roman" w:hAnsi="Times New Roman" w:cs="Times New Roman"/>
          <w:sz w:val="24"/>
          <w:szCs w:val="24"/>
          <w:lang w:eastAsia="pl-PL"/>
        </w:rPr>
        <w:t>usterek na odpowiednią liczbę punktów.</w:t>
      </w:r>
    </w:p>
    <w:p w14:paraId="5DA06B86" w14:textId="77777777" w:rsidR="00D35A80" w:rsidRPr="008A7224" w:rsidRDefault="00D35A80" w:rsidP="00D35A80">
      <w:pPr>
        <w:numPr>
          <w:ilvl w:val="0"/>
          <w:numId w:val="19"/>
        </w:numPr>
        <w:spacing w:after="0" w:line="240" w:lineRule="auto"/>
        <w:ind w:left="340" w:hanging="340"/>
        <w:jc w:val="both"/>
        <w:rPr>
          <w:rFonts w:ascii="Times New Roman" w:eastAsia="Times New Roman" w:hAnsi="Times New Roman" w:cs="Times New Roman"/>
          <w:i/>
          <w:sz w:val="24"/>
          <w:szCs w:val="24"/>
          <w:lang w:val="en-US" w:eastAsia="pl-PL"/>
        </w:rPr>
      </w:pPr>
      <w:r w:rsidRPr="008A7224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Zaburzenie spójności może również wynikać z nieuzasadnionego użycia czasowników w różnych czasach gramatycznych („przeskakiwania” z jednego czasu gramatycznego na inny), np. </w:t>
      </w:r>
      <w:r w:rsidR="008736BF" w:rsidRPr="008A7224">
        <w:rPr>
          <w:rFonts w:ascii="Times New Roman" w:eastAsia="Times New Roman" w:hAnsi="Times New Roman" w:cs="Times New Roman"/>
          <w:i/>
          <w:sz w:val="24"/>
          <w:szCs w:val="24"/>
          <w:lang w:val="en-US" w:eastAsia="pl-PL"/>
        </w:rPr>
        <w:t>I liked a folk concert that will take place during the street fair.</w:t>
      </w:r>
    </w:p>
    <w:p w14:paraId="6E49CBB8" w14:textId="77777777" w:rsidR="00D35A80" w:rsidRPr="008A7224" w:rsidRDefault="00D35A80" w:rsidP="00D35A80">
      <w:pPr>
        <w:numPr>
          <w:ilvl w:val="0"/>
          <w:numId w:val="19"/>
        </w:numPr>
        <w:spacing w:after="0" w:line="240" w:lineRule="auto"/>
        <w:ind w:left="340" w:hanging="340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8A7224">
        <w:rPr>
          <w:rFonts w:ascii="Times New Roman" w:eastAsia="Times New Roman" w:hAnsi="Times New Roman" w:cs="Times New Roman"/>
          <w:sz w:val="24"/>
          <w:szCs w:val="24"/>
          <w:lang w:eastAsia="pl-PL"/>
        </w:rPr>
        <w:t>Uczeń nie musi realizować podpunktów polecenia w kolejności, w jakiej są wymienione</w:t>
      </w:r>
      <w:r w:rsidRPr="008A7224">
        <w:rPr>
          <w:rFonts w:ascii="Times New Roman" w:eastAsia="Times New Roman" w:hAnsi="Times New Roman" w:cs="Times New Roman"/>
          <w:sz w:val="24"/>
          <w:szCs w:val="24"/>
          <w:lang w:eastAsia="pl-PL"/>
        </w:rPr>
        <w:br/>
        <w:t xml:space="preserve">w zadaniu. Sama zmiana kolejności nie może być podstawą do obniżenia punktacji </w:t>
      </w:r>
      <w:r w:rsidRPr="008A7224">
        <w:rPr>
          <w:rFonts w:ascii="Times New Roman" w:eastAsia="Times New Roman" w:hAnsi="Times New Roman" w:cs="Times New Roman"/>
          <w:sz w:val="24"/>
          <w:szCs w:val="24"/>
          <w:lang w:eastAsia="pl-PL"/>
        </w:rPr>
        <w:br/>
        <w:t xml:space="preserve">w kryterium spójności i logiki wypowiedzi. </w:t>
      </w:r>
    </w:p>
    <w:p w14:paraId="20193C18" w14:textId="77777777" w:rsidR="00D35A80" w:rsidRPr="008736BF" w:rsidRDefault="00D35A80" w:rsidP="00D35A80">
      <w:pPr>
        <w:numPr>
          <w:ilvl w:val="0"/>
          <w:numId w:val="19"/>
        </w:numPr>
        <w:spacing w:after="0" w:line="240" w:lineRule="auto"/>
        <w:ind w:left="340" w:hanging="340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8736BF">
        <w:rPr>
          <w:rFonts w:ascii="Times New Roman" w:eastAsia="Times New Roman" w:hAnsi="Times New Roman" w:cs="Times New Roman"/>
          <w:sz w:val="24"/>
          <w:szCs w:val="24"/>
          <w:lang w:eastAsia="pl-PL"/>
        </w:rPr>
        <w:t>Jeżeli w pracy nie są zaznaczone żadne błędy w spójności i logice, to uczniowi przyznaje się 2 punkty w kryterium spójności i logiki wypowiedzi.</w:t>
      </w:r>
    </w:p>
    <w:p w14:paraId="03232E14" w14:textId="77777777" w:rsidR="00D35A80" w:rsidRPr="008736BF" w:rsidRDefault="00D35A80" w:rsidP="00D35A80">
      <w:pPr>
        <w:spacing w:after="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  <w:lang w:eastAsia="pl-PL"/>
        </w:rPr>
      </w:pPr>
    </w:p>
    <w:p w14:paraId="77AB6212" w14:textId="77777777" w:rsidR="00D35A80" w:rsidRPr="008736BF" w:rsidRDefault="00D35A80" w:rsidP="00D35A80">
      <w:pPr>
        <w:spacing w:after="120" w:line="240" w:lineRule="auto"/>
        <w:jc w:val="both"/>
        <w:rPr>
          <w:rFonts w:ascii="Times New Roman" w:eastAsia="Calibri" w:hAnsi="Times New Roman" w:cs="Times New Roman"/>
          <w:i/>
          <w:sz w:val="24"/>
          <w:szCs w:val="24"/>
          <w:lang w:eastAsia="pl-PL"/>
        </w:rPr>
      </w:pPr>
      <w:r w:rsidRPr="008736BF">
        <w:rPr>
          <w:rFonts w:ascii="Times New Roman" w:eastAsia="Calibri" w:hAnsi="Times New Roman" w:cs="Times New Roman"/>
          <w:bCs/>
          <w:i/>
          <w:sz w:val="24"/>
          <w:szCs w:val="24"/>
          <w:lang w:eastAsia="pl-PL"/>
        </w:rPr>
        <w:t>Zakres środków językowych</w:t>
      </w:r>
      <w:r w:rsidRPr="008736BF">
        <w:rPr>
          <w:rFonts w:ascii="Times New Roman" w:eastAsia="Calibri" w:hAnsi="Times New Roman" w:cs="Times New Roman"/>
          <w:i/>
          <w:sz w:val="24"/>
          <w:szCs w:val="24"/>
          <w:lang w:eastAsia="pl-PL"/>
        </w:rPr>
        <w:t xml:space="preserve"> </w:t>
      </w:r>
    </w:p>
    <w:p w14:paraId="04DE3E36" w14:textId="77777777" w:rsidR="00D35A80" w:rsidRPr="008736BF" w:rsidRDefault="00D35A80" w:rsidP="00D35A80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pl-PL"/>
        </w:rPr>
      </w:pPr>
      <w:r w:rsidRPr="008736BF">
        <w:rPr>
          <w:rFonts w:ascii="Times New Roman" w:eastAsia="Calibri" w:hAnsi="Times New Roman" w:cs="Times New Roman"/>
          <w:sz w:val="24"/>
          <w:szCs w:val="24"/>
          <w:lang w:eastAsia="pl-PL"/>
        </w:rPr>
        <w:t>W ocenie zakresu środków językowych bierze się pod uwagę zróżnicowanie struktur leksykalno-gramatycznych użytych w wypowiedzi.</w:t>
      </w:r>
    </w:p>
    <w:p w14:paraId="5D0556C9" w14:textId="77777777" w:rsidR="00D35A80" w:rsidRPr="008736BF" w:rsidRDefault="00D35A80" w:rsidP="00D35A80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pl-PL"/>
        </w:rPr>
      </w:pPr>
    </w:p>
    <w:tbl>
      <w:tblPr>
        <w:tblW w:w="9071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680"/>
        <w:gridCol w:w="8391"/>
      </w:tblGrid>
      <w:tr w:rsidR="00AA3BB7" w:rsidRPr="008736BF" w14:paraId="4012607B" w14:textId="77777777" w:rsidTr="00444545">
        <w:trPr>
          <w:trHeight w:val="680"/>
          <w:jc w:val="center"/>
        </w:trPr>
        <w:tc>
          <w:tcPr>
            <w:tcW w:w="680" w:type="dxa"/>
            <w:vAlign w:val="center"/>
          </w:tcPr>
          <w:p w14:paraId="30DF4D90" w14:textId="77777777" w:rsidR="00D35A80" w:rsidRPr="008736BF" w:rsidRDefault="00D35A80" w:rsidP="00D35A8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pl-PL"/>
              </w:rPr>
            </w:pPr>
            <w:r w:rsidRPr="008736BF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pl-PL"/>
              </w:rPr>
              <w:t>2 p.</w:t>
            </w:r>
          </w:p>
        </w:tc>
        <w:tc>
          <w:tcPr>
            <w:tcW w:w="8391" w:type="dxa"/>
            <w:vAlign w:val="center"/>
          </w:tcPr>
          <w:p w14:paraId="01AF6069" w14:textId="77777777" w:rsidR="00D35A80" w:rsidRPr="008736BF" w:rsidRDefault="00D35A80" w:rsidP="00D35A80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</w:pPr>
            <w:r w:rsidRPr="008736BF"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  <w:t>zadowalający zakres środków językowych; oprócz środków językowych o wysokim stopniu pospolitości w wypowiedzi występuje kilka precyzyjnych sformułowań</w:t>
            </w:r>
          </w:p>
        </w:tc>
      </w:tr>
      <w:tr w:rsidR="00AA3BB7" w:rsidRPr="008736BF" w14:paraId="624EF7A0" w14:textId="77777777" w:rsidTr="00444545">
        <w:trPr>
          <w:trHeight w:val="680"/>
          <w:jc w:val="center"/>
        </w:trPr>
        <w:tc>
          <w:tcPr>
            <w:tcW w:w="680" w:type="dxa"/>
            <w:vAlign w:val="center"/>
          </w:tcPr>
          <w:p w14:paraId="1C0C1B57" w14:textId="77777777" w:rsidR="00D35A80" w:rsidRPr="008736BF" w:rsidRDefault="00D35A80" w:rsidP="00D35A8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pl-PL"/>
              </w:rPr>
            </w:pPr>
            <w:r w:rsidRPr="008736BF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pl-PL"/>
              </w:rPr>
              <w:t>1 p.</w:t>
            </w:r>
          </w:p>
        </w:tc>
        <w:tc>
          <w:tcPr>
            <w:tcW w:w="8391" w:type="dxa"/>
            <w:vAlign w:val="center"/>
          </w:tcPr>
          <w:p w14:paraId="17819C1E" w14:textId="77777777" w:rsidR="00D35A80" w:rsidRPr="008736BF" w:rsidRDefault="00D35A80" w:rsidP="00D35A80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</w:pPr>
            <w:r w:rsidRPr="008736BF"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  <w:t>ograniczony zakres środków językowych; w wypowiedzi użyte są głównie środki językowe o wysokim stopniu pospolitości</w:t>
            </w:r>
          </w:p>
        </w:tc>
      </w:tr>
      <w:tr w:rsidR="00D35A80" w:rsidRPr="008736BF" w14:paraId="000827D0" w14:textId="77777777" w:rsidTr="00444545">
        <w:trPr>
          <w:trHeight w:val="680"/>
          <w:jc w:val="center"/>
        </w:trPr>
        <w:tc>
          <w:tcPr>
            <w:tcW w:w="680" w:type="dxa"/>
            <w:vAlign w:val="center"/>
          </w:tcPr>
          <w:p w14:paraId="0A7E8EF8" w14:textId="77777777" w:rsidR="00D35A80" w:rsidRPr="008736BF" w:rsidRDefault="00D35A80" w:rsidP="00D35A8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pl-PL"/>
              </w:rPr>
            </w:pPr>
            <w:r w:rsidRPr="008736BF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pl-PL"/>
              </w:rPr>
              <w:t>0 p.</w:t>
            </w:r>
          </w:p>
        </w:tc>
        <w:tc>
          <w:tcPr>
            <w:tcW w:w="8391" w:type="dxa"/>
            <w:vAlign w:val="center"/>
          </w:tcPr>
          <w:p w14:paraId="343F6B67" w14:textId="77777777" w:rsidR="00D35A80" w:rsidRPr="008736BF" w:rsidRDefault="00D35A80" w:rsidP="00D35A80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</w:pPr>
            <w:r w:rsidRPr="008736BF"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  <w:t>bardzo ograniczony zakres środków językowych w znacznym stopniu uniemożliwiający realizację polecenia</w:t>
            </w:r>
          </w:p>
        </w:tc>
      </w:tr>
    </w:tbl>
    <w:p w14:paraId="53EBFE6C" w14:textId="77777777" w:rsidR="00D35A80" w:rsidRPr="008736BF" w:rsidRDefault="00D35A80" w:rsidP="00D35A80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pl-PL"/>
        </w:rPr>
      </w:pPr>
    </w:p>
    <w:p w14:paraId="1F8C675B" w14:textId="77777777" w:rsidR="00D35A80" w:rsidRPr="008736BF" w:rsidRDefault="00D35A80" w:rsidP="00D35A80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n-US" w:eastAsia="pl-PL"/>
        </w:rPr>
      </w:pPr>
      <w:r w:rsidRPr="008736BF">
        <w:rPr>
          <w:rFonts w:ascii="Times New Roman" w:eastAsia="Calibri" w:hAnsi="Times New Roman" w:cs="Times New Roman"/>
          <w:sz w:val="24"/>
          <w:szCs w:val="24"/>
          <w:lang w:eastAsia="pl-PL"/>
        </w:rPr>
        <w:t xml:space="preserve">Pod pojęciem „precyzyjne sformułowania” rozumie się wyrażanie myśli z wykorzystaniem słownictwa swoistego dla tematu i unikanie słów oraz struktur o wysokim stopniu pospolitości, takich jak </w:t>
      </w:r>
      <w:r w:rsidRPr="008736BF">
        <w:rPr>
          <w:rFonts w:ascii="Times New Roman" w:eastAsia="Calibri" w:hAnsi="Times New Roman" w:cs="Times New Roman"/>
          <w:i/>
          <w:iCs/>
          <w:sz w:val="24"/>
          <w:szCs w:val="24"/>
          <w:lang w:eastAsia="pl-PL"/>
        </w:rPr>
        <w:t>miły, interesujący, fajny</w:t>
      </w:r>
      <w:r w:rsidRPr="008736BF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 np. </w:t>
      </w:r>
      <w:r w:rsidRPr="008736BF">
        <w:rPr>
          <w:rFonts w:ascii="Times New Roman" w:eastAsia="Times New Roman" w:hAnsi="Times New Roman" w:cs="Times New Roman"/>
          <w:i/>
          <w:iCs/>
          <w:sz w:val="24"/>
          <w:szCs w:val="24"/>
          <w:lang w:eastAsia="pl-PL"/>
        </w:rPr>
        <w:t xml:space="preserve">Kino mi się podoba, ponieważ w </w:t>
      </w:r>
      <w:r w:rsidRPr="008736BF">
        <w:rPr>
          <w:rFonts w:ascii="Times New Roman" w:eastAsia="Times New Roman" w:hAnsi="Times New Roman" w:cs="Times New Roman"/>
          <w:i/>
          <w:iCs/>
          <w:sz w:val="24"/>
          <w:szCs w:val="24"/>
          <w:u w:val="single"/>
          <w:lang w:eastAsia="pl-PL"/>
        </w:rPr>
        <w:t>salach</w:t>
      </w:r>
      <w:r w:rsidRPr="008736BF">
        <w:rPr>
          <w:rFonts w:ascii="Times New Roman" w:eastAsia="Times New Roman" w:hAnsi="Times New Roman" w:cs="Times New Roman"/>
          <w:i/>
          <w:iCs/>
          <w:sz w:val="24"/>
          <w:szCs w:val="24"/>
          <w:lang w:eastAsia="pl-PL"/>
        </w:rPr>
        <w:t xml:space="preserve"> są </w:t>
      </w:r>
      <w:r w:rsidRPr="008736BF">
        <w:rPr>
          <w:rFonts w:ascii="Times New Roman" w:eastAsia="Times New Roman" w:hAnsi="Times New Roman" w:cs="Times New Roman"/>
          <w:i/>
          <w:iCs/>
          <w:sz w:val="24"/>
          <w:szCs w:val="24"/>
          <w:u w:val="single"/>
          <w:lang w:eastAsia="pl-PL"/>
        </w:rPr>
        <w:t>wygodne fotele</w:t>
      </w:r>
      <w:r w:rsidRPr="008736BF">
        <w:rPr>
          <w:rFonts w:ascii="Times New Roman" w:eastAsia="Times New Roman" w:hAnsi="Times New Roman" w:cs="Times New Roman"/>
          <w:i/>
          <w:iCs/>
          <w:sz w:val="24"/>
          <w:szCs w:val="24"/>
          <w:lang w:eastAsia="pl-PL"/>
        </w:rPr>
        <w:t xml:space="preserve"> i duży </w:t>
      </w:r>
      <w:r w:rsidRPr="008736BF">
        <w:rPr>
          <w:rFonts w:ascii="Times New Roman" w:eastAsia="Times New Roman" w:hAnsi="Times New Roman" w:cs="Times New Roman"/>
          <w:i/>
          <w:iCs/>
          <w:sz w:val="24"/>
          <w:szCs w:val="24"/>
          <w:u w:val="single"/>
          <w:lang w:eastAsia="pl-PL"/>
        </w:rPr>
        <w:t>ekran</w:t>
      </w:r>
      <w:r w:rsidRPr="008736BF">
        <w:rPr>
          <w:rFonts w:ascii="Times New Roman" w:eastAsia="Times New Roman" w:hAnsi="Times New Roman" w:cs="Times New Roman"/>
          <w:i/>
          <w:iCs/>
          <w:sz w:val="24"/>
          <w:szCs w:val="24"/>
          <w:lang w:eastAsia="pl-PL"/>
        </w:rPr>
        <w:t xml:space="preserve">. </w:t>
      </w:r>
      <w:r w:rsidRPr="008736BF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zamiast </w:t>
      </w:r>
      <w:r w:rsidRPr="008736BF">
        <w:rPr>
          <w:rFonts w:ascii="Times New Roman" w:eastAsia="Times New Roman" w:hAnsi="Times New Roman" w:cs="Times New Roman"/>
          <w:i/>
          <w:iCs/>
          <w:sz w:val="24"/>
          <w:szCs w:val="24"/>
          <w:lang w:eastAsia="pl-PL"/>
        </w:rPr>
        <w:t>Kino mi się podoba, ponieważ jest duże i fajne</w:t>
      </w:r>
      <w:r w:rsidRPr="008736BF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. W precyzji wyrażania myśli mieści się również charakterystyczny dla danego języka sposób wyrażania znaczeń, np. </w:t>
      </w:r>
      <w:r w:rsidRPr="008736BF">
        <w:rPr>
          <w:rFonts w:ascii="Times New Roman" w:eastAsia="Times New Roman" w:hAnsi="Times New Roman" w:cs="Times New Roman"/>
          <w:i/>
          <w:iCs/>
          <w:sz w:val="24"/>
          <w:szCs w:val="24"/>
          <w:u w:val="single"/>
          <w:lang w:val="en-US" w:eastAsia="pl-PL"/>
        </w:rPr>
        <w:t>There is</w:t>
      </w:r>
      <w:r w:rsidRPr="008736BF">
        <w:rPr>
          <w:rFonts w:ascii="Times New Roman" w:eastAsia="Times New Roman" w:hAnsi="Times New Roman" w:cs="Times New Roman"/>
          <w:i/>
          <w:iCs/>
          <w:sz w:val="24"/>
          <w:szCs w:val="24"/>
          <w:lang w:val="en-US" w:eastAsia="pl-PL"/>
        </w:rPr>
        <w:t xml:space="preserve"> a book on the table.</w:t>
      </w:r>
      <w:r w:rsidRPr="008736BF">
        <w:rPr>
          <w:rFonts w:ascii="Times New Roman" w:eastAsia="Times New Roman" w:hAnsi="Times New Roman" w:cs="Times New Roman"/>
          <w:sz w:val="24"/>
          <w:szCs w:val="24"/>
          <w:lang w:val="en-US" w:eastAsia="pl-PL"/>
        </w:rPr>
        <w:t xml:space="preserve"> zamiast </w:t>
      </w:r>
      <w:r w:rsidRPr="008736BF">
        <w:rPr>
          <w:rFonts w:ascii="Times New Roman" w:eastAsia="Times New Roman" w:hAnsi="Times New Roman" w:cs="Times New Roman"/>
          <w:i/>
          <w:iCs/>
          <w:sz w:val="24"/>
          <w:szCs w:val="24"/>
          <w:lang w:val="en-US" w:eastAsia="pl-PL"/>
        </w:rPr>
        <w:t>On the table is a book</w:t>
      </w:r>
      <w:r w:rsidRPr="008736BF">
        <w:rPr>
          <w:rFonts w:ascii="Times New Roman" w:eastAsia="Times New Roman" w:hAnsi="Times New Roman" w:cs="Times New Roman"/>
          <w:sz w:val="24"/>
          <w:szCs w:val="24"/>
          <w:lang w:val="en-US" w:eastAsia="pl-PL"/>
        </w:rPr>
        <w:t>.</w:t>
      </w:r>
    </w:p>
    <w:p w14:paraId="6865C14F" w14:textId="77777777" w:rsidR="00D35A80" w:rsidRPr="008736BF" w:rsidRDefault="00D35A80" w:rsidP="00D35A80">
      <w:pPr>
        <w:spacing w:after="0" w:line="240" w:lineRule="auto"/>
        <w:jc w:val="both"/>
        <w:rPr>
          <w:rFonts w:ascii="Times New Roman" w:eastAsia="Calibri" w:hAnsi="Times New Roman" w:cs="Times New Roman"/>
          <w:i/>
          <w:iCs/>
          <w:sz w:val="24"/>
          <w:szCs w:val="24"/>
          <w:lang w:val="en-US" w:eastAsia="pl-PL"/>
        </w:rPr>
      </w:pPr>
    </w:p>
    <w:p w14:paraId="22B5D6D5" w14:textId="77777777" w:rsidR="00D35A80" w:rsidRPr="008A7224" w:rsidRDefault="00D35A80" w:rsidP="00D35A80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pl-PL"/>
        </w:rPr>
      </w:pPr>
      <w:r w:rsidRPr="008A7224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Zadowalający zakres środków językowych odnosi się do środków leksykalno-gramatycznych, których znajomości można oczekiwać od </w:t>
      </w:r>
      <w:r w:rsidR="008736BF" w:rsidRPr="008A7224">
        <w:rPr>
          <w:rFonts w:ascii="Times New Roman" w:eastAsia="Times New Roman" w:hAnsi="Times New Roman" w:cs="Times New Roman"/>
          <w:sz w:val="24"/>
          <w:szCs w:val="24"/>
          <w:lang w:eastAsia="pl-PL"/>
        </w:rPr>
        <w:t>ucznia ósmej klasy</w:t>
      </w:r>
      <w:r w:rsidRPr="008A7224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 szkoły podstawowej na poziomie A2+</w:t>
      </w:r>
      <w:r w:rsidR="008A7224" w:rsidRPr="008A7224">
        <w:rPr>
          <w:rFonts w:ascii="Times New Roman" w:eastAsia="Times New Roman" w:hAnsi="Times New Roman" w:cs="Times New Roman"/>
          <w:sz w:val="24"/>
          <w:szCs w:val="24"/>
          <w:lang w:eastAsia="pl-PL"/>
        </w:rPr>
        <w:t>.</w:t>
      </w:r>
    </w:p>
    <w:p w14:paraId="34FF68C5" w14:textId="77777777" w:rsidR="00D35A80" w:rsidRPr="008736BF" w:rsidRDefault="00D35A80" w:rsidP="00D35A80">
      <w:pPr>
        <w:spacing w:after="12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pl-PL"/>
        </w:rPr>
      </w:pPr>
      <w:r w:rsidRPr="008A7224">
        <w:rPr>
          <w:rFonts w:ascii="Times New Roman" w:eastAsia="Calibri" w:hAnsi="Times New Roman" w:cs="Times New Roman"/>
          <w:bCs/>
          <w:i/>
          <w:sz w:val="24"/>
          <w:szCs w:val="24"/>
          <w:lang w:eastAsia="pl-PL"/>
        </w:rPr>
        <w:t>Poprawność środków językowych</w:t>
      </w:r>
    </w:p>
    <w:p w14:paraId="45631AAB" w14:textId="77777777" w:rsidR="00D35A80" w:rsidRPr="008736BF" w:rsidRDefault="00D35A80" w:rsidP="00D35A80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pl-PL"/>
        </w:rPr>
      </w:pPr>
      <w:r w:rsidRPr="008736BF">
        <w:rPr>
          <w:rFonts w:ascii="Times New Roman" w:eastAsia="Calibri" w:hAnsi="Times New Roman" w:cs="Times New Roman"/>
          <w:sz w:val="24"/>
          <w:szCs w:val="24"/>
          <w:lang w:eastAsia="pl-PL"/>
        </w:rPr>
        <w:t>W ocenie poprawności środków językowych bierze się pod uwagę błędy gramatyczne, leksykalne i ortograficzne oraz ich wpływ na komunikatywność wypowiedzi.</w:t>
      </w:r>
    </w:p>
    <w:p w14:paraId="0602E871" w14:textId="77777777" w:rsidR="00D35A80" w:rsidRPr="008736BF" w:rsidRDefault="00D35A80" w:rsidP="00D35A80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pl-PL"/>
        </w:rPr>
      </w:pPr>
    </w:p>
    <w:tbl>
      <w:tblPr>
        <w:tblW w:w="9071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680"/>
        <w:gridCol w:w="8391"/>
      </w:tblGrid>
      <w:tr w:rsidR="00AA3BB7" w:rsidRPr="008736BF" w14:paraId="25534DE0" w14:textId="77777777" w:rsidTr="00444545">
        <w:trPr>
          <w:trHeight w:val="680"/>
          <w:jc w:val="center"/>
        </w:trPr>
        <w:tc>
          <w:tcPr>
            <w:tcW w:w="680" w:type="dxa"/>
            <w:vAlign w:val="center"/>
          </w:tcPr>
          <w:p w14:paraId="389BF41E" w14:textId="77777777" w:rsidR="00D35A80" w:rsidRPr="008736BF" w:rsidRDefault="00D35A80" w:rsidP="00D35A8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pl-PL"/>
              </w:rPr>
            </w:pPr>
            <w:r w:rsidRPr="008736BF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pl-PL"/>
              </w:rPr>
              <w:t>2 p.</w:t>
            </w:r>
          </w:p>
        </w:tc>
        <w:tc>
          <w:tcPr>
            <w:tcW w:w="8391" w:type="dxa"/>
            <w:vAlign w:val="center"/>
          </w:tcPr>
          <w:p w14:paraId="51F0FE29" w14:textId="77777777" w:rsidR="00D35A80" w:rsidRPr="008736BF" w:rsidRDefault="00D35A80" w:rsidP="00D35A80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</w:pPr>
            <w:r w:rsidRPr="008736BF"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  <w:t>brak błędów lub nieliczne błędy niezakłócające komunikacji / sporadycznie zakłócające komunikację</w:t>
            </w:r>
          </w:p>
        </w:tc>
      </w:tr>
      <w:tr w:rsidR="00AA3BB7" w:rsidRPr="008736BF" w14:paraId="27D2AC03" w14:textId="77777777" w:rsidTr="00444545">
        <w:trPr>
          <w:trHeight w:val="680"/>
          <w:jc w:val="center"/>
        </w:trPr>
        <w:tc>
          <w:tcPr>
            <w:tcW w:w="680" w:type="dxa"/>
            <w:vAlign w:val="center"/>
          </w:tcPr>
          <w:p w14:paraId="07DF6232" w14:textId="77777777" w:rsidR="00D35A80" w:rsidRPr="008736BF" w:rsidRDefault="00D35A80" w:rsidP="00D35A8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pl-PL"/>
              </w:rPr>
            </w:pPr>
            <w:r w:rsidRPr="008736BF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pl-PL"/>
              </w:rPr>
              <w:t>1 p.</w:t>
            </w:r>
          </w:p>
        </w:tc>
        <w:tc>
          <w:tcPr>
            <w:tcW w:w="8391" w:type="dxa"/>
            <w:vAlign w:val="center"/>
          </w:tcPr>
          <w:p w14:paraId="1FC6C725" w14:textId="77777777" w:rsidR="00D35A80" w:rsidRPr="008736BF" w:rsidRDefault="00D35A80" w:rsidP="00D35A80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</w:pPr>
            <w:r w:rsidRPr="008736BF"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  <w:t>liczne błędy niezakłócające komunikacji lub czasami zakłócające komunikację</w:t>
            </w:r>
          </w:p>
        </w:tc>
      </w:tr>
      <w:tr w:rsidR="00D35A80" w:rsidRPr="008736BF" w14:paraId="265D1173" w14:textId="77777777" w:rsidTr="00444545">
        <w:trPr>
          <w:trHeight w:val="680"/>
          <w:jc w:val="center"/>
        </w:trPr>
        <w:tc>
          <w:tcPr>
            <w:tcW w:w="680" w:type="dxa"/>
            <w:vAlign w:val="center"/>
          </w:tcPr>
          <w:p w14:paraId="581DB333" w14:textId="77777777" w:rsidR="00D35A80" w:rsidRPr="008736BF" w:rsidRDefault="00D35A80" w:rsidP="00D35A8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pl-PL"/>
              </w:rPr>
            </w:pPr>
            <w:r w:rsidRPr="008736BF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pl-PL"/>
              </w:rPr>
              <w:t>0 p.</w:t>
            </w:r>
          </w:p>
        </w:tc>
        <w:tc>
          <w:tcPr>
            <w:tcW w:w="8391" w:type="dxa"/>
            <w:vAlign w:val="center"/>
          </w:tcPr>
          <w:p w14:paraId="067089A4" w14:textId="77777777" w:rsidR="00D35A80" w:rsidRPr="008736BF" w:rsidRDefault="00D35A80" w:rsidP="00D35A80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</w:pPr>
            <w:r w:rsidRPr="008736BF">
              <w:rPr>
                <w:rFonts w:ascii="Times New Roman" w:eastAsia="Calibri" w:hAnsi="Times New Roman" w:cs="Times New Roman"/>
                <w:sz w:val="24"/>
                <w:szCs w:val="24"/>
                <w:lang w:eastAsia="pl-PL"/>
              </w:rPr>
              <w:t>bardzo liczne błędy w znacznym stopniu zakłócające komunikację</w:t>
            </w:r>
          </w:p>
        </w:tc>
      </w:tr>
    </w:tbl>
    <w:p w14:paraId="5B733D72" w14:textId="77777777" w:rsidR="00EF1CC5" w:rsidRDefault="00EF1CC5">
      <w:pPr>
        <w:rPr>
          <w:rFonts w:ascii="Times New Roman" w:eastAsia="Calibri" w:hAnsi="Times New Roman" w:cs="Times New Roman"/>
          <w:i/>
          <w:iCs/>
          <w:sz w:val="24"/>
          <w:szCs w:val="24"/>
          <w:lang w:eastAsia="pl-PL"/>
        </w:rPr>
      </w:pPr>
      <w:r>
        <w:rPr>
          <w:rFonts w:ascii="Times New Roman" w:eastAsia="Calibri" w:hAnsi="Times New Roman" w:cs="Times New Roman"/>
          <w:i/>
          <w:iCs/>
          <w:sz w:val="24"/>
          <w:szCs w:val="24"/>
          <w:lang w:eastAsia="pl-PL"/>
        </w:rPr>
        <w:br w:type="page"/>
      </w:r>
    </w:p>
    <w:p w14:paraId="6F0921FE" w14:textId="77777777" w:rsidR="00807612" w:rsidRDefault="00D35A80" w:rsidP="0080761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8736BF">
        <w:rPr>
          <w:rFonts w:ascii="Times New Roman" w:eastAsia="Times New Roman" w:hAnsi="Times New Roman" w:cs="Times New Roman"/>
          <w:sz w:val="24"/>
          <w:szCs w:val="24"/>
          <w:lang w:eastAsia="pl-PL"/>
        </w:rPr>
        <w:lastRenderedPageBreak/>
        <w:t xml:space="preserve">W ocenie poprawności środków językowych bierze się pod uwagę orientacyjny stosunek liczby błędów do długości tekstu stworzonego przez </w:t>
      </w:r>
      <w:r w:rsidR="00807612">
        <w:rPr>
          <w:rFonts w:ascii="Times New Roman" w:eastAsia="Times New Roman" w:hAnsi="Times New Roman" w:cs="Times New Roman"/>
          <w:sz w:val="24"/>
          <w:szCs w:val="24"/>
          <w:lang w:eastAsia="pl-PL"/>
        </w:rPr>
        <w:t>ucznia</w:t>
      </w:r>
      <w:r w:rsidRPr="008736BF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 (</w:t>
      </w:r>
      <w:r w:rsidRPr="008736BF">
        <w:rPr>
          <w:rFonts w:ascii="Times New Roman" w:eastAsia="Times New Roman" w:hAnsi="Times New Roman" w:cs="Times New Roman"/>
          <w:b/>
          <w:bCs/>
          <w:sz w:val="24"/>
          <w:szCs w:val="24"/>
          <w:lang w:eastAsia="pl-PL"/>
        </w:rPr>
        <w:t>nie ma potrzeby</w:t>
      </w:r>
      <w:r w:rsidRPr="008736BF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 liczenia słów</w:t>
      </w:r>
      <w:r w:rsidRPr="008736BF">
        <w:rPr>
          <w:rFonts w:ascii="Times New Roman" w:eastAsia="Times New Roman" w:hAnsi="Times New Roman" w:cs="Times New Roman"/>
          <w:sz w:val="24"/>
          <w:szCs w:val="24"/>
          <w:lang w:eastAsia="pl-PL"/>
        </w:rPr>
        <w:br/>
      </w:r>
      <w:r w:rsidRPr="00807612">
        <w:rPr>
          <w:rFonts w:ascii="Times New Roman" w:eastAsia="Times New Roman" w:hAnsi="Times New Roman" w:cs="Times New Roman"/>
          <w:sz w:val="24"/>
          <w:szCs w:val="24"/>
          <w:lang w:eastAsia="pl-PL"/>
        </w:rPr>
        <w:t>i błędów). „Liczne” błędy w przypadku tekstu bardzo krótkiego to nie to samo, co „liczne” błędy w przypadku tekstu stosunkowo dłuższego.</w:t>
      </w:r>
    </w:p>
    <w:p w14:paraId="4C69F679" w14:textId="77777777" w:rsidR="00EF1CC5" w:rsidRDefault="00EF1CC5" w:rsidP="0080761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14:paraId="18215AB3" w14:textId="77777777" w:rsidR="00D35A80" w:rsidRPr="00807612" w:rsidRDefault="00D35A80" w:rsidP="00D35A80">
      <w:pPr>
        <w:spacing w:after="6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pl-PL"/>
        </w:rPr>
      </w:pPr>
      <w:r w:rsidRPr="00807612">
        <w:rPr>
          <w:rFonts w:ascii="Times New Roman" w:eastAsia="Times New Roman" w:hAnsi="Times New Roman" w:cs="Times New Roman"/>
          <w:b/>
          <w:bCs/>
          <w:sz w:val="24"/>
          <w:szCs w:val="24"/>
          <w:lang w:eastAsia="pl-PL"/>
        </w:rPr>
        <w:t>Uwagi dodatkowe</w:t>
      </w:r>
    </w:p>
    <w:p w14:paraId="52A1373A" w14:textId="77777777" w:rsidR="00D35A80" w:rsidRPr="00807612" w:rsidRDefault="00D35A80" w:rsidP="00D35A80">
      <w:pPr>
        <w:numPr>
          <w:ilvl w:val="0"/>
          <w:numId w:val="17"/>
        </w:numPr>
        <w:spacing w:after="0" w:line="240" w:lineRule="auto"/>
        <w:ind w:left="397" w:hanging="397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807612">
        <w:rPr>
          <w:rFonts w:ascii="Times New Roman" w:eastAsia="Times New Roman" w:hAnsi="Times New Roman" w:cs="Times New Roman"/>
          <w:sz w:val="24"/>
          <w:szCs w:val="24"/>
          <w:lang w:eastAsia="pl-PL"/>
        </w:rPr>
        <w:t>Wypowiedź nie podlega ocenie, jeżeli jest:</w:t>
      </w:r>
    </w:p>
    <w:p w14:paraId="0DD0A0BD" w14:textId="77777777" w:rsidR="00D35A80" w:rsidRPr="00807612" w:rsidRDefault="00D35A80" w:rsidP="00D35A80">
      <w:pPr>
        <w:numPr>
          <w:ilvl w:val="0"/>
          <w:numId w:val="18"/>
        </w:numPr>
        <w:spacing w:after="0" w:line="240" w:lineRule="auto"/>
        <w:ind w:left="624" w:hanging="227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807612">
        <w:rPr>
          <w:rFonts w:ascii="Times New Roman" w:eastAsia="Times New Roman" w:hAnsi="Times New Roman" w:cs="Times New Roman"/>
          <w:sz w:val="24"/>
          <w:szCs w:val="24"/>
          <w:lang w:eastAsia="pl-PL"/>
        </w:rPr>
        <w:t>nieczytelna LUB</w:t>
      </w:r>
    </w:p>
    <w:p w14:paraId="17B31F05" w14:textId="77777777" w:rsidR="00D35A80" w:rsidRPr="00807612" w:rsidRDefault="00D35A80" w:rsidP="00D35A80">
      <w:pPr>
        <w:numPr>
          <w:ilvl w:val="0"/>
          <w:numId w:val="18"/>
        </w:numPr>
        <w:spacing w:after="0" w:line="240" w:lineRule="auto"/>
        <w:ind w:left="624" w:hanging="227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807612">
        <w:rPr>
          <w:rFonts w:ascii="Times New Roman" w:eastAsia="Times New Roman" w:hAnsi="Times New Roman" w:cs="Times New Roman"/>
          <w:sz w:val="24"/>
          <w:szCs w:val="24"/>
          <w:lang w:eastAsia="pl-PL"/>
        </w:rPr>
        <w:t>całkowicie niezgodna z poleceniem LUB</w:t>
      </w:r>
    </w:p>
    <w:p w14:paraId="4DB9CAAC" w14:textId="77777777" w:rsidR="00D35A80" w:rsidRPr="00807612" w:rsidRDefault="00D35A80" w:rsidP="00D35A80">
      <w:pPr>
        <w:numPr>
          <w:ilvl w:val="0"/>
          <w:numId w:val="18"/>
        </w:numPr>
        <w:spacing w:after="0" w:line="240" w:lineRule="auto"/>
        <w:ind w:left="624" w:hanging="227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807612">
        <w:rPr>
          <w:rFonts w:ascii="Times New Roman" w:eastAsia="Times New Roman" w:hAnsi="Times New Roman" w:cs="Times New Roman"/>
          <w:sz w:val="24"/>
          <w:szCs w:val="24"/>
          <w:lang w:eastAsia="pl-PL"/>
        </w:rPr>
        <w:t>niekomunikatywna dla odbiorcy (np. napisana fonetycznie) LUB</w:t>
      </w:r>
    </w:p>
    <w:p w14:paraId="6BA109BD" w14:textId="77777777" w:rsidR="00D35A80" w:rsidRPr="008A7224" w:rsidRDefault="00D35A80" w:rsidP="00D35A80">
      <w:pPr>
        <w:numPr>
          <w:ilvl w:val="0"/>
          <w:numId w:val="18"/>
        </w:numPr>
        <w:spacing w:after="0" w:line="240" w:lineRule="auto"/>
        <w:ind w:left="624" w:hanging="227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807612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odtworzona z podręcznika lub innego źródła (nie jest wówczas uznawana za </w:t>
      </w:r>
      <w:r w:rsidRPr="008A7224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wypowiedź sformułowaną przez </w:t>
      </w:r>
      <w:r w:rsidR="00807612" w:rsidRPr="008A7224">
        <w:rPr>
          <w:rFonts w:ascii="Times New Roman" w:eastAsia="Times New Roman" w:hAnsi="Times New Roman" w:cs="Times New Roman"/>
          <w:sz w:val="24"/>
          <w:szCs w:val="24"/>
          <w:lang w:eastAsia="pl-PL"/>
        </w:rPr>
        <w:t>ucznia</w:t>
      </w:r>
      <w:r w:rsidRPr="008A7224">
        <w:rPr>
          <w:rFonts w:ascii="Times New Roman" w:eastAsia="Times New Roman" w:hAnsi="Times New Roman" w:cs="Times New Roman"/>
          <w:sz w:val="24"/>
          <w:szCs w:val="24"/>
          <w:lang w:eastAsia="pl-PL"/>
        </w:rPr>
        <w:t>).</w:t>
      </w:r>
    </w:p>
    <w:p w14:paraId="1BFF8F06" w14:textId="77777777" w:rsidR="00D35A80" w:rsidRPr="00807612" w:rsidRDefault="00D35A80" w:rsidP="00D35A80">
      <w:pPr>
        <w:numPr>
          <w:ilvl w:val="0"/>
          <w:numId w:val="17"/>
        </w:numPr>
        <w:spacing w:after="0" w:line="240" w:lineRule="auto"/>
        <w:ind w:left="397" w:hanging="397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8A7224">
        <w:rPr>
          <w:rFonts w:ascii="Times New Roman" w:eastAsia="Times New Roman" w:hAnsi="Times New Roman" w:cs="Times New Roman"/>
          <w:sz w:val="24"/>
          <w:szCs w:val="24"/>
          <w:lang w:eastAsia="pl-PL"/>
        </w:rPr>
        <w:t>Jeżeli wypowiedź została oceniona na 0 punktów w kryterium treści, we wszystkich</w:t>
      </w:r>
      <w:r w:rsidRPr="00807612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 pozostałych kryteriach również przyznaje się 0 punktów.</w:t>
      </w:r>
    </w:p>
    <w:p w14:paraId="361E9A4B" w14:textId="77777777" w:rsidR="00D35A80" w:rsidRPr="00807612" w:rsidRDefault="00D35A80" w:rsidP="00D35A80">
      <w:pPr>
        <w:numPr>
          <w:ilvl w:val="0"/>
          <w:numId w:val="17"/>
        </w:numPr>
        <w:spacing w:after="0" w:line="240" w:lineRule="auto"/>
        <w:ind w:left="397" w:hanging="397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807612">
        <w:rPr>
          <w:rFonts w:ascii="Times New Roman" w:eastAsia="Times New Roman" w:hAnsi="Times New Roman" w:cs="Times New Roman"/>
          <w:sz w:val="24"/>
          <w:szCs w:val="24"/>
          <w:lang w:eastAsia="pl-PL"/>
        </w:rPr>
        <w:t>Jeżeli wypowiedź została oceniona na 1 punkt w kryterium treści, we wszystkich pozostałych kryteriach przyznaje się maksymalnie 1 punkt.</w:t>
      </w:r>
    </w:p>
    <w:p w14:paraId="4F12032A" w14:textId="77777777" w:rsidR="00D35A80" w:rsidRPr="008A7224" w:rsidRDefault="00D35A80" w:rsidP="00D35A80">
      <w:pPr>
        <w:numPr>
          <w:ilvl w:val="0"/>
          <w:numId w:val="17"/>
        </w:numPr>
        <w:spacing w:after="0" w:line="240" w:lineRule="auto"/>
        <w:ind w:left="397" w:hanging="397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8A7224">
        <w:rPr>
          <w:rFonts w:ascii="Times New Roman" w:eastAsia="Times New Roman" w:hAnsi="Times New Roman" w:cs="Times New Roman"/>
          <w:sz w:val="24"/>
          <w:szCs w:val="24"/>
          <w:lang w:eastAsia="pl-PL"/>
        </w:rPr>
        <w:t>Jeżeli wypowiedź zawiera 40 słów lub mniej, jest oceniana wyłącznie w kryterium treści. W pozostałych kryteriach przyznaje się 0 punktów.</w:t>
      </w:r>
    </w:p>
    <w:p w14:paraId="01104CE3" w14:textId="77777777" w:rsidR="00D35A80" w:rsidRPr="008A7224" w:rsidRDefault="00D35A80" w:rsidP="00D35A80">
      <w:pPr>
        <w:numPr>
          <w:ilvl w:val="0"/>
          <w:numId w:val="17"/>
        </w:numPr>
        <w:spacing w:after="0" w:line="240" w:lineRule="auto"/>
        <w:ind w:left="397" w:hanging="397"/>
        <w:jc w:val="both"/>
        <w:rPr>
          <w:rFonts w:ascii="Times New Roman" w:eastAsia="Calibri" w:hAnsi="Times New Roman" w:cs="Times New Roman"/>
          <w:sz w:val="24"/>
          <w:szCs w:val="24"/>
          <w:lang w:eastAsia="pl-PL"/>
        </w:rPr>
      </w:pPr>
      <w:r w:rsidRPr="008A7224">
        <w:rPr>
          <w:rFonts w:ascii="Times New Roman" w:eastAsia="Times New Roman" w:hAnsi="Times New Roman" w:cs="Times New Roman"/>
          <w:sz w:val="24"/>
          <w:szCs w:val="24"/>
          <w:lang w:eastAsia="pl-PL"/>
        </w:rPr>
        <w:t>W ocenie poprawności środków językowych nie bierze się pod uwagę błędów ortograficznych w wypowiedziach uczniów</w:t>
      </w:r>
      <w:r w:rsidR="00807612" w:rsidRPr="008A7224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 ze specyficznymi trudnościami w uczeniu się (dysleksja, dysgrafia, dysortografia).</w:t>
      </w:r>
      <w:r w:rsidRPr="008A7224">
        <w:rPr>
          <w:rFonts w:ascii="Times New Roman" w:eastAsia="Times New Roman" w:hAnsi="Times New Roman" w:cs="Times New Roman"/>
          <w:i/>
          <w:sz w:val="24"/>
          <w:szCs w:val="24"/>
          <w:lang w:eastAsia="pl-PL"/>
        </w:rPr>
        <w:t xml:space="preserve"> </w:t>
      </w:r>
      <w:r w:rsidRPr="008A7224">
        <w:rPr>
          <w:rFonts w:ascii="Times New Roman" w:eastAsia="Calibri" w:hAnsi="Times New Roman" w:cs="Times New Roman"/>
          <w:sz w:val="24"/>
          <w:szCs w:val="24"/>
          <w:lang w:eastAsia="pl-PL"/>
        </w:rPr>
        <w:t xml:space="preserve">Błąd ortograficzny zmieniający znaczenie wyrazu </w:t>
      </w:r>
      <w:r w:rsidR="00807612" w:rsidRPr="008A7224">
        <w:rPr>
          <w:rFonts w:ascii="Times New Roman" w:eastAsia="Calibri" w:hAnsi="Times New Roman" w:cs="Times New Roman"/>
          <w:sz w:val="24"/>
          <w:szCs w:val="24"/>
          <w:lang w:eastAsia="pl-PL"/>
        </w:rPr>
        <w:br/>
      </w:r>
      <w:r w:rsidRPr="008A7224">
        <w:rPr>
          <w:rFonts w:ascii="Times New Roman" w:eastAsia="Calibri" w:hAnsi="Times New Roman" w:cs="Times New Roman"/>
          <w:sz w:val="24"/>
          <w:szCs w:val="24"/>
          <w:lang w:eastAsia="pl-PL"/>
        </w:rPr>
        <w:t>w pracy dyslektyków to błąd językowy. Jest on brany pod uwagę w ocenie poprawności językowej.</w:t>
      </w:r>
    </w:p>
    <w:p w14:paraId="69623FC8" w14:textId="77777777" w:rsidR="00D35A80" w:rsidRPr="00807612" w:rsidRDefault="00D35A80" w:rsidP="00D35A80">
      <w:pPr>
        <w:numPr>
          <w:ilvl w:val="0"/>
          <w:numId w:val="17"/>
        </w:numPr>
        <w:tabs>
          <w:tab w:val="num" w:pos="-4678"/>
        </w:tabs>
        <w:spacing w:after="0" w:line="240" w:lineRule="auto"/>
        <w:ind w:left="397" w:hanging="397"/>
        <w:contextualSpacing/>
        <w:jc w:val="both"/>
        <w:rPr>
          <w:rFonts w:ascii="Times New Roman" w:eastAsia="Calibri" w:hAnsi="Times New Roman" w:cs="Times New Roman"/>
          <w:sz w:val="24"/>
          <w:szCs w:val="24"/>
          <w:lang w:val="x-none" w:eastAsia="x-none"/>
        </w:rPr>
      </w:pPr>
      <w:r w:rsidRPr="008A7224">
        <w:rPr>
          <w:rFonts w:ascii="Times New Roman" w:eastAsia="Calibri" w:hAnsi="Times New Roman" w:cs="Times New Roman"/>
          <w:sz w:val="24"/>
          <w:szCs w:val="24"/>
          <w:lang w:val="x-none" w:eastAsia="x-none"/>
        </w:rPr>
        <w:t xml:space="preserve">Jeżeli praca </w:t>
      </w:r>
      <w:r w:rsidRPr="008A7224">
        <w:rPr>
          <w:rFonts w:ascii="Times New Roman" w:eastAsia="Calibri" w:hAnsi="Times New Roman" w:cs="Times New Roman"/>
          <w:sz w:val="24"/>
          <w:szCs w:val="24"/>
          <w:u w:val="single"/>
          <w:lang w:val="x-none" w:eastAsia="x-none"/>
        </w:rPr>
        <w:t>zawiera fragmenty</w:t>
      </w:r>
      <w:r w:rsidRPr="008A7224">
        <w:rPr>
          <w:rFonts w:ascii="Times New Roman" w:eastAsia="Calibri" w:hAnsi="Times New Roman" w:cs="Times New Roman"/>
          <w:sz w:val="24"/>
          <w:szCs w:val="24"/>
          <w:lang w:val="x-none" w:eastAsia="x-none"/>
        </w:rPr>
        <w:t xml:space="preserve"> na zupełnie inny temat, wyuczone na pamięć oraz/lub fragmenty pracy całkowicie nienawiązujące do polecenia, a jednocześnie zaburzające</w:t>
      </w:r>
      <w:r w:rsidRPr="00807612">
        <w:rPr>
          <w:rFonts w:ascii="Times New Roman" w:eastAsia="Calibri" w:hAnsi="Times New Roman" w:cs="Times New Roman"/>
          <w:sz w:val="24"/>
          <w:szCs w:val="24"/>
          <w:lang w:val="x-none" w:eastAsia="x-none"/>
        </w:rPr>
        <w:t xml:space="preserve"> spójność i logikę tekstu, są one</w:t>
      </w:r>
      <w:r w:rsidRPr="00807612">
        <w:rPr>
          <w:rFonts w:ascii="Times New Roman" w:eastAsia="Calibri" w:hAnsi="Times New Roman" w:cs="Times New Roman"/>
          <w:b/>
          <w:sz w:val="24"/>
          <w:szCs w:val="24"/>
          <w:lang w:val="x-none" w:eastAsia="x-none"/>
        </w:rPr>
        <w:t xml:space="preserve"> </w:t>
      </w:r>
      <w:r w:rsidRPr="00807612">
        <w:rPr>
          <w:rFonts w:ascii="Times New Roman" w:eastAsia="Calibri" w:hAnsi="Times New Roman" w:cs="Times New Roman"/>
          <w:sz w:val="24"/>
          <w:szCs w:val="24"/>
          <w:lang w:val="x-none" w:eastAsia="x-none"/>
        </w:rPr>
        <w:t>otaczane kołem i nie są brane pod uwagę przy liczeniu słów i ocenie zakresu środków językowych i poprawności środków językowych.</w:t>
      </w:r>
    </w:p>
    <w:p w14:paraId="7935D902" w14:textId="77777777" w:rsidR="00D35A80" w:rsidRPr="00807612" w:rsidRDefault="00D35A80" w:rsidP="00D35A80">
      <w:pPr>
        <w:numPr>
          <w:ilvl w:val="0"/>
          <w:numId w:val="17"/>
        </w:numPr>
        <w:tabs>
          <w:tab w:val="num" w:pos="-4678"/>
        </w:tabs>
        <w:spacing w:after="0" w:line="240" w:lineRule="auto"/>
        <w:ind w:left="397" w:hanging="397"/>
        <w:jc w:val="both"/>
        <w:rPr>
          <w:rFonts w:ascii="Times New Roman" w:eastAsia="Calibri" w:hAnsi="Times New Roman" w:cs="Times New Roman"/>
          <w:sz w:val="24"/>
          <w:szCs w:val="24"/>
          <w:lang w:eastAsia="pl-PL"/>
        </w:rPr>
      </w:pPr>
      <w:r w:rsidRPr="00807612">
        <w:rPr>
          <w:rFonts w:ascii="Times New Roman" w:eastAsia="Calibri" w:hAnsi="Times New Roman" w:cs="Times New Roman"/>
          <w:sz w:val="24"/>
          <w:szCs w:val="24"/>
          <w:lang w:eastAsia="pl-PL"/>
        </w:rPr>
        <w:t xml:space="preserve">Słowa zapisane przy użyciu skrótów, np. </w:t>
      </w:r>
      <w:r w:rsidRPr="00807612">
        <w:rPr>
          <w:rFonts w:ascii="Times New Roman" w:eastAsia="Calibri" w:hAnsi="Times New Roman" w:cs="Times New Roman"/>
          <w:i/>
          <w:sz w:val="24"/>
          <w:szCs w:val="24"/>
          <w:lang w:eastAsia="pl-PL"/>
        </w:rPr>
        <w:t>4U</w:t>
      </w:r>
      <w:r w:rsidRPr="00807612">
        <w:rPr>
          <w:rFonts w:ascii="Times New Roman" w:eastAsia="Calibri" w:hAnsi="Times New Roman" w:cs="Times New Roman"/>
          <w:sz w:val="24"/>
          <w:szCs w:val="24"/>
          <w:lang w:eastAsia="pl-PL"/>
        </w:rPr>
        <w:t xml:space="preserve">, </w:t>
      </w:r>
      <w:r w:rsidRPr="00807612">
        <w:rPr>
          <w:rFonts w:ascii="Times New Roman" w:eastAsia="Calibri" w:hAnsi="Times New Roman" w:cs="Times New Roman"/>
          <w:i/>
          <w:sz w:val="24"/>
          <w:szCs w:val="24"/>
          <w:lang w:eastAsia="pl-PL"/>
        </w:rPr>
        <w:t>bfr sql</w:t>
      </w:r>
      <w:r w:rsidRPr="00807612">
        <w:rPr>
          <w:rFonts w:ascii="Times New Roman" w:eastAsia="Calibri" w:hAnsi="Times New Roman" w:cs="Times New Roman"/>
          <w:sz w:val="24"/>
          <w:szCs w:val="24"/>
          <w:lang w:eastAsia="pl-PL"/>
        </w:rPr>
        <w:t>, oznacza się jako błędy ortograficzne.</w:t>
      </w:r>
    </w:p>
    <w:p w14:paraId="21D328F9" w14:textId="77777777" w:rsidR="00D35A80" w:rsidRPr="008A7224" w:rsidRDefault="009546AD" w:rsidP="00D35A80">
      <w:pPr>
        <w:numPr>
          <w:ilvl w:val="0"/>
          <w:numId w:val="17"/>
        </w:numPr>
        <w:tabs>
          <w:tab w:val="num" w:pos="-4678"/>
        </w:tabs>
        <w:spacing w:after="0" w:line="240" w:lineRule="auto"/>
        <w:ind w:left="397" w:hanging="397"/>
        <w:jc w:val="both"/>
        <w:rPr>
          <w:rFonts w:ascii="Times New Roman" w:eastAsia="Calibri" w:hAnsi="Times New Roman" w:cs="Times New Roman"/>
          <w:sz w:val="24"/>
          <w:szCs w:val="24"/>
          <w:lang w:eastAsia="pl-PL"/>
        </w:rPr>
      </w:pPr>
      <w:r w:rsidRPr="00807612">
        <w:rPr>
          <w:rFonts w:ascii="Times New Roman" w:eastAsia="Calibri" w:hAnsi="Times New Roman" w:cs="Times New Roman"/>
          <w:bCs/>
          <w:sz w:val="24"/>
          <w:szCs w:val="24"/>
          <w:lang w:eastAsia="pl-PL"/>
        </w:rPr>
        <w:t>Uczeń</w:t>
      </w:r>
      <w:r w:rsidR="00D35A80" w:rsidRPr="00807612">
        <w:rPr>
          <w:rFonts w:ascii="Times New Roman" w:eastAsia="Calibri" w:hAnsi="Times New Roman" w:cs="Times New Roman"/>
          <w:bCs/>
          <w:sz w:val="24"/>
          <w:szCs w:val="24"/>
          <w:lang w:eastAsia="pl-PL"/>
        </w:rPr>
        <w:t xml:space="preserve"> może używać oryginalnej </w:t>
      </w:r>
      <w:r w:rsidR="00D35A80" w:rsidRPr="008A7224">
        <w:rPr>
          <w:rFonts w:ascii="Times New Roman" w:eastAsia="Calibri" w:hAnsi="Times New Roman" w:cs="Times New Roman"/>
          <w:bCs/>
          <w:sz w:val="24"/>
          <w:szCs w:val="24"/>
          <w:lang w:eastAsia="pl-PL"/>
        </w:rPr>
        <w:t>pisowni w obcojęzycznych nazwach geograficznych, nazwach obiektów sportowych, gazet, zespołów muzycznych, programów telewizyjnych, tytułach, pod w</w:t>
      </w:r>
      <w:r w:rsidR="00D35A80" w:rsidRPr="008A7224">
        <w:rPr>
          <w:rFonts w:ascii="Times New Roman" w:eastAsia="Calibri" w:hAnsi="Times New Roman" w:cs="Times New Roman"/>
          <w:sz w:val="24"/>
          <w:szCs w:val="24"/>
          <w:lang w:eastAsia="pl-PL"/>
        </w:rPr>
        <w:t xml:space="preserve">arunkiem że podaje wyjaśnienie w języku </w:t>
      </w:r>
      <w:r w:rsidR="00694CF5" w:rsidRPr="008A7224">
        <w:rPr>
          <w:rFonts w:ascii="Times New Roman" w:eastAsia="Calibri" w:hAnsi="Times New Roman" w:cs="Times New Roman"/>
          <w:sz w:val="24"/>
          <w:szCs w:val="24"/>
          <w:lang w:eastAsia="pl-PL"/>
        </w:rPr>
        <w:t>angielskim</w:t>
      </w:r>
      <w:r w:rsidR="00D35A80" w:rsidRPr="008A7224">
        <w:rPr>
          <w:rFonts w:ascii="Times New Roman" w:eastAsia="Calibri" w:hAnsi="Times New Roman" w:cs="Times New Roman"/>
          <w:sz w:val="24"/>
          <w:szCs w:val="24"/>
          <w:lang w:eastAsia="pl-PL"/>
        </w:rPr>
        <w:t>, tak aby informacja była komunikatywna dla odbiorcy. Z tekstu musi wynikać, że jest mowa o gazecie, filmie, grupie muzycznej itd. lub musi wystąpić określenie</w:t>
      </w:r>
      <w:r w:rsidR="00D35A80" w:rsidRPr="008A7224">
        <w:rPr>
          <w:rFonts w:ascii="Times New Roman" w:eastAsia="Calibri" w:hAnsi="Times New Roman" w:cs="Times New Roman"/>
          <w:i/>
          <w:sz w:val="24"/>
          <w:szCs w:val="24"/>
          <w:lang w:eastAsia="pl-PL"/>
        </w:rPr>
        <w:t xml:space="preserve"> film, band, </w:t>
      </w:r>
      <w:r w:rsidR="00D35A80" w:rsidRPr="008A7224">
        <w:rPr>
          <w:rFonts w:ascii="Times New Roman" w:eastAsia="Calibri" w:hAnsi="Times New Roman" w:cs="Times New Roman"/>
          <w:sz w:val="24"/>
          <w:szCs w:val="24"/>
          <w:lang w:eastAsia="pl-PL"/>
        </w:rPr>
        <w:t>np</w:t>
      </w:r>
      <w:r w:rsidR="00D35A80" w:rsidRPr="008A7224">
        <w:rPr>
          <w:rFonts w:ascii="Times New Roman" w:eastAsia="Calibri" w:hAnsi="Times New Roman" w:cs="Times New Roman"/>
          <w:i/>
          <w:sz w:val="24"/>
          <w:szCs w:val="24"/>
          <w:lang w:eastAsia="pl-PL"/>
        </w:rPr>
        <w:t xml:space="preserve">. serial/film </w:t>
      </w:r>
      <w:r w:rsidR="00D35A80" w:rsidRPr="008A7224">
        <w:rPr>
          <w:rFonts w:ascii="Times New Roman" w:eastAsia="Calibri" w:hAnsi="Times New Roman" w:cs="Times New Roman"/>
          <w:bCs/>
          <w:i/>
          <w:sz w:val="24"/>
          <w:szCs w:val="24"/>
          <w:lang w:eastAsia="pl-PL"/>
        </w:rPr>
        <w:t>„M jak miłość”</w:t>
      </w:r>
      <w:r w:rsidR="008A7224">
        <w:rPr>
          <w:rFonts w:ascii="Times New Roman" w:eastAsia="Calibri" w:hAnsi="Times New Roman" w:cs="Times New Roman"/>
          <w:i/>
          <w:sz w:val="24"/>
          <w:szCs w:val="24"/>
          <w:lang w:eastAsia="pl-PL"/>
        </w:rPr>
        <w:t>, „Wiosenny” fair.</w:t>
      </w:r>
    </w:p>
    <w:p w14:paraId="3CD7AD0D" w14:textId="77777777" w:rsidR="00D35A80" w:rsidRPr="008A7224" w:rsidRDefault="00D35A80" w:rsidP="00D35A80">
      <w:pPr>
        <w:spacing w:after="0" w:line="240" w:lineRule="auto"/>
        <w:ind w:left="397"/>
        <w:jc w:val="both"/>
        <w:rPr>
          <w:rFonts w:ascii="Times New Roman" w:eastAsia="Calibri" w:hAnsi="Times New Roman" w:cs="Times New Roman"/>
          <w:i/>
          <w:sz w:val="24"/>
          <w:szCs w:val="24"/>
          <w:lang w:eastAsia="pl-PL"/>
        </w:rPr>
      </w:pPr>
      <w:r w:rsidRPr="008A7224">
        <w:rPr>
          <w:rFonts w:ascii="Times New Roman" w:eastAsia="Calibri" w:hAnsi="Times New Roman" w:cs="Times New Roman"/>
          <w:bCs/>
          <w:sz w:val="24"/>
          <w:szCs w:val="24"/>
          <w:lang w:eastAsia="pl-PL"/>
        </w:rPr>
        <w:t xml:space="preserve">Jeżeli </w:t>
      </w:r>
      <w:r w:rsidR="00807612" w:rsidRPr="008A7224">
        <w:rPr>
          <w:rFonts w:ascii="Times New Roman" w:eastAsia="Calibri" w:hAnsi="Times New Roman" w:cs="Times New Roman"/>
          <w:bCs/>
          <w:sz w:val="24"/>
          <w:szCs w:val="24"/>
          <w:lang w:eastAsia="pl-PL"/>
        </w:rPr>
        <w:t>uczeń</w:t>
      </w:r>
      <w:r w:rsidRPr="008A7224">
        <w:rPr>
          <w:rFonts w:ascii="Times New Roman" w:eastAsia="Calibri" w:hAnsi="Times New Roman" w:cs="Times New Roman"/>
          <w:bCs/>
          <w:sz w:val="24"/>
          <w:szCs w:val="24"/>
          <w:lang w:eastAsia="pl-PL"/>
        </w:rPr>
        <w:t xml:space="preserve"> podaje nazwę w języku innym niż </w:t>
      </w:r>
      <w:r w:rsidR="00807612" w:rsidRPr="008A7224">
        <w:rPr>
          <w:rFonts w:ascii="Times New Roman" w:eastAsia="Calibri" w:hAnsi="Times New Roman" w:cs="Times New Roman"/>
          <w:bCs/>
          <w:sz w:val="24"/>
          <w:szCs w:val="24"/>
          <w:lang w:eastAsia="pl-PL"/>
        </w:rPr>
        <w:t>angielski</w:t>
      </w:r>
      <w:r w:rsidRPr="008A7224">
        <w:rPr>
          <w:rFonts w:ascii="Times New Roman" w:eastAsia="Calibri" w:hAnsi="Times New Roman" w:cs="Times New Roman"/>
          <w:bCs/>
          <w:sz w:val="24"/>
          <w:szCs w:val="24"/>
          <w:lang w:eastAsia="pl-PL"/>
        </w:rPr>
        <w:t xml:space="preserve"> i nie podaje objaśnienia, całe wyrażenie jest podkreślane linią prostą i traktowane jako jeden błąd językowy. </w:t>
      </w:r>
      <w:r w:rsidRPr="008A7224">
        <w:rPr>
          <w:rFonts w:ascii="Times New Roman" w:eastAsia="Calibri" w:hAnsi="Times New Roman" w:cs="Times New Roman"/>
          <w:bCs/>
          <w:sz w:val="24"/>
          <w:szCs w:val="24"/>
          <w:lang w:eastAsia="pl-PL"/>
        </w:rPr>
        <w:br/>
      </w:r>
      <w:r w:rsidRPr="008A7224">
        <w:rPr>
          <w:rFonts w:ascii="Times New Roman" w:eastAsia="Calibri" w:hAnsi="Times New Roman" w:cs="Times New Roman"/>
          <w:sz w:val="24"/>
          <w:szCs w:val="24"/>
          <w:lang w:eastAsia="pl-PL"/>
        </w:rPr>
        <w:t>W liczbie słów uwzględniane są wszystkie wyrazy użyte w danej nazwie własnej, np</w:t>
      </w:r>
      <w:r w:rsidRPr="008A7224">
        <w:rPr>
          <w:rFonts w:ascii="Times New Roman" w:eastAsia="Calibri" w:hAnsi="Times New Roman" w:cs="Times New Roman"/>
          <w:i/>
          <w:sz w:val="24"/>
          <w:szCs w:val="24"/>
          <w:lang w:eastAsia="pl-PL"/>
        </w:rPr>
        <w:t xml:space="preserve">. </w:t>
      </w:r>
    </w:p>
    <w:p w14:paraId="3916A856" w14:textId="77777777" w:rsidR="00D35A80" w:rsidRDefault="00D35A80" w:rsidP="00694CF5">
      <w:pPr>
        <w:spacing w:after="0" w:line="240" w:lineRule="auto"/>
        <w:ind w:left="397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</w:pPr>
      <w:r w:rsidRPr="008A7224">
        <w:rPr>
          <w:rFonts w:ascii="Times New Roman" w:eastAsia="Calibri" w:hAnsi="Times New Roman" w:cs="Times New Roman"/>
          <w:i/>
          <w:sz w:val="24"/>
          <w:szCs w:val="24"/>
          <w:lang w:eastAsia="pl-PL"/>
        </w:rPr>
        <w:t xml:space="preserve">I </w:t>
      </w:r>
      <w:r w:rsidR="008A7224">
        <w:rPr>
          <w:rFonts w:ascii="Times New Roman" w:eastAsia="Calibri" w:hAnsi="Times New Roman" w:cs="Times New Roman"/>
          <w:i/>
          <w:sz w:val="24"/>
          <w:szCs w:val="24"/>
          <w:lang w:eastAsia="pl-PL"/>
        </w:rPr>
        <w:t>went to</w:t>
      </w:r>
      <w:r w:rsidRPr="008A7224">
        <w:rPr>
          <w:rFonts w:ascii="Times New Roman" w:eastAsia="Calibri" w:hAnsi="Times New Roman" w:cs="Times New Roman"/>
          <w:i/>
          <w:sz w:val="24"/>
          <w:szCs w:val="24"/>
          <w:lang w:eastAsia="pl-PL"/>
        </w:rPr>
        <w:t xml:space="preserve"> </w:t>
      </w:r>
      <w:r w:rsidR="008A7224">
        <w:rPr>
          <w:rFonts w:ascii="Times New Roman" w:eastAsia="Calibri" w:hAnsi="Times New Roman" w:cs="Times New Roman"/>
          <w:i/>
          <w:sz w:val="24"/>
          <w:szCs w:val="24"/>
          <w:u w:val="single"/>
          <w:lang w:eastAsia="pl-PL"/>
        </w:rPr>
        <w:t>Jarmark Staroci.</w:t>
      </w:r>
      <w:r w:rsidRPr="008A7224">
        <w:rPr>
          <w:rFonts w:ascii="Times New Roman" w:eastAsia="Calibri" w:hAnsi="Times New Roman" w:cs="Times New Roman"/>
          <w:i/>
          <w:sz w:val="24"/>
          <w:szCs w:val="24"/>
          <w:lang w:eastAsia="pl-PL"/>
        </w:rPr>
        <w:t xml:space="preserve"> – </w:t>
      </w:r>
      <w:r w:rsidRPr="008A7224">
        <w:rPr>
          <w:rFonts w:ascii="Times New Roman" w:eastAsia="Calibri" w:hAnsi="Times New Roman" w:cs="Times New Roman"/>
          <w:sz w:val="24"/>
          <w:szCs w:val="24"/>
          <w:lang w:eastAsia="pl-PL"/>
        </w:rPr>
        <w:t>1</w:t>
      </w:r>
      <w:r w:rsidRPr="008A7224">
        <w:rPr>
          <w:rFonts w:ascii="Times New Roman" w:eastAsia="Calibri" w:hAnsi="Times New Roman" w:cs="Times New Roman"/>
          <w:i/>
          <w:sz w:val="24"/>
          <w:szCs w:val="24"/>
          <w:lang w:eastAsia="pl-PL"/>
        </w:rPr>
        <w:t xml:space="preserve"> </w:t>
      </w:r>
      <w:r w:rsidRPr="008A7224">
        <w:rPr>
          <w:rFonts w:ascii="Times New Roman" w:eastAsia="Calibri" w:hAnsi="Times New Roman" w:cs="Times New Roman"/>
          <w:sz w:val="24"/>
          <w:szCs w:val="24"/>
          <w:lang w:eastAsia="pl-PL"/>
        </w:rPr>
        <w:t xml:space="preserve">błąd językowy </w:t>
      </w:r>
      <w:r w:rsidRPr="008A7224">
        <w:rPr>
          <w:rFonts w:ascii="Times New Roman" w:eastAsia="Calibri" w:hAnsi="Times New Roman" w:cs="Times New Roman"/>
          <w:i/>
          <w:sz w:val="24"/>
          <w:szCs w:val="24"/>
          <w:lang w:eastAsia="pl-PL"/>
        </w:rPr>
        <w:t xml:space="preserve">– </w:t>
      </w:r>
      <w:r w:rsidRPr="008A7224">
        <w:rPr>
          <w:rFonts w:ascii="Times New Roman" w:eastAsia="Calibri" w:hAnsi="Times New Roman" w:cs="Times New Roman"/>
          <w:sz w:val="24"/>
          <w:szCs w:val="24"/>
          <w:lang w:eastAsia="pl-PL"/>
        </w:rPr>
        <w:t>2 słowa</w:t>
      </w:r>
      <w:r w:rsidRPr="00807612">
        <w:rPr>
          <w:rFonts w:ascii="Times New Roman" w:eastAsia="Calibri" w:hAnsi="Times New Roman" w:cs="Times New Roman"/>
          <w:i/>
          <w:sz w:val="24"/>
          <w:szCs w:val="24"/>
          <w:lang w:eastAsia="pl-PL"/>
        </w:rPr>
        <w:t>.</w:t>
      </w:r>
      <w:r w:rsidRPr="00807612">
        <w:rPr>
          <w:rFonts w:ascii="Times New Roman" w:eastAsia="Calibri" w:hAnsi="Times New Roman" w:cs="Times New Roman"/>
          <w:sz w:val="24"/>
          <w:szCs w:val="24"/>
          <w:lang w:eastAsia="pl-PL"/>
        </w:rPr>
        <w:t xml:space="preserve"> Oprócz tego całe wyrażenie podkreślane jest linią falistą i traktowane jako błąd w spójności. Jeśli użycie tej nazwy jest kluczowe </w:t>
      </w:r>
      <w:r w:rsidRPr="00807612">
        <w:rPr>
          <w:rFonts w:ascii="Times New Roman" w:eastAsia="Calibri" w:hAnsi="Times New Roman" w:cs="Times New Roman"/>
          <w:bCs/>
          <w:sz w:val="24"/>
          <w:szCs w:val="24"/>
          <w:lang w:eastAsia="pl-PL"/>
        </w:rPr>
        <w:t xml:space="preserve">dla </w:t>
      </w:r>
      <w:r w:rsidRPr="00807612">
        <w:rPr>
          <w:rFonts w:ascii="Times New Roman" w:eastAsia="Calibri" w:hAnsi="Times New Roman" w:cs="Times New Roman"/>
          <w:bCs/>
          <w:sz w:val="24"/>
          <w:szCs w:val="24"/>
          <w:u w:val="single"/>
          <w:lang w:eastAsia="pl-PL"/>
        </w:rPr>
        <w:t>realizacji polecenia</w:t>
      </w:r>
      <w:r w:rsidRPr="00807612">
        <w:rPr>
          <w:rFonts w:ascii="Times New Roman" w:eastAsia="Calibri" w:hAnsi="Times New Roman" w:cs="Times New Roman"/>
          <w:bCs/>
          <w:sz w:val="24"/>
          <w:szCs w:val="24"/>
          <w:lang w:eastAsia="pl-PL"/>
        </w:rPr>
        <w:t>, ta informacja nie jest uwzględniana w ocenie treści.</w:t>
      </w:r>
    </w:p>
    <w:p w14:paraId="3544B233" w14:textId="77777777" w:rsidR="008A7224" w:rsidRDefault="008A7224">
      <w:pPr>
        <w:rPr>
          <w:rFonts w:ascii="Times New Roman" w:eastAsia="Times New Roman" w:hAnsi="Times New Roman" w:cs="Times New Roman"/>
          <w:b/>
          <w:bCs/>
          <w:sz w:val="24"/>
          <w:szCs w:val="24"/>
          <w:lang w:eastAsia="pl-PL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pl-PL"/>
        </w:rPr>
        <w:br w:type="page"/>
      </w:r>
    </w:p>
    <w:p w14:paraId="277528E5" w14:textId="77777777" w:rsidR="00D35A80" w:rsidRPr="00694CF5" w:rsidRDefault="00D35A80" w:rsidP="00D35A80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pl-PL"/>
        </w:rPr>
      </w:pPr>
      <w:r w:rsidRPr="00694CF5">
        <w:rPr>
          <w:rFonts w:ascii="Times New Roman" w:eastAsia="Times New Roman" w:hAnsi="Times New Roman" w:cs="Times New Roman"/>
          <w:b/>
          <w:bCs/>
          <w:sz w:val="24"/>
          <w:szCs w:val="24"/>
          <w:lang w:eastAsia="pl-PL"/>
        </w:rPr>
        <w:lastRenderedPageBreak/>
        <w:t xml:space="preserve">Sposób oznaczania błędów </w:t>
      </w:r>
    </w:p>
    <w:p w14:paraId="54AE8EEA" w14:textId="77777777" w:rsidR="00D35A80" w:rsidRPr="00694CF5" w:rsidRDefault="00D35A80" w:rsidP="00D35A80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pl-PL"/>
        </w:rPr>
      </w:pPr>
    </w:p>
    <w:p w14:paraId="47AD89EA" w14:textId="77777777" w:rsidR="00D35A80" w:rsidRPr="00694CF5" w:rsidRDefault="00D35A80" w:rsidP="00D35A80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694CF5">
        <w:rPr>
          <w:rFonts w:ascii="Times New Roman" w:eastAsia="Times New Roman" w:hAnsi="Times New Roman" w:cs="Times New Roman"/>
          <w:sz w:val="24"/>
          <w:szCs w:val="24"/>
          <w:lang w:eastAsia="pl-PL"/>
        </w:rPr>
        <w:t>Błędy oznacza się tylko w tekście stosując oznaczenia podane w tabeli; nie oznacza się rodzaju błędu na marginesie.</w:t>
      </w:r>
    </w:p>
    <w:p w14:paraId="6790A6DA" w14:textId="77777777" w:rsidR="00D35A80" w:rsidRPr="00694CF5" w:rsidRDefault="00D35A80" w:rsidP="00D35A80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tbl>
      <w:tblPr>
        <w:tblW w:w="907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024"/>
        <w:gridCol w:w="3024"/>
        <w:gridCol w:w="3024"/>
      </w:tblGrid>
      <w:tr w:rsidR="00AA3BB7" w:rsidRPr="00694CF5" w14:paraId="086F3995" w14:textId="77777777" w:rsidTr="00444545">
        <w:trPr>
          <w:trHeight w:val="567"/>
          <w:jc w:val="center"/>
        </w:trPr>
        <w:tc>
          <w:tcPr>
            <w:tcW w:w="3024" w:type="dxa"/>
            <w:tcBorders>
              <w:bottom w:val="single" w:sz="8" w:space="0" w:color="auto"/>
            </w:tcBorders>
            <w:vAlign w:val="center"/>
          </w:tcPr>
          <w:p w14:paraId="335DF906" w14:textId="77777777" w:rsidR="00D35A80" w:rsidRPr="00694CF5" w:rsidRDefault="00D35A80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694CF5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rodzaj błędu</w:t>
            </w:r>
          </w:p>
        </w:tc>
        <w:tc>
          <w:tcPr>
            <w:tcW w:w="3024" w:type="dxa"/>
            <w:tcBorders>
              <w:bottom w:val="single" w:sz="8" w:space="0" w:color="auto"/>
            </w:tcBorders>
            <w:vAlign w:val="center"/>
          </w:tcPr>
          <w:p w14:paraId="37273060" w14:textId="77777777" w:rsidR="00D35A80" w:rsidRPr="00694CF5" w:rsidRDefault="00D35A80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694CF5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sposób oznaczenia</w:t>
            </w:r>
          </w:p>
        </w:tc>
        <w:tc>
          <w:tcPr>
            <w:tcW w:w="3024" w:type="dxa"/>
            <w:tcBorders>
              <w:bottom w:val="single" w:sz="8" w:space="0" w:color="auto"/>
            </w:tcBorders>
            <w:vAlign w:val="center"/>
          </w:tcPr>
          <w:p w14:paraId="75779A81" w14:textId="77777777" w:rsidR="00D35A80" w:rsidRPr="00694CF5" w:rsidRDefault="00D35A80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694CF5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przykład</w:t>
            </w:r>
          </w:p>
        </w:tc>
      </w:tr>
      <w:tr w:rsidR="00AA3BB7" w:rsidRPr="00694CF5" w14:paraId="259A0C70" w14:textId="77777777" w:rsidTr="00444545">
        <w:trPr>
          <w:trHeight w:val="909"/>
          <w:jc w:val="center"/>
        </w:trPr>
        <w:tc>
          <w:tcPr>
            <w:tcW w:w="3024" w:type="dxa"/>
            <w:tcBorders>
              <w:top w:val="single" w:sz="8" w:space="0" w:color="auto"/>
            </w:tcBorders>
            <w:vAlign w:val="center"/>
          </w:tcPr>
          <w:p w14:paraId="2E00C034" w14:textId="77777777" w:rsidR="00D35A80" w:rsidRPr="00694CF5" w:rsidRDefault="00D35A80" w:rsidP="00D35A8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694CF5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błąd językowy (leksykalny, gramatyczny)</w:t>
            </w:r>
          </w:p>
        </w:tc>
        <w:tc>
          <w:tcPr>
            <w:tcW w:w="3024" w:type="dxa"/>
            <w:tcBorders>
              <w:top w:val="single" w:sz="8" w:space="0" w:color="auto"/>
            </w:tcBorders>
            <w:vAlign w:val="center"/>
          </w:tcPr>
          <w:p w14:paraId="6DDA51C5" w14:textId="77777777" w:rsidR="00D35A80" w:rsidRPr="00694CF5" w:rsidRDefault="00D35A80" w:rsidP="00D35A8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694CF5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podkreślenie linią prostą</w:t>
            </w:r>
          </w:p>
        </w:tc>
        <w:tc>
          <w:tcPr>
            <w:tcW w:w="3024" w:type="dxa"/>
            <w:tcBorders>
              <w:top w:val="single" w:sz="8" w:space="0" w:color="auto"/>
            </w:tcBorders>
            <w:vAlign w:val="center"/>
          </w:tcPr>
          <w:p w14:paraId="6B7FEC53" w14:textId="77777777" w:rsidR="00D35A80" w:rsidRPr="00694CF5" w:rsidRDefault="00D35A80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eastAsia="pl-PL"/>
              </w:rPr>
            </w:pPr>
            <w:r w:rsidRPr="00694CF5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eastAsia="pl-PL"/>
              </w:rPr>
              <w:t xml:space="preserve">Marek </w:t>
            </w:r>
            <w:r w:rsidRPr="00694CF5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u w:val="single"/>
                <w:lang w:eastAsia="pl-PL"/>
              </w:rPr>
              <w:t xml:space="preserve">lubić </w:t>
            </w:r>
            <w:r w:rsidRPr="00694CF5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eastAsia="pl-PL"/>
              </w:rPr>
              <w:t>czekoladę.</w:t>
            </w:r>
          </w:p>
        </w:tc>
      </w:tr>
      <w:tr w:rsidR="00AA3BB7" w:rsidRPr="00694CF5" w14:paraId="17910F01" w14:textId="77777777" w:rsidTr="00444545">
        <w:trPr>
          <w:trHeight w:val="909"/>
          <w:jc w:val="center"/>
        </w:trPr>
        <w:tc>
          <w:tcPr>
            <w:tcW w:w="3024" w:type="dxa"/>
            <w:vAlign w:val="center"/>
          </w:tcPr>
          <w:p w14:paraId="21DBE7E6" w14:textId="77777777" w:rsidR="00D35A80" w:rsidRPr="00694CF5" w:rsidRDefault="00D35A80" w:rsidP="00D35A8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694CF5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błąd językowy spowodowany brakiem wyrazu</w:t>
            </w:r>
          </w:p>
        </w:tc>
        <w:tc>
          <w:tcPr>
            <w:tcW w:w="3024" w:type="dxa"/>
            <w:vAlign w:val="center"/>
          </w:tcPr>
          <w:p w14:paraId="0C5C39C6" w14:textId="77777777" w:rsidR="00D35A80" w:rsidRPr="00694CF5" w:rsidRDefault="00D35A80" w:rsidP="00D35A8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694CF5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znak √ w miejscu brakującego wyrazu</w:t>
            </w:r>
          </w:p>
        </w:tc>
        <w:tc>
          <w:tcPr>
            <w:tcW w:w="3024" w:type="dxa"/>
            <w:vAlign w:val="center"/>
          </w:tcPr>
          <w:p w14:paraId="492124E4" w14:textId="77777777" w:rsidR="00D35A80" w:rsidRPr="00694CF5" w:rsidRDefault="00D35A80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eastAsia="pl-PL"/>
              </w:rPr>
            </w:pPr>
            <w:r w:rsidRPr="00694CF5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eastAsia="pl-PL"/>
              </w:rPr>
              <w:t xml:space="preserve">Marek </w:t>
            </w:r>
            <w:r w:rsidRPr="00694CF5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 xml:space="preserve">√ </w:t>
            </w:r>
            <w:r w:rsidRPr="00694CF5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eastAsia="pl-PL"/>
              </w:rPr>
              <w:t>czekoladę.</w:t>
            </w:r>
          </w:p>
        </w:tc>
      </w:tr>
      <w:tr w:rsidR="00AA3BB7" w:rsidRPr="00694CF5" w14:paraId="707FA861" w14:textId="77777777" w:rsidTr="00444545">
        <w:trPr>
          <w:trHeight w:val="909"/>
          <w:jc w:val="center"/>
        </w:trPr>
        <w:tc>
          <w:tcPr>
            <w:tcW w:w="3024" w:type="dxa"/>
            <w:vAlign w:val="center"/>
          </w:tcPr>
          <w:p w14:paraId="32F95A7A" w14:textId="77777777" w:rsidR="00D35A80" w:rsidRPr="00694CF5" w:rsidRDefault="00D35A80" w:rsidP="00D35A8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694CF5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błąd ortograficzny</w:t>
            </w:r>
          </w:p>
        </w:tc>
        <w:tc>
          <w:tcPr>
            <w:tcW w:w="3024" w:type="dxa"/>
            <w:vAlign w:val="center"/>
          </w:tcPr>
          <w:p w14:paraId="2310CE3E" w14:textId="77777777" w:rsidR="00D35A80" w:rsidRPr="00694CF5" w:rsidRDefault="00D35A80" w:rsidP="00D35A8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694CF5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otoczenie słowa kołem</w:t>
            </w:r>
          </w:p>
        </w:tc>
        <w:tc>
          <w:tcPr>
            <w:tcW w:w="3024" w:type="dxa"/>
          </w:tcPr>
          <w:p w14:paraId="56C4E4C8" w14:textId="77777777" w:rsidR="00D35A80" w:rsidRPr="00694CF5" w:rsidRDefault="00D35A80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eastAsia="pl-PL"/>
              </w:rPr>
            </w:pPr>
            <w:r w:rsidRPr="00694CF5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pl-PL"/>
              </w:rPr>
              <mc:AlternateContent>
                <mc:Choice Requires="wps">
                  <w:drawing>
                    <wp:anchor distT="0" distB="0" distL="114300" distR="114300" simplePos="0" relativeHeight="251654144" behindDoc="0" locked="0" layoutInCell="1" allowOverlap="1" wp14:anchorId="59B36239" wp14:editId="51CC0B6F">
                      <wp:simplePos x="0" y="0"/>
                      <wp:positionH relativeFrom="column">
                        <wp:posOffset>927125</wp:posOffset>
                      </wp:positionH>
                      <wp:positionV relativeFrom="paragraph">
                        <wp:posOffset>160604</wp:posOffset>
                      </wp:positionV>
                      <wp:extent cx="490220" cy="228600"/>
                      <wp:effectExtent l="17145" t="18415" r="16510" b="10160"/>
                      <wp:wrapNone/>
                      <wp:docPr id="26" name="Elipsa 2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90220" cy="22860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 w="190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cx="http://schemas.microsoft.com/office/drawing/2014/chartex">
                  <w:pict>
                    <v:oval w14:anchorId="0A9D801C" id="Elipsa 26" o:spid="_x0000_s1026" style="position:absolute;margin-left:73pt;margin-top:12.65pt;width:38.6pt;height:18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" strokeweight="1.5pt">
                      <v:fill opacity="0"/>
                    </v:oval>
                  </w:pict>
                </mc:Fallback>
              </mc:AlternateContent>
            </w:r>
          </w:p>
          <w:p w14:paraId="5A89B8B4" w14:textId="77777777" w:rsidR="00D35A80" w:rsidRPr="00694CF5" w:rsidRDefault="00D35A80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eastAsia="pl-PL"/>
              </w:rPr>
            </w:pPr>
            <w:r w:rsidRPr="00694CF5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eastAsia="pl-PL"/>
              </w:rPr>
              <w:t>Słońce    gżeje.</w:t>
            </w:r>
          </w:p>
        </w:tc>
      </w:tr>
      <w:tr w:rsidR="00AA3BB7" w:rsidRPr="00694CF5" w14:paraId="518229F1" w14:textId="77777777" w:rsidTr="00444545">
        <w:trPr>
          <w:trHeight w:val="909"/>
          <w:jc w:val="center"/>
        </w:trPr>
        <w:tc>
          <w:tcPr>
            <w:tcW w:w="3024" w:type="dxa"/>
            <w:vAlign w:val="center"/>
          </w:tcPr>
          <w:p w14:paraId="6C6B8D04" w14:textId="77777777" w:rsidR="00D35A80" w:rsidRPr="00694CF5" w:rsidRDefault="00D35A80" w:rsidP="00D35A8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694CF5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 xml:space="preserve">błąd językowy </w:t>
            </w:r>
            <w:r w:rsidRPr="00694CF5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br/>
              <w:t>i ortograficzny w jednym słowie</w:t>
            </w:r>
          </w:p>
        </w:tc>
        <w:tc>
          <w:tcPr>
            <w:tcW w:w="3024" w:type="dxa"/>
            <w:vAlign w:val="center"/>
          </w:tcPr>
          <w:p w14:paraId="750DD55A" w14:textId="77777777" w:rsidR="00D35A80" w:rsidRPr="00694CF5" w:rsidRDefault="00D35A80" w:rsidP="00D35A8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694CF5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 xml:space="preserve">podkreślenie linią prostą </w:t>
            </w:r>
            <w:r w:rsidRPr="00694CF5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br/>
              <w:t>i otoczenie kołem</w:t>
            </w:r>
          </w:p>
        </w:tc>
        <w:tc>
          <w:tcPr>
            <w:tcW w:w="3024" w:type="dxa"/>
          </w:tcPr>
          <w:p w14:paraId="2EBEC420" w14:textId="77777777" w:rsidR="00D35A80" w:rsidRPr="00694CF5" w:rsidRDefault="00D35A80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eastAsia="pl-PL"/>
              </w:rPr>
            </w:pPr>
          </w:p>
          <w:p w14:paraId="6776BECA" w14:textId="77777777" w:rsidR="00D35A80" w:rsidRPr="00694CF5" w:rsidRDefault="00D35A80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eastAsia="pl-PL"/>
              </w:rPr>
            </w:pPr>
            <w:r w:rsidRPr="00694CF5">
              <w:rPr>
                <w:rFonts w:ascii="Times New Roman" w:eastAsia="Times New Roman" w:hAnsi="Times New Roman" w:cs="Times New Roman"/>
                <w:i/>
                <w:iCs/>
                <w:noProof/>
                <w:sz w:val="24"/>
                <w:szCs w:val="24"/>
                <w:lang w:eastAsia="pl-PL"/>
              </w:rPr>
              <mc:AlternateContent>
                <mc:Choice Requires="wps">
                  <w:drawing>
                    <wp:anchor distT="0" distB="0" distL="114300" distR="114300" simplePos="0" relativeHeight="251656192" behindDoc="0" locked="0" layoutInCell="1" allowOverlap="1" wp14:anchorId="1BDF7C4A" wp14:editId="67AFE9FD">
                      <wp:simplePos x="0" y="0"/>
                      <wp:positionH relativeFrom="column">
                        <wp:posOffset>664845</wp:posOffset>
                      </wp:positionH>
                      <wp:positionV relativeFrom="paragraph">
                        <wp:posOffset>-4445</wp:posOffset>
                      </wp:positionV>
                      <wp:extent cx="421005" cy="228600"/>
                      <wp:effectExtent l="17145" t="14605" r="9525" b="13970"/>
                      <wp:wrapNone/>
                      <wp:docPr id="27" name="Elipsa 2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21005" cy="22860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 w="190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cx="http://schemas.microsoft.com/office/drawing/2014/chartex">
                  <w:pict>
                    <v:oval w14:anchorId="1773DB31" id="Elipsa 27" o:spid="_x0000_s1026" style="position:absolute;margin-left:52.35pt;margin-top:-.35pt;width:33.15pt;height:18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" strokeweight="1.5pt">
                      <v:fill opacity="0"/>
                    </v:oval>
                  </w:pict>
                </mc:Fallback>
              </mc:AlternateContent>
            </w:r>
            <w:r w:rsidRPr="00694CF5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eastAsia="pl-PL"/>
              </w:rPr>
              <w:t xml:space="preserve">Słońce   </w:t>
            </w:r>
            <w:r w:rsidRPr="00694CF5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u w:val="single"/>
                <w:lang w:eastAsia="pl-PL"/>
              </w:rPr>
              <w:t>gżać</w:t>
            </w:r>
            <w:r w:rsidRPr="00694CF5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eastAsia="pl-PL"/>
              </w:rPr>
              <w:t xml:space="preserve">  w lecie.</w:t>
            </w:r>
          </w:p>
        </w:tc>
      </w:tr>
      <w:tr w:rsidR="00D35A80" w:rsidRPr="00694CF5" w14:paraId="45C3A18E" w14:textId="77777777" w:rsidTr="00444545">
        <w:trPr>
          <w:trHeight w:val="909"/>
          <w:jc w:val="center"/>
        </w:trPr>
        <w:tc>
          <w:tcPr>
            <w:tcW w:w="3024" w:type="dxa"/>
            <w:vAlign w:val="center"/>
          </w:tcPr>
          <w:p w14:paraId="098FE53C" w14:textId="77777777" w:rsidR="00D35A80" w:rsidRPr="00694CF5" w:rsidRDefault="00D35A80" w:rsidP="00D35A8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694CF5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błędy w spójności/logice</w:t>
            </w:r>
          </w:p>
        </w:tc>
        <w:tc>
          <w:tcPr>
            <w:tcW w:w="3024" w:type="dxa"/>
            <w:vAlign w:val="center"/>
          </w:tcPr>
          <w:p w14:paraId="7059EABD" w14:textId="77777777" w:rsidR="00D35A80" w:rsidRPr="00694CF5" w:rsidRDefault="00D35A80" w:rsidP="00D35A8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694CF5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podkreślenie linią falistą</w:t>
            </w:r>
          </w:p>
        </w:tc>
        <w:tc>
          <w:tcPr>
            <w:tcW w:w="3024" w:type="dxa"/>
            <w:vAlign w:val="center"/>
          </w:tcPr>
          <w:p w14:paraId="448F3A7D" w14:textId="77777777" w:rsidR="00D35A80" w:rsidRPr="00694CF5" w:rsidRDefault="00D35A80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eastAsia="pl-PL"/>
              </w:rPr>
            </w:pPr>
            <w:r w:rsidRPr="00694CF5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eastAsia="pl-PL"/>
              </w:rPr>
              <w:t xml:space="preserve">Założyłem kurtkę </w:t>
            </w:r>
            <w:r w:rsidRPr="00694CF5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u w:val="wavyHeavy"/>
                <w:lang w:eastAsia="pl-PL"/>
              </w:rPr>
              <w:t>bo było gorąco</w:t>
            </w:r>
            <w:r w:rsidRPr="00694CF5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eastAsia="pl-PL"/>
              </w:rPr>
              <w:t>.</w:t>
            </w:r>
          </w:p>
        </w:tc>
      </w:tr>
    </w:tbl>
    <w:p w14:paraId="7D199DBF" w14:textId="77777777" w:rsidR="00D35A80" w:rsidRPr="00694CF5" w:rsidRDefault="00D35A80" w:rsidP="00D35A80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14:paraId="5AC5AE6F" w14:textId="77777777" w:rsidR="00D35A80" w:rsidRPr="00694CF5" w:rsidRDefault="00D35A80" w:rsidP="00D35A80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694CF5">
        <w:rPr>
          <w:rFonts w:ascii="Times New Roman" w:eastAsia="Times New Roman" w:hAnsi="Times New Roman" w:cs="Times New Roman"/>
          <w:sz w:val="24"/>
          <w:szCs w:val="24"/>
          <w:lang w:eastAsia="pl-PL"/>
        </w:rPr>
        <w:t>Błędy ortograficzne zmieniające znaczenie wyrazu traktowane są jako błędy językowe i oznaczane poprzez podkreślenie wyrazu linią prostą.</w:t>
      </w:r>
    </w:p>
    <w:p w14:paraId="6CC1B083" w14:textId="77777777" w:rsidR="00D35A80" w:rsidRPr="00694CF5" w:rsidRDefault="00D35A80" w:rsidP="00D35A80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694CF5">
        <w:rPr>
          <w:rFonts w:ascii="Times New Roman" w:eastAsia="Times New Roman" w:hAnsi="Times New Roman" w:cs="Times New Roman"/>
          <w:sz w:val="24"/>
          <w:szCs w:val="24"/>
          <w:lang w:eastAsia="pl-PL"/>
        </w:rPr>
        <w:t>Nie oznacza się błędów interpunkcyjnych.</w:t>
      </w:r>
    </w:p>
    <w:p w14:paraId="5D9D89C6" w14:textId="77777777" w:rsidR="00D35A80" w:rsidRPr="00694CF5" w:rsidRDefault="00D35A80" w:rsidP="00D35A80">
      <w:pPr>
        <w:spacing w:after="0" w:line="240" w:lineRule="auto"/>
        <w:jc w:val="both"/>
        <w:rPr>
          <w:rFonts w:ascii="Times New Roman" w:eastAsia="Calibri" w:hAnsi="Times New Roman" w:cs="Times New Roman"/>
          <w:iCs/>
          <w:sz w:val="24"/>
          <w:szCs w:val="24"/>
          <w:lang w:eastAsia="pl-PL"/>
        </w:rPr>
      </w:pPr>
    </w:p>
    <w:p w14:paraId="7FBB5841" w14:textId="77777777" w:rsidR="00D35A80" w:rsidRPr="008A7224" w:rsidRDefault="00D35A80" w:rsidP="00D35A80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pl-PL"/>
        </w:rPr>
      </w:pPr>
      <w:r w:rsidRPr="008A7224">
        <w:rPr>
          <w:rFonts w:ascii="Times New Roman" w:eastAsia="Calibri" w:hAnsi="Times New Roman" w:cs="Times New Roman"/>
          <w:b/>
          <w:sz w:val="24"/>
          <w:szCs w:val="24"/>
          <w:lang w:eastAsia="pl-PL"/>
        </w:rPr>
        <w:t xml:space="preserve">Uwagi dotyczące zasad liczenia słów w wypowiedziach </w:t>
      </w:r>
      <w:r w:rsidR="00694CF5" w:rsidRPr="008A7224">
        <w:rPr>
          <w:rFonts w:ascii="Times New Roman" w:eastAsia="Calibri" w:hAnsi="Times New Roman" w:cs="Times New Roman"/>
          <w:b/>
          <w:sz w:val="24"/>
          <w:szCs w:val="24"/>
          <w:lang w:eastAsia="pl-PL"/>
        </w:rPr>
        <w:t>uczniów</w:t>
      </w:r>
    </w:p>
    <w:p w14:paraId="5135A1F5" w14:textId="77777777" w:rsidR="00D35A80" w:rsidRPr="008A7224" w:rsidRDefault="00D35A80" w:rsidP="00D35A80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pl-PL"/>
        </w:rPr>
      </w:pPr>
    </w:p>
    <w:p w14:paraId="11932706" w14:textId="77777777" w:rsidR="00D35A80" w:rsidRPr="008A7224" w:rsidRDefault="00D35A80" w:rsidP="00D35A80">
      <w:pPr>
        <w:numPr>
          <w:ilvl w:val="0"/>
          <w:numId w:val="22"/>
        </w:numPr>
        <w:tabs>
          <w:tab w:val="num" w:pos="-6521"/>
        </w:tabs>
        <w:spacing w:after="0" w:line="240" w:lineRule="auto"/>
        <w:ind w:left="397" w:hanging="397"/>
        <w:jc w:val="both"/>
        <w:rPr>
          <w:rFonts w:ascii="Times New Roman" w:eastAsia="Calibri" w:hAnsi="Times New Roman" w:cs="Times New Roman"/>
          <w:sz w:val="24"/>
          <w:szCs w:val="24"/>
          <w:lang w:eastAsia="pl-PL"/>
        </w:rPr>
      </w:pPr>
      <w:r w:rsidRPr="008A7224">
        <w:rPr>
          <w:rFonts w:ascii="Times New Roman" w:eastAsia="Calibri" w:hAnsi="Times New Roman" w:cs="Times New Roman"/>
          <w:sz w:val="24"/>
          <w:szCs w:val="24"/>
          <w:lang w:eastAsia="pl-PL"/>
        </w:rPr>
        <w:t xml:space="preserve">Liczone są słowa oddzielone spacją. Przez słowo rozumie się jeden element oddzielony </w:t>
      </w:r>
      <w:r w:rsidRPr="008A7224">
        <w:rPr>
          <w:rFonts w:ascii="Times New Roman" w:eastAsia="Calibri" w:hAnsi="Times New Roman" w:cs="Times New Roman"/>
          <w:sz w:val="24"/>
          <w:szCs w:val="24"/>
          <w:lang w:eastAsia="pl-PL"/>
        </w:rPr>
        <w:br/>
        <w:t xml:space="preserve">od innych przez biały obszar/spację, np. </w:t>
      </w:r>
      <w:r w:rsidRPr="008A7224">
        <w:rPr>
          <w:rFonts w:ascii="Times New Roman" w:eastAsia="Calibri" w:hAnsi="Times New Roman" w:cs="Times New Roman"/>
          <w:i/>
          <w:sz w:val="24"/>
          <w:szCs w:val="24"/>
          <w:lang w:eastAsia="pl-PL"/>
        </w:rPr>
        <w:t xml:space="preserve">at home </w:t>
      </w:r>
      <w:r w:rsidRPr="008A7224">
        <w:rPr>
          <w:rFonts w:ascii="Times New Roman" w:eastAsia="Calibri" w:hAnsi="Times New Roman" w:cs="Times New Roman"/>
          <w:sz w:val="24"/>
          <w:szCs w:val="24"/>
          <w:lang w:eastAsia="pl-PL"/>
        </w:rPr>
        <w:t xml:space="preserve">(2 słowa), </w:t>
      </w:r>
      <w:r w:rsidRPr="008A7224">
        <w:rPr>
          <w:rFonts w:ascii="Times New Roman" w:eastAsia="Calibri" w:hAnsi="Times New Roman" w:cs="Times New Roman"/>
          <w:i/>
          <w:sz w:val="24"/>
          <w:szCs w:val="24"/>
          <w:lang w:eastAsia="pl-PL"/>
        </w:rPr>
        <w:t xml:space="preserve">for a change </w:t>
      </w:r>
      <w:r w:rsidRPr="008A7224">
        <w:rPr>
          <w:rFonts w:ascii="Times New Roman" w:eastAsia="Calibri" w:hAnsi="Times New Roman" w:cs="Times New Roman"/>
          <w:sz w:val="24"/>
          <w:szCs w:val="24"/>
          <w:lang w:eastAsia="pl-PL"/>
        </w:rPr>
        <w:t xml:space="preserve">(3 słowa), </w:t>
      </w:r>
      <w:r w:rsidRPr="008A7224">
        <w:rPr>
          <w:rFonts w:ascii="Times New Roman" w:eastAsia="Calibri" w:hAnsi="Times New Roman" w:cs="Times New Roman"/>
          <w:i/>
          <w:sz w:val="24"/>
          <w:szCs w:val="24"/>
          <w:lang w:eastAsia="pl-PL"/>
        </w:rPr>
        <w:t>10.01.2015</w:t>
      </w:r>
      <w:r w:rsidRPr="008A7224">
        <w:rPr>
          <w:rFonts w:ascii="Times New Roman" w:eastAsia="Calibri" w:hAnsi="Times New Roman" w:cs="Times New Roman"/>
          <w:sz w:val="24"/>
          <w:szCs w:val="24"/>
          <w:lang w:eastAsia="pl-PL"/>
        </w:rPr>
        <w:t xml:space="preserve"> (1 słowo), </w:t>
      </w:r>
      <w:r w:rsidRPr="008A7224">
        <w:rPr>
          <w:rFonts w:ascii="Times New Roman" w:eastAsia="Calibri" w:hAnsi="Times New Roman" w:cs="Times New Roman"/>
          <w:i/>
          <w:sz w:val="24"/>
          <w:szCs w:val="24"/>
          <w:lang w:eastAsia="pl-PL"/>
        </w:rPr>
        <w:t>10 stycznia 2015</w:t>
      </w:r>
      <w:r w:rsidRPr="008A7224">
        <w:rPr>
          <w:rFonts w:ascii="Times New Roman" w:eastAsia="Calibri" w:hAnsi="Times New Roman" w:cs="Times New Roman"/>
          <w:sz w:val="24"/>
          <w:szCs w:val="24"/>
          <w:lang w:eastAsia="pl-PL"/>
        </w:rPr>
        <w:t xml:space="preserve"> (3 słowa), </w:t>
      </w:r>
      <w:r w:rsidRPr="008A7224">
        <w:rPr>
          <w:rFonts w:ascii="Times New Roman" w:eastAsia="Calibri" w:hAnsi="Times New Roman" w:cs="Times New Roman"/>
          <w:i/>
          <w:sz w:val="24"/>
          <w:szCs w:val="24"/>
          <w:lang w:eastAsia="pl-PL"/>
        </w:rPr>
        <w:t>two thousand five hundred</w:t>
      </w:r>
      <w:r w:rsidRPr="008A7224">
        <w:rPr>
          <w:rFonts w:ascii="Times New Roman" w:eastAsia="Calibri" w:hAnsi="Times New Roman" w:cs="Times New Roman"/>
          <w:sz w:val="24"/>
          <w:szCs w:val="24"/>
          <w:lang w:eastAsia="pl-PL"/>
        </w:rPr>
        <w:t xml:space="preserve"> (4 słowa).</w:t>
      </w:r>
    </w:p>
    <w:p w14:paraId="554CBDB0" w14:textId="77777777" w:rsidR="00D35A80" w:rsidRPr="008A7224" w:rsidRDefault="00D35A80" w:rsidP="00D35A80">
      <w:pPr>
        <w:numPr>
          <w:ilvl w:val="0"/>
          <w:numId w:val="22"/>
        </w:numPr>
        <w:tabs>
          <w:tab w:val="num" w:pos="-6521"/>
        </w:tabs>
        <w:spacing w:after="0" w:line="240" w:lineRule="auto"/>
        <w:ind w:left="397" w:hanging="397"/>
        <w:jc w:val="both"/>
        <w:rPr>
          <w:rFonts w:ascii="Times New Roman" w:eastAsia="Calibri" w:hAnsi="Times New Roman" w:cs="Times New Roman"/>
          <w:sz w:val="24"/>
          <w:szCs w:val="24"/>
          <w:lang w:eastAsia="pl-PL"/>
        </w:rPr>
      </w:pPr>
      <w:r w:rsidRPr="008A7224">
        <w:rPr>
          <w:rFonts w:ascii="Times New Roman" w:eastAsia="Calibri" w:hAnsi="Times New Roman" w:cs="Times New Roman"/>
          <w:sz w:val="24"/>
          <w:szCs w:val="24"/>
          <w:lang w:eastAsia="pl-PL"/>
        </w:rPr>
        <w:t>Formy skrócone (</w:t>
      </w:r>
      <w:r w:rsidRPr="008A7224">
        <w:rPr>
          <w:rFonts w:ascii="Times New Roman" w:eastAsia="Calibri" w:hAnsi="Times New Roman" w:cs="Times New Roman"/>
          <w:i/>
          <w:sz w:val="24"/>
          <w:szCs w:val="24"/>
          <w:lang w:eastAsia="pl-PL"/>
        </w:rPr>
        <w:t>don’t, can’t, isn’t, haven’t</w:t>
      </w:r>
      <w:r w:rsidRPr="008A7224">
        <w:rPr>
          <w:rFonts w:ascii="Times New Roman" w:eastAsia="Calibri" w:hAnsi="Times New Roman" w:cs="Times New Roman"/>
          <w:sz w:val="24"/>
          <w:szCs w:val="24"/>
          <w:lang w:eastAsia="pl-PL"/>
        </w:rPr>
        <w:t>,</w:t>
      </w:r>
      <w:r w:rsidRPr="008A7224">
        <w:rPr>
          <w:rFonts w:ascii="Times New Roman" w:eastAsia="Calibri" w:hAnsi="Times New Roman" w:cs="Times New Roman"/>
          <w:i/>
          <w:sz w:val="24"/>
          <w:szCs w:val="24"/>
          <w:lang w:eastAsia="pl-PL"/>
        </w:rPr>
        <w:t xml:space="preserve"> </w:t>
      </w:r>
      <w:r w:rsidRPr="008A7224">
        <w:rPr>
          <w:rFonts w:ascii="Times New Roman" w:eastAsia="Calibri" w:hAnsi="Times New Roman" w:cs="Times New Roman"/>
          <w:sz w:val="24"/>
          <w:szCs w:val="24"/>
          <w:lang w:eastAsia="pl-PL"/>
        </w:rPr>
        <w:t>itd.) liczone są jako jedno słowo.</w:t>
      </w:r>
    </w:p>
    <w:p w14:paraId="7C15DEBA" w14:textId="77777777" w:rsidR="00D35A80" w:rsidRPr="008A7224" w:rsidRDefault="00D35A80" w:rsidP="00D35A80">
      <w:pPr>
        <w:numPr>
          <w:ilvl w:val="0"/>
          <w:numId w:val="22"/>
        </w:numPr>
        <w:tabs>
          <w:tab w:val="num" w:pos="-6521"/>
        </w:tabs>
        <w:spacing w:after="0" w:line="240" w:lineRule="auto"/>
        <w:ind w:left="397" w:hanging="397"/>
        <w:jc w:val="both"/>
        <w:rPr>
          <w:rFonts w:ascii="Times New Roman" w:eastAsia="Calibri" w:hAnsi="Times New Roman" w:cs="Times New Roman"/>
          <w:sz w:val="24"/>
          <w:szCs w:val="24"/>
          <w:lang w:eastAsia="pl-PL"/>
        </w:rPr>
      </w:pPr>
      <w:r w:rsidRPr="008A7224">
        <w:rPr>
          <w:rFonts w:ascii="Times New Roman" w:eastAsia="Calibri" w:hAnsi="Times New Roman" w:cs="Times New Roman"/>
          <w:sz w:val="24"/>
          <w:szCs w:val="24"/>
          <w:lang w:eastAsia="pl-PL"/>
        </w:rPr>
        <w:t>Jako jeden wyraz liczone są:</w:t>
      </w:r>
    </w:p>
    <w:p w14:paraId="6E0E84F2" w14:textId="77777777" w:rsidR="00D35A80" w:rsidRPr="008A7224" w:rsidRDefault="00D35A80" w:rsidP="00216E4A">
      <w:pPr>
        <w:numPr>
          <w:ilvl w:val="0"/>
          <w:numId w:val="27"/>
        </w:numPr>
        <w:spacing w:after="0" w:line="240" w:lineRule="auto"/>
        <w:ind w:left="681" w:hanging="284"/>
        <w:jc w:val="both"/>
        <w:rPr>
          <w:rFonts w:ascii="Times New Roman" w:eastAsia="Calibri" w:hAnsi="Times New Roman" w:cs="Times New Roman"/>
          <w:sz w:val="24"/>
          <w:szCs w:val="24"/>
          <w:lang w:val="en-US" w:eastAsia="x-none"/>
        </w:rPr>
      </w:pPr>
      <w:r w:rsidRPr="008A7224">
        <w:rPr>
          <w:rFonts w:ascii="Times New Roman" w:eastAsia="Calibri" w:hAnsi="Times New Roman" w:cs="Times New Roman"/>
          <w:sz w:val="24"/>
          <w:szCs w:val="24"/>
          <w:lang w:val="en-US" w:eastAsia="x-none"/>
        </w:rPr>
        <w:t xml:space="preserve">słowa łączone dywizem, np. </w:t>
      </w:r>
      <w:r w:rsidRPr="008A7224">
        <w:rPr>
          <w:rFonts w:ascii="Times New Roman" w:eastAsia="Calibri" w:hAnsi="Times New Roman" w:cs="Times New Roman"/>
          <w:i/>
          <w:sz w:val="24"/>
          <w:szCs w:val="24"/>
          <w:lang w:val="en-US" w:eastAsia="x-none"/>
        </w:rPr>
        <w:t>well-built, twenty-four</w:t>
      </w:r>
    </w:p>
    <w:p w14:paraId="3E0F3006" w14:textId="77777777" w:rsidR="00D35A80" w:rsidRPr="008A7224" w:rsidRDefault="00D35A80" w:rsidP="00216E4A">
      <w:pPr>
        <w:numPr>
          <w:ilvl w:val="0"/>
          <w:numId w:val="27"/>
        </w:numPr>
        <w:spacing w:after="0" w:line="240" w:lineRule="auto"/>
        <w:ind w:left="681" w:hanging="284"/>
        <w:jc w:val="both"/>
        <w:rPr>
          <w:rFonts w:ascii="Times New Roman" w:eastAsia="Calibri" w:hAnsi="Times New Roman" w:cs="Times New Roman"/>
          <w:sz w:val="24"/>
          <w:szCs w:val="24"/>
          <w:lang w:val="x-none" w:eastAsia="x-none"/>
        </w:rPr>
      </w:pPr>
      <w:r w:rsidRPr="008A7224">
        <w:rPr>
          <w:rFonts w:ascii="Times New Roman" w:eastAsia="Calibri" w:hAnsi="Times New Roman" w:cs="Times New Roman"/>
          <w:bCs/>
          <w:sz w:val="24"/>
          <w:szCs w:val="24"/>
          <w:lang w:val="x-none" w:eastAsia="x-none"/>
        </w:rPr>
        <w:t xml:space="preserve">oznaczenia, symbole literowe, bez względu na liczbę liter, np. </w:t>
      </w:r>
      <w:r w:rsidRPr="008A7224">
        <w:rPr>
          <w:rFonts w:ascii="Times New Roman" w:eastAsia="Calibri" w:hAnsi="Times New Roman" w:cs="Times New Roman"/>
          <w:bCs/>
          <w:i/>
          <w:sz w:val="24"/>
          <w:szCs w:val="24"/>
          <w:lang w:val="x-none" w:eastAsia="x-none"/>
        </w:rPr>
        <w:t>SMS</w:t>
      </w:r>
      <w:r w:rsidRPr="008A7224">
        <w:rPr>
          <w:rFonts w:ascii="Times New Roman" w:eastAsia="Calibri" w:hAnsi="Times New Roman" w:cs="Times New Roman"/>
          <w:bCs/>
          <w:sz w:val="24"/>
          <w:szCs w:val="24"/>
          <w:lang w:val="x-none" w:eastAsia="x-none"/>
        </w:rPr>
        <w:t>/</w:t>
      </w:r>
      <w:r w:rsidRPr="008A7224">
        <w:rPr>
          <w:rFonts w:ascii="Times New Roman" w:eastAsia="Calibri" w:hAnsi="Times New Roman" w:cs="Times New Roman"/>
          <w:bCs/>
          <w:i/>
          <w:sz w:val="24"/>
          <w:szCs w:val="24"/>
          <w:lang w:val="x-none" w:eastAsia="x-none"/>
        </w:rPr>
        <w:t>sms</w:t>
      </w:r>
    </w:p>
    <w:p w14:paraId="67B2369C" w14:textId="77777777" w:rsidR="00D35A80" w:rsidRPr="00694CF5" w:rsidRDefault="00D35A80" w:rsidP="00216E4A">
      <w:pPr>
        <w:numPr>
          <w:ilvl w:val="0"/>
          <w:numId w:val="27"/>
        </w:numPr>
        <w:spacing w:after="0" w:line="240" w:lineRule="auto"/>
        <w:ind w:left="681" w:hanging="284"/>
        <w:jc w:val="both"/>
        <w:rPr>
          <w:rFonts w:ascii="Times New Roman" w:eastAsia="Calibri" w:hAnsi="Times New Roman" w:cs="Times New Roman"/>
          <w:sz w:val="24"/>
          <w:szCs w:val="24"/>
          <w:lang w:val="x-none" w:eastAsia="x-none"/>
        </w:rPr>
      </w:pPr>
      <w:r w:rsidRPr="00694CF5">
        <w:rPr>
          <w:rFonts w:ascii="Times New Roman" w:eastAsia="Calibri" w:hAnsi="Times New Roman" w:cs="Times New Roman"/>
          <w:sz w:val="24"/>
          <w:szCs w:val="24"/>
          <w:lang w:val="x-none" w:eastAsia="x-none"/>
        </w:rPr>
        <w:t>adres mailowy lub internetowy oraz numer telefonu</w:t>
      </w:r>
    </w:p>
    <w:p w14:paraId="3AE5F61C" w14:textId="77777777" w:rsidR="00D35A80" w:rsidRPr="00694CF5" w:rsidRDefault="00D35A80" w:rsidP="00216E4A">
      <w:pPr>
        <w:numPr>
          <w:ilvl w:val="0"/>
          <w:numId w:val="27"/>
        </w:numPr>
        <w:spacing w:after="0" w:line="240" w:lineRule="auto"/>
        <w:ind w:left="681" w:hanging="284"/>
        <w:jc w:val="both"/>
        <w:rPr>
          <w:rFonts w:ascii="Times New Roman" w:eastAsia="Calibri" w:hAnsi="Times New Roman" w:cs="Times New Roman"/>
          <w:sz w:val="24"/>
          <w:szCs w:val="24"/>
          <w:lang w:val="x-none" w:eastAsia="x-none"/>
        </w:rPr>
      </w:pPr>
      <w:r w:rsidRPr="00694CF5">
        <w:rPr>
          <w:rFonts w:ascii="Times New Roman" w:eastAsia="Calibri" w:hAnsi="Times New Roman" w:cs="Times New Roman"/>
          <w:sz w:val="24"/>
          <w:szCs w:val="24"/>
          <w:lang w:val="x-none" w:eastAsia="x-none"/>
        </w:rPr>
        <w:t>liczby, bez względu na ich długość, np. 1780.</w:t>
      </w:r>
    </w:p>
    <w:p w14:paraId="231F582E" w14:textId="77777777" w:rsidR="00D35A80" w:rsidRPr="00694CF5" w:rsidRDefault="00D35A80" w:rsidP="00D35A80">
      <w:pPr>
        <w:numPr>
          <w:ilvl w:val="0"/>
          <w:numId w:val="22"/>
        </w:numPr>
        <w:tabs>
          <w:tab w:val="num" w:pos="-6946"/>
        </w:tabs>
        <w:spacing w:after="0" w:line="240" w:lineRule="auto"/>
        <w:ind w:left="397" w:hanging="397"/>
        <w:jc w:val="both"/>
        <w:rPr>
          <w:rFonts w:ascii="Times New Roman" w:eastAsia="Calibri" w:hAnsi="Times New Roman" w:cs="Times New Roman"/>
          <w:bCs/>
          <w:sz w:val="24"/>
          <w:szCs w:val="24"/>
          <w:lang w:eastAsia="pl-PL"/>
        </w:rPr>
      </w:pPr>
      <w:r w:rsidRPr="00694CF5">
        <w:rPr>
          <w:rFonts w:ascii="Times New Roman" w:eastAsia="Calibri" w:hAnsi="Times New Roman" w:cs="Times New Roman"/>
          <w:sz w:val="24"/>
          <w:szCs w:val="24"/>
          <w:lang w:eastAsia="pl-PL"/>
        </w:rPr>
        <w:t xml:space="preserve">Cyfry rzymskie traktuje się jak pozostałe cyfry i liczby, np. </w:t>
      </w:r>
      <w:r w:rsidRPr="00694CF5">
        <w:rPr>
          <w:rFonts w:ascii="Times New Roman" w:eastAsia="Calibri" w:hAnsi="Times New Roman" w:cs="Times New Roman"/>
          <w:i/>
          <w:sz w:val="24"/>
          <w:szCs w:val="24"/>
          <w:lang w:eastAsia="pl-PL"/>
        </w:rPr>
        <w:t>XX</w:t>
      </w:r>
      <w:r w:rsidRPr="00694CF5">
        <w:rPr>
          <w:rFonts w:ascii="Times New Roman" w:eastAsia="Calibri" w:hAnsi="Times New Roman" w:cs="Times New Roman"/>
          <w:sz w:val="24"/>
          <w:szCs w:val="24"/>
          <w:lang w:eastAsia="pl-PL"/>
        </w:rPr>
        <w:t xml:space="preserve"> = 1 słowo.</w:t>
      </w:r>
    </w:p>
    <w:p w14:paraId="0486A58C" w14:textId="77777777" w:rsidR="00D35A80" w:rsidRPr="00694CF5" w:rsidRDefault="00D35A80" w:rsidP="00D35A80">
      <w:pPr>
        <w:numPr>
          <w:ilvl w:val="0"/>
          <w:numId w:val="22"/>
        </w:numPr>
        <w:tabs>
          <w:tab w:val="num" w:pos="-6946"/>
        </w:tabs>
        <w:spacing w:after="0" w:line="240" w:lineRule="auto"/>
        <w:ind w:left="397" w:hanging="397"/>
        <w:jc w:val="both"/>
        <w:rPr>
          <w:rFonts w:ascii="Times New Roman" w:eastAsia="Calibri" w:hAnsi="Times New Roman" w:cs="Times New Roman"/>
          <w:bCs/>
          <w:sz w:val="24"/>
          <w:szCs w:val="24"/>
          <w:lang w:eastAsia="pl-PL"/>
        </w:rPr>
      </w:pPr>
      <w:r w:rsidRPr="00694CF5">
        <w:rPr>
          <w:rFonts w:ascii="Times New Roman" w:eastAsia="Calibri" w:hAnsi="Times New Roman" w:cs="Times New Roman"/>
          <w:sz w:val="24"/>
          <w:szCs w:val="24"/>
          <w:lang w:eastAsia="pl-PL"/>
        </w:rPr>
        <w:t>Imię i nazwisko występujące w tekście liczone są według ogólnych zasad.</w:t>
      </w:r>
    </w:p>
    <w:p w14:paraId="3C898E41" w14:textId="77777777" w:rsidR="00D35A80" w:rsidRPr="00694CF5" w:rsidRDefault="00D35A80" w:rsidP="00D35A80">
      <w:pPr>
        <w:numPr>
          <w:ilvl w:val="0"/>
          <w:numId w:val="22"/>
        </w:numPr>
        <w:tabs>
          <w:tab w:val="num" w:pos="-6946"/>
        </w:tabs>
        <w:spacing w:after="0" w:line="240" w:lineRule="auto"/>
        <w:ind w:left="397" w:hanging="397"/>
        <w:jc w:val="both"/>
        <w:rPr>
          <w:rFonts w:ascii="Times New Roman" w:eastAsia="Calibri" w:hAnsi="Times New Roman" w:cs="Times New Roman"/>
          <w:sz w:val="24"/>
          <w:szCs w:val="24"/>
          <w:lang w:eastAsia="pl-PL"/>
        </w:rPr>
      </w:pPr>
      <w:r w:rsidRPr="00694CF5">
        <w:rPr>
          <w:rFonts w:ascii="Times New Roman" w:eastAsia="Calibri" w:hAnsi="Times New Roman" w:cs="Times New Roman"/>
          <w:sz w:val="24"/>
          <w:szCs w:val="24"/>
          <w:lang w:eastAsia="pl-PL"/>
        </w:rPr>
        <w:t>Podpis oraz inne</w:t>
      </w:r>
      <w:r w:rsidR="00694CF5" w:rsidRPr="00694CF5">
        <w:rPr>
          <w:rFonts w:ascii="Times New Roman" w:eastAsia="Calibri" w:hAnsi="Times New Roman" w:cs="Times New Roman"/>
          <w:sz w:val="24"/>
          <w:szCs w:val="24"/>
          <w:lang w:eastAsia="pl-PL"/>
        </w:rPr>
        <w:t xml:space="preserve"> </w:t>
      </w:r>
      <w:r w:rsidR="00694CF5">
        <w:rPr>
          <w:rFonts w:ascii="Times New Roman" w:eastAsia="Calibri" w:hAnsi="Times New Roman" w:cs="Times New Roman"/>
          <w:sz w:val="24"/>
          <w:szCs w:val="24"/>
          <w:lang w:eastAsia="pl-PL"/>
        </w:rPr>
        <w:t>f</w:t>
      </w:r>
      <w:r w:rsidRPr="00694CF5">
        <w:rPr>
          <w:rFonts w:ascii="Times New Roman" w:eastAsia="Calibri" w:hAnsi="Times New Roman" w:cs="Times New Roman"/>
          <w:sz w:val="24"/>
          <w:szCs w:val="24"/>
          <w:lang w:eastAsia="pl-PL"/>
        </w:rPr>
        <w:t>ikcyjne dane nie są uwzględniane w liczbie słów.</w:t>
      </w:r>
    </w:p>
    <w:p w14:paraId="04231568" w14:textId="77777777" w:rsidR="00D35A80" w:rsidRPr="00694CF5" w:rsidRDefault="00D35A80" w:rsidP="00D35A80">
      <w:pPr>
        <w:numPr>
          <w:ilvl w:val="0"/>
          <w:numId w:val="22"/>
        </w:numPr>
        <w:tabs>
          <w:tab w:val="num" w:pos="-6946"/>
        </w:tabs>
        <w:spacing w:after="0" w:line="240" w:lineRule="auto"/>
        <w:ind w:left="397" w:hanging="397"/>
        <w:jc w:val="both"/>
        <w:rPr>
          <w:rFonts w:ascii="Times New Roman" w:eastAsia="Calibri" w:hAnsi="Times New Roman" w:cs="Times New Roman"/>
          <w:bCs/>
          <w:sz w:val="24"/>
          <w:szCs w:val="24"/>
          <w:lang w:eastAsia="pl-PL"/>
        </w:rPr>
      </w:pPr>
      <w:r w:rsidRPr="00694CF5">
        <w:rPr>
          <w:rFonts w:ascii="Times New Roman" w:eastAsia="Calibri" w:hAnsi="Times New Roman" w:cs="Times New Roman"/>
          <w:sz w:val="24"/>
          <w:szCs w:val="24"/>
          <w:lang w:eastAsia="pl-PL"/>
        </w:rPr>
        <w:t xml:space="preserve">Nie uznaje się i nie uwzględnia w liczbie słów symboli graficznych używanych </w:t>
      </w:r>
      <w:r w:rsidRPr="00694CF5">
        <w:rPr>
          <w:rFonts w:ascii="Times New Roman" w:eastAsia="Calibri" w:hAnsi="Times New Roman" w:cs="Times New Roman"/>
          <w:sz w:val="24"/>
          <w:szCs w:val="24"/>
          <w:lang w:eastAsia="pl-PL"/>
        </w:rPr>
        <w:br/>
        <w:t>w Internecie (np. „buźki”).</w:t>
      </w:r>
    </w:p>
    <w:p w14:paraId="50F8D653" w14:textId="77777777" w:rsidR="00D35A80" w:rsidRPr="008A7224" w:rsidRDefault="00D35A80" w:rsidP="00D35A80">
      <w:pPr>
        <w:numPr>
          <w:ilvl w:val="0"/>
          <w:numId w:val="22"/>
        </w:numPr>
        <w:tabs>
          <w:tab w:val="num" w:pos="-5103"/>
        </w:tabs>
        <w:spacing w:after="0" w:line="240" w:lineRule="auto"/>
        <w:ind w:left="397" w:hanging="397"/>
        <w:jc w:val="both"/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pl-PL"/>
        </w:rPr>
      </w:pPr>
      <w:r w:rsidRPr="008A7224">
        <w:rPr>
          <w:rFonts w:ascii="Times New Roman" w:eastAsia="Calibri" w:hAnsi="Times New Roman" w:cs="Times New Roman"/>
          <w:sz w:val="24"/>
          <w:szCs w:val="24"/>
          <w:lang w:eastAsia="pl-PL"/>
        </w:rPr>
        <w:t xml:space="preserve">Uwzględnia się w liczbie słów wyrazy w języku innym niż język </w:t>
      </w:r>
      <w:r w:rsidR="00694CF5" w:rsidRPr="008A7224">
        <w:rPr>
          <w:rFonts w:ascii="Times New Roman" w:eastAsia="Calibri" w:hAnsi="Times New Roman" w:cs="Times New Roman"/>
          <w:sz w:val="24"/>
          <w:szCs w:val="24"/>
          <w:lang w:eastAsia="pl-PL"/>
        </w:rPr>
        <w:t>angielski</w:t>
      </w:r>
      <w:r w:rsidRPr="008A7224">
        <w:rPr>
          <w:rFonts w:ascii="Times New Roman" w:eastAsia="Calibri" w:hAnsi="Times New Roman" w:cs="Times New Roman"/>
          <w:sz w:val="24"/>
          <w:szCs w:val="24"/>
          <w:lang w:eastAsia="pl-PL"/>
        </w:rPr>
        <w:t xml:space="preserve">, np. </w:t>
      </w:r>
      <w:r w:rsidRPr="008A7224">
        <w:rPr>
          <w:rFonts w:ascii="Times New Roman" w:eastAsia="Calibri" w:hAnsi="Times New Roman" w:cs="Times New Roman"/>
          <w:i/>
          <w:sz w:val="24"/>
          <w:szCs w:val="24"/>
          <w:lang w:eastAsia="pl-PL"/>
        </w:rPr>
        <w:t xml:space="preserve">I have to go to </w:t>
      </w:r>
      <w:r w:rsidR="008A7224">
        <w:rPr>
          <w:rFonts w:ascii="Times New Roman" w:eastAsia="Calibri" w:hAnsi="Times New Roman" w:cs="Times New Roman"/>
          <w:i/>
          <w:sz w:val="24"/>
          <w:szCs w:val="24"/>
          <w:lang w:eastAsia="pl-PL"/>
        </w:rPr>
        <w:t>jarmark staroci</w:t>
      </w:r>
      <w:r w:rsidRPr="008A7224">
        <w:rPr>
          <w:rFonts w:ascii="Times New Roman" w:eastAsia="Calibri" w:hAnsi="Times New Roman" w:cs="Times New Roman"/>
          <w:i/>
          <w:sz w:val="24"/>
          <w:szCs w:val="24"/>
          <w:lang w:eastAsia="pl-PL"/>
        </w:rPr>
        <w:t xml:space="preserve">. </w:t>
      </w:r>
      <w:r w:rsidRPr="008A7224">
        <w:rPr>
          <w:rFonts w:ascii="Times New Roman" w:eastAsia="Calibri" w:hAnsi="Times New Roman" w:cs="Times New Roman"/>
          <w:sz w:val="24"/>
          <w:szCs w:val="24"/>
          <w:lang w:eastAsia="pl-PL"/>
        </w:rPr>
        <w:t>– 7 słów</w:t>
      </w:r>
    </w:p>
    <w:p w14:paraId="75431A0C" w14:textId="77777777" w:rsidR="00D35A80" w:rsidRPr="00694CF5" w:rsidRDefault="00D35A80" w:rsidP="00D35A80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pl-PL"/>
        </w:rPr>
      </w:pPr>
      <w:r w:rsidRPr="00AA3BB7">
        <w:rPr>
          <w:rFonts w:ascii="Times New Roman" w:eastAsia="Times New Roman" w:hAnsi="Times New Roman" w:cs="Times New Roman"/>
          <w:b/>
          <w:color w:val="FF0000"/>
          <w:sz w:val="24"/>
          <w:szCs w:val="24"/>
          <w:lang w:eastAsia="pl-PL"/>
        </w:rPr>
        <w:br w:type="page"/>
      </w:r>
      <w:r w:rsidRPr="00694CF5"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lastRenderedPageBreak/>
        <w:t>Uszczegółowienia do zadania 14.</w:t>
      </w:r>
    </w:p>
    <w:p w14:paraId="2A4B2DC8" w14:textId="77777777" w:rsidR="00D35A80" w:rsidRPr="00694CF5" w:rsidRDefault="00D35A80" w:rsidP="00D35A8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14:paraId="21280908" w14:textId="77777777" w:rsidR="00263257" w:rsidRPr="00263257" w:rsidRDefault="00263257" w:rsidP="00263257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263257">
        <w:rPr>
          <w:rFonts w:ascii="Times New Roman" w:hAnsi="Times New Roman" w:cs="Times New Roman"/>
          <w:b/>
          <w:bCs/>
          <w:sz w:val="24"/>
          <w:szCs w:val="24"/>
        </w:rPr>
        <w:t>W Twoim mieście odbył się jarmark uliczny, połączony z wieloma dodatkowymi atrakcjami. W e-mailu do koleżanki z Anglii:</w:t>
      </w:r>
    </w:p>
    <w:p w14:paraId="17EF344D" w14:textId="77777777" w:rsidR="00263257" w:rsidRPr="00263257" w:rsidRDefault="00263257" w:rsidP="00263257">
      <w:pPr>
        <w:numPr>
          <w:ilvl w:val="0"/>
          <w:numId w:val="29"/>
        </w:num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263257">
        <w:rPr>
          <w:rFonts w:ascii="Times New Roman" w:hAnsi="Times New Roman" w:cs="Times New Roman"/>
          <w:b/>
          <w:bCs/>
          <w:sz w:val="24"/>
          <w:szCs w:val="24"/>
        </w:rPr>
        <w:t>napisz, z jakiej okazji odbył się jarmark,</w:t>
      </w:r>
    </w:p>
    <w:p w14:paraId="4EB630E2" w14:textId="77777777" w:rsidR="00263257" w:rsidRPr="00263257" w:rsidRDefault="00263257" w:rsidP="00263257">
      <w:pPr>
        <w:numPr>
          <w:ilvl w:val="0"/>
          <w:numId w:val="29"/>
        </w:num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263257">
        <w:rPr>
          <w:rFonts w:ascii="Times New Roman" w:hAnsi="Times New Roman" w:cs="Times New Roman"/>
          <w:b/>
          <w:bCs/>
          <w:sz w:val="24"/>
          <w:szCs w:val="24"/>
        </w:rPr>
        <w:t>opisz rzecz, którą kupiłeś/aś na jarmarku,</w:t>
      </w:r>
    </w:p>
    <w:p w14:paraId="3E7E2FCF" w14:textId="77777777" w:rsidR="00263257" w:rsidRPr="00263257" w:rsidRDefault="00263257" w:rsidP="00263257">
      <w:pPr>
        <w:numPr>
          <w:ilvl w:val="0"/>
          <w:numId w:val="29"/>
        </w:num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263257">
        <w:rPr>
          <w:rFonts w:ascii="Times New Roman" w:hAnsi="Times New Roman" w:cs="Times New Roman"/>
          <w:b/>
          <w:bCs/>
          <w:sz w:val="24"/>
          <w:szCs w:val="24"/>
        </w:rPr>
        <w:t>wyjaśnij, która dodatkowa atrakcja najbardziej Ci się podobała i dlaczego.</w:t>
      </w:r>
    </w:p>
    <w:p w14:paraId="09FCECA6" w14:textId="77777777" w:rsidR="00D35A80" w:rsidRPr="00E2484A" w:rsidRDefault="00D35A80" w:rsidP="00D35A80">
      <w:pPr>
        <w:spacing w:after="0" w:line="240" w:lineRule="auto"/>
        <w:jc w:val="both"/>
        <w:rPr>
          <w:rFonts w:ascii="Times New Roman" w:eastAsia="MS Mincho" w:hAnsi="Times New Roman" w:cs="Times New Roman"/>
          <w:sz w:val="24"/>
          <w:szCs w:val="24"/>
          <w:lang w:eastAsia="pl-PL"/>
        </w:rPr>
      </w:pPr>
    </w:p>
    <w:p w14:paraId="470F449E" w14:textId="77777777" w:rsidR="00E2484A" w:rsidRPr="00E2484A" w:rsidRDefault="00E2484A" w:rsidP="00E2484A">
      <w:pPr>
        <w:spacing w:after="0" w:line="240" w:lineRule="auto"/>
        <w:jc w:val="both"/>
        <w:rPr>
          <w:rFonts w:ascii="Times New Roman" w:eastAsia="MS Mincho" w:hAnsi="Times New Roman" w:cs="Times New Roman"/>
          <w:bCs/>
          <w:i/>
          <w:sz w:val="24"/>
          <w:szCs w:val="24"/>
          <w:lang w:val="en-GB" w:eastAsia="ja-JP"/>
        </w:rPr>
      </w:pPr>
      <w:r w:rsidRPr="00E2484A">
        <w:rPr>
          <w:rFonts w:ascii="Times New Roman" w:eastAsia="MS Mincho" w:hAnsi="Times New Roman" w:cs="Times New Roman"/>
          <w:bCs/>
          <w:i/>
          <w:sz w:val="24"/>
          <w:szCs w:val="24"/>
          <w:lang w:val="en-GB" w:eastAsia="ja-JP"/>
        </w:rPr>
        <w:t>Hi Alex,</w:t>
      </w:r>
    </w:p>
    <w:p w14:paraId="2FC83099" w14:textId="77777777" w:rsidR="00D35A80" w:rsidRPr="00E2484A" w:rsidRDefault="00E2484A" w:rsidP="00E2484A">
      <w:pPr>
        <w:spacing w:after="0" w:line="240" w:lineRule="auto"/>
        <w:jc w:val="both"/>
        <w:rPr>
          <w:rFonts w:ascii="Times New Roman" w:eastAsia="MS Mincho" w:hAnsi="Times New Roman" w:cs="Times New Roman"/>
          <w:bCs/>
          <w:i/>
          <w:sz w:val="24"/>
          <w:szCs w:val="24"/>
          <w:lang w:val="en-GB" w:eastAsia="ja-JP"/>
        </w:rPr>
      </w:pPr>
      <w:r w:rsidRPr="00E2484A">
        <w:rPr>
          <w:rFonts w:ascii="Times New Roman" w:eastAsia="MS Mincho" w:hAnsi="Times New Roman" w:cs="Times New Roman"/>
          <w:bCs/>
          <w:i/>
          <w:sz w:val="24"/>
          <w:szCs w:val="24"/>
          <w:lang w:val="en-US" w:eastAsia="ja-JP"/>
        </w:rPr>
        <w:t xml:space="preserve">Guess what! Last week there was a street fair in </w:t>
      </w:r>
      <w:r w:rsidRPr="008A7224">
        <w:rPr>
          <w:rFonts w:ascii="Times New Roman" w:eastAsia="MS Mincho" w:hAnsi="Times New Roman" w:cs="Times New Roman"/>
          <w:bCs/>
          <w:i/>
          <w:sz w:val="24"/>
          <w:szCs w:val="24"/>
          <w:lang w:val="en-US" w:eastAsia="ja-JP"/>
        </w:rPr>
        <w:t xml:space="preserve">my city. </w:t>
      </w:r>
      <w:r w:rsidR="001C3992" w:rsidRPr="008A7224">
        <w:rPr>
          <w:rFonts w:ascii="Times New Roman" w:eastAsia="MS Mincho" w:hAnsi="Times New Roman" w:cs="Times New Roman"/>
          <w:bCs/>
          <w:i/>
          <w:sz w:val="24"/>
          <w:szCs w:val="24"/>
          <w:lang w:val="en-GB" w:eastAsia="ja-JP"/>
        </w:rPr>
        <w:t>It was a great event.</w:t>
      </w:r>
    </w:p>
    <w:p w14:paraId="2DFD3733" w14:textId="77777777" w:rsidR="00D35A80" w:rsidRPr="00E2484A" w:rsidRDefault="00D35A80" w:rsidP="00D35A8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en-GB" w:eastAsia="pl-PL"/>
        </w:rPr>
      </w:pPr>
    </w:p>
    <w:tbl>
      <w:tblPr>
        <w:tblW w:w="907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3024"/>
        <w:gridCol w:w="3024"/>
        <w:gridCol w:w="3024"/>
      </w:tblGrid>
      <w:tr w:rsidR="00AA3BB7" w:rsidRPr="00AA3BB7" w14:paraId="0E508F01" w14:textId="77777777" w:rsidTr="00444545">
        <w:trPr>
          <w:trHeight w:val="340"/>
          <w:jc w:val="center"/>
        </w:trPr>
        <w:tc>
          <w:tcPr>
            <w:tcW w:w="9072" w:type="dxa"/>
            <w:gridSpan w:val="3"/>
            <w:shd w:val="clear" w:color="auto" w:fill="D9D9D9"/>
            <w:vAlign w:val="center"/>
          </w:tcPr>
          <w:p w14:paraId="663B5C4B" w14:textId="77777777" w:rsidR="00D35A80" w:rsidRPr="00B97F8A" w:rsidRDefault="00D35A80" w:rsidP="00B97F8A">
            <w:pPr>
              <w:numPr>
                <w:ilvl w:val="0"/>
                <w:numId w:val="29"/>
              </w:num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9F0018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pl-PL"/>
              </w:rPr>
              <w:br w:type="page"/>
            </w:r>
            <w:r w:rsidRPr="009F0018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pl-PL"/>
              </w:rPr>
              <w:br w:type="page"/>
            </w:r>
            <w:r w:rsidRPr="009F0018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pl-PL"/>
              </w:rPr>
              <w:br w:type="page"/>
            </w:r>
            <w:r w:rsidRPr="009F0018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pl-PL"/>
              </w:rPr>
              <w:br w:type="page"/>
            </w:r>
            <w:r w:rsidR="00B97F8A" w:rsidRPr="0026325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napisz, z </w:t>
            </w:r>
            <w:r w:rsidR="00B97F8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jakiej okazji odbył się jarmark</w:t>
            </w:r>
          </w:p>
        </w:tc>
      </w:tr>
      <w:tr w:rsidR="00AA3BB7" w:rsidRPr="00AA3BB7" w14:paraId="64A1067E" w14:textId="77777777" w:rsidTr="00444545">
        <w:trPr>
          <w:jc w:val="center"/>
        </w:trPr>
        <w:tc>
          <w:tcPr>
            <w:tcW w:w="9072" w:type="dxa"/>
            <w:gridSpan w:val="3"/>
            <w:vAlign w:val="center"/>
          </w:tcPr>
          <w:p w14:paraId="438AC01A" w14:textId="77777777" w:rsidR="00D35A80" w:rsidRPr="00B97F8A" w:rsidRDefault="00D35A80" w:rsidP="00D35A80">
            <w:pPr>
              <w:spacing w:before="120" w:after="0" w:line="240" w:lineRule="auto"/>
              <w:ind w:left="227"/>
              <w:jc w:val="both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pl-PL"/>
              </w:rPr>
            </w:pPr>
            <w:r w:rsidRPr="00B97F8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  <w:t xml:space="preserve">Wymagania z </w:t>
            </w:r>
            <w:r w:rsidRPr="00B97F8A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pl-PL"/>
              </w:rPr>
              <w:t>Podstawy programowej – wersja II.1.</w:t>
            </w:r>
            <w:r w:rsidRPr="00B97F8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  <w:t>:</w:t>
            </w:r>
          </w:p>
          <w:p w14:paraId="3CF87BC3" w14:textId="77777777" w:rsidR="00B97F8A" w:rsidRPr="00B97F8A" w:rsidRDefault="00B97F8A" w:rsidP="00B97F8A">
            <w:pPr>
              <w:spacing w:after="0" w:line="240" w:lineRule="auto"/>
              <w:ind w:left="227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B97F8A">
              <w:rPr>
                <w:rFonts w:ascii="Times New Roman" w:eastAsia="Times New Roman" w:hAnsi="Times New Roman"/>
                <w:sz w:val="24"/>
                <w:szCs w:val="24"/>
              </w:rPr>
              <w:t>V.2. opowiada o […] wydarzeniach z przeszłości […]</w:t>
            </w:r>
          </w:p>
          <w:p w14:paraId="23B0CB46" w14:textId="77777777" w:rsidR="00B97F8A" w:rsidRPr="00B97F8A" w:rsidRDefault="00B97F8A" w:rsidP="00B97F8A">
            <w:pPr>
              <w:spacing w:after="0" w:line="240" w:lineRule="auto"/>
              <w:ind w:left="227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B97F8A">
              <w:rPr>
                <w:rFonts w:ascii="Times New Roman" w:eastAsia="Times New Roman" w:hAnsi="Times New Roman"/>
                <w:sz w:val="24"/>
                <w:szCs w:val="24"/>
              </w:rPr>
              <w:t>V.3. przedstawia fakty z przeszłości i teraźniejszości.</w:t>
            </w:r>
          </w:p>
          <w:p w14:paraId="5072F154" w14:textId="77777777" w:rsidR="00D35A80" w:rsidRPr="00B97F8A" w:rsidRDefault="00D35A80" w:rsidP="00D35A80">
            <w:pPr>
              <w:spacing w:after="120" w:line="240" w:lineRule="auto"/>
              <w:ind w:left="227"/>
              <w:jc w:val="both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pl-PL"/>
              </w:rPr>
            </w:pPr>
            <w:r w:rsidRPr="00B97F8A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VII.3. Uczeń […] przekazuje informacje i wyjaśnienia.</w:t>
            </w:r>
          </w:p>
        </w:tc>
      </w:tr>
      <w:tr w:rsidR="001C3992" w:rsidRPr="004503DF" w14:paraId="4F4C737D" w14:textId="77777777" w:rsidTr="00444545">
        <w:trPr>
          <w:jc w:val="center"/>
        </w:trPr>
        <w:tc>
          <w:tcPr>
            <w:tcW w:w="9072" w:type="dxa"/>
            <w:gridSpan w:val="3"/>
            <w:vAlign w:val="center"/>
          </w:tcPr>
          <w:p w14:paraId="10830DF5" w14:textId="77777777" w:rsidR="006F3835" w:rsidRPr="00830597" w:rsidRDefault="006F3835" w:rsidP="00830597">
            <w:pPr>
              <w:numPr>
                <w:ilvl w:val="0"/>
                <w:numId w:val="21"/>
              </w:numPr>
              <w:spacing w:before="120" w:after="120" w:line="240" w:lineRule="auto"/>
              <w:ind w:left="227" w:hanging="227"/>
              <w:jc w:val="both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val="fr-FR" w:eastAsia="x-none"/>
              </w:rPr>
            </w:pPr>
            <w: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val="fr-FR" w:eastAsia="x-none"/>
              </w:rPr>
              <w:t>Uczeń musi podać</w:t>
            </w:r>
            <w:r w:rsidR="00B6241F" w:rsidRPr="006F3835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val="fr-FR" w:eastAsia="x-none"/>
              </w:rPr>
              <w:t xml:space="preserve"> </w:t>
            </w:r>
            <w:r w:rsidR="00830597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val="fr-FR" w:eastAsia="x-none"/>
              </w:rPr>
              <w:t xml:space="preserve">okazję, z jakiej jarmark został zorganizowany, np. </w:t>
            </w:r>
            <w:r w:rsidR="00830597" w:rsidRPr="00830597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fr-FR" w:eastAsia="x-none"/>
              </w:rPr>
              <w:t>It was organized because we’re collecting money for a sick child</w:t>
            </w:r>
            <w:r w:rsidR="00830597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fr-FR" w:eastAsia="x-none"/>
              </w:rPr>
              <w:t xml:space="preserve"> from our city</w:t>
            </w:r>
            <w:r w:rsidR="00830597" w:rsidRPr="00830597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fr-FR" w:eastAsia="x-none"/>
              </w:rPr>
              <w:t>.</w:t>
            </w:r>
          </w:p>
          <w:p w14:paraId="0EBB1EFD" w14:textId="77777777" w:rsidR="006F3835" w:rsidRPr="006F3835" w:rsidRDefault="001C3992" w:rsidP="006F3835">
            <w:pPr>
              <w:numPr>
                <w:ilvl w:val="0"/>
                <w:numId w:val="21"/>
              </w:numPr>
              <w:spacing w:before="120" w:after="120" w:line="240" w:lineRule="auto"/>
              <w:ind w:left="227" w:hanging="227"/>
              <w:jc w:val="both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val="fr-FR" w:eastAsia="x-none"/>
              </w:rPr>
            </w:pPr>
            <w:r w:rsidRPr="006F3835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val="fr-FR" w:eastAsia="x-none"/>
              </w:rPr>
              <w:t>Nie wymaga się f</w:t>
            </w:r>
            <w:r w:rsidR="00830597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val="fr-FR" w:eastAsia="x-none"/>
              </w:rPr>
              <w:t>ormułowania wprost, że dane okoliczności były okazją, z jakiej zorganizowano wydarzenie</w:t>
            </w:r>
            <w:r w:rsidRPr="006F3835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val="fr-FR" w:eastAsia="x-none"/>
              </w:rPr>
              <w:t xml:space="preserve">, jeśli </w:t>
            </w:r>
            <w:r w:rsidR="00830597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val="fr-FR" w:eastAsia="x-none"/>
              </w:rPr>
              <w:t>okazja ta</w:t>
            </w:r>
            <w:r w:rsidRPr="006F3835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val="fr-FR" w:eastAsia="x-none"/>
              </w:rPr>
              <w:t xml:space="preserve"> w sposób oczywisty wynika z treści pracy, np. </w:t>
            </w:r>
            <w:r w:rsidRPr="006F3835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fr-FR" w:eastAsia="x-none"/>
              </w:rPr>
              <w:t>It was our city’s 100th birthday.</w:t>
            </w:r>
          </w:p>
          <w:p w14:paraId="3BA07F1E" w14:textId="77777777" w:rsidR="0017787A" w:rsidRPr="006F3835" w:rsidRDefault="0017787A" w:rsidP="001C3992">
            <w:pPr>
              <w:numPr>
                <w:ilvl w:val="0"/>
                <w:numId w:val="21"/>
              </w:numPr>
              <w:spacing w:before="120" w:after="120" w:line="240" w:lineRule="auto"/>
              <w:ind w:left="227" w:hanging="227"/>
              <w:jc w:val="both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val="fr-FR" w:eastAsia="x-none"/>
              </w:rPr>
            </w:pPr>
            <w:r w:rsidRPr="006F3835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val="fr-FR" w:eastAsia="x-none"/>
              </w:rPr>
              <w:t xml:space="preserve">Uznaje się zarówno określenie </w:t>
            </w:r>
            <w:r w:rsidRPr="006F3835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fr-FR" w:eastAsia="x-none"/>
              </w:rPr>
              <w:t>city</w:t>
            </w:r>
            <w:r w:rsidRPr="006F3835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val="fr-FR" w:eastAsia="x-none"/>
              </w:rPr>
              <w:t xml:space="preserve">, jak i </w:t>
            </w:r>
            <w:r w:rsidRPr="006F3835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fr-FR" w:eastAsia="x-none"/>
              </w:rPr>
              <w:t>town</w:t>
            </w:r>
            <w:r w:rsidRPr="006F3835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val="fr-FR" w:eastAsia="x-none"/>
              </w:rPr>
              <w:t xml:space="preserve"> w odniesieniu do miasta, nie jest wymagana konsekwencja w stosowaniu tych wyrażeń.</w:t>
            </w:r>
          </w:p>
          <w:p w14:paraId="17396603" w14:textId="77777777" w:rsidR="0017787A" w:rsidRDefault="006F3835" w:rsidP="001C3992">
            <w:pPr>
              <w:numPr>
                <w:ilvl w:val="0"/>
                <w:numId w:val="21"/>
              </w:numPr>
              <w:spacing w:before="120" w:after="120" w:line="240" w:lineRule="auto"/>
              <w:ind w:left="227" w:hanging="227"/>
              <w:jc w:val="both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val="fr-FR" w:eastAsia="x-none"/>
              </w:rPr>
            </w:pPr>
            <w:r w:rsidRPr="006F3835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val="fr-FR" w:eastAsia="x-none"/>
              </w:rPr>
              <w:t xml:space="preserve">Za realizację podpunktu nie uznaje się </w:t>
            </w:r>
            <w:r w:rsidR="00034244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val="fr-FR" w:eastAsia="x-none"/>
              </w:rPr>
              <w:t xml:space="preserve">osobistych </w:t>
            </w:r>
            <w:r w:rsidRPr="006F3835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val="fr-FR" w:eastAsia="x-none"/>
              </w:rPr>
              <w:t xml:space="preserve">powodów lub celów </w:t>
            </w:r>
            <w:r w:rsidR="00034244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val="fr-FR" w:eastAsia="x-none"/>
              </w:rPr>
              <w:t>uczestników wydarzenia, z/dla których udali</w:t>
            </w:r>
            <w:r w:rsidRPr="006F3835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val="fr-FR" w:eastAsia="x-none"/>
              </w:rPr>
              <w:t xml:space="preserve"> się na jarmark, np. </w:t>
            </w:r>
            <w:r w:rsidR="00034244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fr-FR" w:eastAsia="x-none"/>
              </w:rPr>
              <w:t>The fair was a great chance for people to buy many interesting things.</w:t>
            </w:r>
          </w:p>
          <w:p w14:paraId="100B38D7" w14:textId="77777777" w:rsidR="006F3835" w:rsidRPr="00B04FA9" w:rsidRDefault="00B04FA9" w:rsidP="001C3992">
            <w:pPr>
              <w:numPr>
                <w:ilvl w:val="0"/>
                <w:numId w:val="21"/>
              </w:numPr>
              <w:spacing w:before="120" w:after="120" w:line="240" w:lineRule="auto"/>
              <w:ind w:left="227" w:hanging="227"/>
              <w:jc w:val="both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val="fr-FR" w:eastAsia="x-none"/>
              </w:rPr>
            </w:pPr>
            <w: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val="fr-FR" w:eastAsia="x-none"/>
              </w:rPr>
              <w:t xml:space="preserve">Okoliczności organizacji jarmarku stanowią element stanowią element odnoszący się do podpunktu, np. </w:t>
            </w:r>
            <w:r w:rsidRPr="00B04FA9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fr-FR" w:eastAsia="x-none"/>
              </w:rPr>
              <w:t>We have such a fair every year.</w:t>
            </w:r>
            <w:r w:rsidRPr="00B04FA9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val="fr-FR" w:eastAsia="x-none"/>
              </w:rPr>
              <w:t xml:space="preserve"> (</w:t>
            </w:r>
            <w:r w:rsidRPr="00E95292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val="en-US" w:eastAsia="x-none"/>
              </w:rPr>
              <w:t>„</w:t>
            </w:r>
            <w:r w:rsidRPr="00B04FA9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val="fr-FR" w:eastAsia="x-none"/>
              </w:rPr>
              <w:t>odniósł się</w:t>
            </w:r>
            <w:r w:rsidRPr="00E95292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val="en-US" w:eastAsia="x-none"/>
              </w:rPr>
              <w:t>”</w:t>
            </w:r>
            <w:r w:rsidRPr="00B04FA9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val="fr-FR" w:eastAsia="x-none"/>
              </w:rPr>
              <w:t>)</w:t>
            </w:r>
            <w:r w:rsidR="00E95292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val="fr-FR" w:eastAsia="x-none"/>
              </w:rPr>
              <w:t xml:space="preserve"> ; </w:t>
            </w:r>
            <w:r w:rsidR="00E95292" w:rsidRPr="00E95292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fr-FR" w:eastAsia="x-none"/>
              </w:rPr>
              <w:t xml:space="preserve">We have such a fair every year to celebrate an important historical event. </w:t>
            </w:r>
            <w:r w:rsidR="00E95292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val="fr-FR" w:eastAsia="x-none"/>
              </w:rPr>
              <w:t>(</w:t>
            </w:r>
            <w:r w:rsidR="00E95292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x-none"/>
              </w:rPr>
              <w:t>„</w:t>
            </w:r>
            <w:r w:rsidR="00E95292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val="fr-FR" w:eastAsia="x-none"/>
              </w:rPr>
              <w:t>rozwinął</w:t>
            </w:r>
            <w:r w:rsidR="00E95292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x-none"/>
              </w:rPr>
              <w:t>”</w:t>
            </w:r>
            <w:r w:rsidR="00E95292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val="fr-FR" w:eastAsia="x-none"/>
              </w:rPr>
              <w:t>)</w:t>
            </w:r>
          </w:p>
          <w:p w14:paraId="199048FB" w14:textId="59B44199" w:rsidR="00B04FA9" w:rsidRPr="0017787A" w:rsidRDefault="00B04FA9" w:rsidP="004503DF">
            <w:pPr>
              <w:numPr>
                <w:ilvl w:val="0"/>
                <w:numId w:val="21"/>
              </w:numPr>
              <w:spacing w:before="120" w:after="120" w:line="240" w:lineRule="auto"/>
              <w:ind w:left="227" w:hanging="227"/>
              <w:jc w:val="both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val="fr-FR" w:eastAsia="x-none"/>
              </w:rPr>
            </w:pPr>
            <w: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val="fr-FR" w:eastAsia="x-none"/>
              </w:rPr>
              <w:t xml:space="preserve">Jeśli uczeń podaje okazję, z której organizowany jest jarmark, który dopiero się odbędzie, taka realizacja oceniana jest na poziom niższy, np. </w:t>
            </w:r>
            <w:r w:rsidRPr="00B04FA9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fr-FR" w:eastAsia="x-none"/>
              </w:rPr>
              <w:t xml:space="preserve">The fair </w:t>
            </w:r>
            <w:r w:rsidR="004503DF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fr-FR" w:eastAsia="x-none"/>
              </w:rPr>
              <w:t>will be</w:t>
            </w:r>
            <w:r w:rsidRPr="00B04FA9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fr-FR" w:eastAsia="x-none"/>
              </w:rPr>
              <w:t xml:space="preserve"> organized because </w:t>
            </w:r>
            <w:r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fr-FR" w:eastAsia="x-none"/>
              </w:rPr>
              <w:t>we</w:t>
            </w:r>
            <w:r w:rsidRPr="00B04FA9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fr-FR" w:eastAsia="x-none"/>
              </w:rPr>
              <w:t xml:space="preserve"> </w:t>
            </w:r>
            <w:r w:rsidR="004503DF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fr-FR" w:eastAsia="x-none"/>
              </w:rPr>
              <w:t>are</w:t>
            </w:r>
            <w:r w:rsidRPr="00B04FA9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fr-FR" w:eastAsia="x-none"/>
              </w:rPr>
              <w:t xml:space="preserve"> celebrating an important anniversary – our town has existed five hundred years. </w:t>
            </w:r>
            <w: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val="fr-FR" w:eastAsia="x-none"/>
              </w:rPr>
              <w:t>(</w:t>
            </w:r>
            <w:r w:rsidRPr="00B04FA9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val="en-US" w:eastAsia="x-none"/>
              </w:rPr>
              <w:t>obniżenie oceny z „rozwinął” na „odniósł się”).</w:t>
            </w:r>
          </w:p>
        </w:tc>
      </w:tr>
      <w:tr w:rsidR="00AA3BB7" w:rsidRPr="00BE26E1" w14:paraId="1A94C336" w14:textId="77777777" w:rsidTr="00444545">
        <w:trPr>
          <w:trHeight w:val="510"/>
          <w:jc w:val="center"/>
        </w:trPr>
        <w:tc>
          <w:tcPr>
            <w:tcW w:w="3024" w:type="dxa"/>
            <w:vAlign w:val="center"/>
          </w:tcPr>
          <w:p w14:paraId="42F765FD" w14:textId="77777777" w:rsidR="00D35A80" w:rsidRPr="00BE26E1" w:rsidRDefault="00D35A80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fr-FR" w:eastAsia="pl-PL"/>
              </w:rPr>
            </w:pPr>
            <w:r w:rsidRPr="00BE26E1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fr-FR" w:eastAsia="pl-PL"/>
              </w:rPr>
              <w:t>nie odniósł się</w:t>
            </w:r>
          </w:p>
        </w:tc>
        <w:tc>
          <w:tcPr>
            <w:tcW w:w="3024" w:type="dxa"/>
            <w:vAlign w:val="center"/>
          </w:tcPr>
          <w:p w14:paraId="2810841C" w14:textId="77777777" w:rsidR="00D35A80" w:rsidRPr="00BE26E1" w:rsidRDefault="00D35A80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fr-FR" w:eastAsia="pl-PL"/>
              </w:rPr>
            </w:pPr>
            <w:r w:rsidRPr="00BE26E1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fr-FR" w:eastAsia="pl-PL"/>
              </w:rPr>
              <w:t>odniósł się</w:t>
            </w:r>
          </w:p>
        </w:tc>
        <w:tc>
          <w:tcPr>
            <w:tcW w:w="3024" w:type="dxa"/>
            <w:vAlign w:val="center"/>
          </w:tcPr>
          <w:p w14:paraId="1CA900EA" w14:textId="77777777" w:rsidR="00D35A80" w:rsidRPr="00BE26E1" w:rsidRDefault="00D35A80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fr-FR" w:eastAsia="pl-PL"/>
              </w:rPr>
            </w:pPr>
            <w:r w:rsidRPr="00BE26E1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fr-FR" w:eastAsia="pl-PL"/>
              </w:rPr>
              <w:t>odniósł się i rozwinął</w:t>
            </w:r>
          </w:p>
        </w:tc>
      </w:tr>
      <w:tr w:rsidR="00FD67B3" w:rsidRPr="009F0018" w14:paraId="2D60AC98" w14:textId="77777777" w:rsidTr="00444545">
        <w:trPr>
          <w:trHeight w:val="552"/>
          <w:jc w:val="center"/>
        </w:trPr>
        <w:tc>
          <w:tcPr>
            <w:tcW w:w="3024" w:type="dxa"/>
          </w:tcPr>
          <w:p w14:paraId="5811BCEB" w14:textId="77777777" w:rsidR="00D35A80" w:rsidRPr="00B818AA" w:rsidRDefault="00FD67B3" w:rsidP="00D35A8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pl-PL"/>
              </w:rPr>
            </w:pPr>
            <w:r w:rsidRPr="00B818AA">
              <w:rPr>
                <w:rFonts w:ascii="Times New Roman" w:eastAsia="Times New Roman" w:hAnsi="Times New Roman" w:cs="Times New Roman"/>
                <w:sz w:val="24"/>
                <w:szCs w:val="24"/>
                <w:lang w:val="en-US" w:eastAsia="pl-PL"/>
              </w:rPr>
              <w:t>The fair was organized by the authorities/mayor.</w:t>
            </w:r>
          </w:p>
          <w:p w14:paraId="3B895618" w14:textId="77777777" w:rsidR="00FD67B3" w:rsidRPr="00B818AA" w:rsidRDefault="00FD67B3" w:rsidP="00D35A8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pl-PL"/>
              </w:rPr>
            </w:pPr>
          </w:p>
          <w:p w14:paraId="1EB89E94" w14:textId="77777777" w:rsidR="00FD67B3" w:rsidRPr="00FD67B3" w:rsidRDefault="00FD67B3" w:rsidP="00FD67B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pl-PL"/>
              </w:rPr>
            </w:pPr>
            <w:r w:rsidRPr="00B818AA">
              <w:rPr>
                <w:rFonts w:ascii="Times New Roman" w:eastAsia="Times New Roman" w:hAnsi="Times New Roman" w:cs="Times New Roman"/>
                <w:sz w:val="24"/>
                <w:szCs w:val="24"/>
                <w:lang w:val="en-US" w:eastAsia="pl-PL"/>
              </w:rPr>
              <w:t xml:space="preserve">The local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pl-PL"/>
              </w:rPr>
              <w:t>people wanted to organize that fair to sell and buy things.</w:t>
            </w:r>
          </w:p>
        </w:tc>
        <w:tc>
          <w:tcPr>
            <w:tcW w:w="3024" w:type="dxa"/>
          </w:tcPr>
          <w:p w14:paraId="2BA84EA9" w14:textId="77777777" w:rsidR="00D35A80" w:rsidRDefault="00FD67B3" w:rsidP="00D35A8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pl-PL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pl-PL"/>
              </w:rPr>
              <w:t>It was organized as a charity event.</w:t>
            </w:r>
          </w:p>
          <w:p w14:paraId="72DE7A64" w14:textId="77777777" w:rsidR="00FD67B3" w:rsidRDefault="00FD67B3" w:rsidP="00D35A8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pl-PL"/>
              </w:rPr>
            </w:pPr>
          </w:p>
          <w:p w14:paraId="5C0A35BA" w14:textId="77777777" w:rsidR="00FD67B3" w:rsidRPr="00FD67B3" w:rsidRDefault="00FD67B3" w:rsidP="00D35A8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pl-PL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pl-PL"/>
              </w:rPr>
              <w:t>We celebrated the beginning of the new year.</w:t>
            </w:r>
          </w:p>
        </w:tc>
        <w:tc>
          <w:tcPr>
            <w:tcW w:w="3024" w:type="dxa"/>
          </w:tcPr>
          <w:p w14:paraId="0EBC13E3" w14:textId="77777777" w:rsidR="00D35A80" w:rsidRDefault="00FD67B3" w:rsidP="00D35A8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pl-PL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pl-PL"/>
              </w:rPr>
              <w:t>Our city was created five hundred years ago and the mayor wanted us to celebrate that.</w:t>
            </w:r>
          </w:p>
          <w:p w14:paraId="6053B3D8" w14:textId="77777777" w:rsidR="00FD67B3" w:rsidRDefault="00FD67B3" w:rsidP="00D35A8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pl-PL"/>
              </w:rPr>
            </w:pPr>
          </w:p>
          <w:p w14:paraId="06275125" w14:textId="77777777" w:rsidR="00FD67B3" w:rsidRPr="00FD67B3" w:rsidRDefault="00FD67B3" w:rsidP="00FD67B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pl-PL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pl-PL"/>
              </w:rPr>
              <w:t>The street fair is organized every year to celebrate our local hero’s birthday.</w:t>
            </w:r>
          </w:p>
        </w:tc>
      </w:tr>
    </w:tbl>
    <w:p w14:paraId="70CA06E0" w14:textId="77777777" w:rsidR="00FF2B5A" w:rsidRDefault="00FF2B5A" w:rsidP="00D35A8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en-US" w:eastAsia="pl-PL"/>
        </w:rPr>
      </w:pPr>
    </w:p>
    <w:p w14:paraId="1176C068" w14:textId="77777777" w:rsidR="00FF2B5A" w:rsidRDefault="00FF2B5A">
      <w:pPr>
        <w:rPr>
          <w:rFonts w:ascii="Times New Roman" w:eastAsia="Times New Roman" w:hAnsi="Times New Roman" w:cs="Times New Roman"/>
          <w:sz w:val="24"/>
          <w:szCs w:val="24"/>
          <w:lang w:val="en-US" w:eastAsia="pl-PL"/>
        </w:rPr>
      </w:pPr>
      <w:r>
        <w:rPr>
          <w:rFonts w:ascii="Times New Roman" w:eastAsia="Times New Roman" w:hAnsi="Times New Roman" w:cs="Times New Roman"/>
          <w:sz w:val="24"/>
          <w:szCs w:val="24"/>
          <w:lang w:val="en-US" w:eastAsia="pl-PL"/>
        </w:rPr>
        <w:br w:type="page"/>
      </w:r>
    </w:p>
    <w:tbl>
      <w:tblPr>
        <w:tblW w:w="907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3024"/>
        <w:gridCol w:w="3024"/>
        <w:gridCol w:w="3024"/>
      </w:tblGrid>
      <w:tr w:rsidR="00FF2B5A" w:rsidRPr="00FF2B5A" w14:paraId="47F9889E" w14:textId="77777777" w:rsidTr="00444545">
        <w:trPr>
          <w:trHeight w:val="340"/>
          <w:jc w:val="center"/>
        </w:trPr>
        <w:tc>
          <w:tcPr>
            <w:tcW w:w="9072" w:type="dxa"/>
            <w:gridSpan w:val="3"/>
            <w:shd w:val="clear" w:color="auto" w:fill="D9D9D9"/>
            <w:vAlign w:val="center"/>
          </w:tcPr>
          <w:p w14:paraId="13C0012B" w14:textId="77777777" w:rsidR="00D35A80" w:rsidRPr="00FF2B5A" w:rsidRDefault="00D35A80" w:rsidP="00FF2B5A">
            <w:pPr>
              <w:numPr>
                <w:ilvl w:val="0"/>
                <w:numId w:val="21"/>
              </w:numPr>
              <w:tabs>
                <w:tab w:val="clear" w:pos="360"/>
              </w:tabs>
              <w:spacing w:after="0" w:line="240" w:lineRule="auto"/>
              <w:ind w:left="227" w:hanging="227"/>
              <w:rPr>
                <w:rFonts w:ascii="Times New Roman" w:eastAsia="MS Mincho" w:hAnsi="Times New Roman" w:cs="Times New Roman"/>
                <w:b/>
                <w:bCs/>
                <w:sz w:val="24"/>
                <w:szCs w:val="24"/>
                <w:lang w:eastAsia="pl-PL"/>
              </w:rPr>
            </w:pPr>
            <w:r w:rsidRPr="009F001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  <w:lastRenderedPageBreak/>
              <w:br w:type="page"/>
            </w:r>
            <w:r w:rsidR="00FF2B5A" w:rsidRPr="00FF2B5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opisz rzecz, którą kupiłeś/aś na jarmarku</w:t>
            </w:r>
          </w:p>
        </w:tc>
      </w:tr>
      <w:tr w:rsidR="00FF2B5A" w:rsidRPr="00FF2B5A" w14:paraId="313A8FBB" w14:textId="77777777" w:rsidTr="00444545">
        <w:trPr>
          <w:jc w:val="center"/>
        </w:trPr>
        <w:tc>
          <w:tcPr>
            <w:tcW w:w="9072" w:type="dxa"/>
            <w:gridSpan w:val="3"/>
            <w:vAlign w:val="center"/>
          </w:tcPr>
          <w:p w14:paraId="4AFADF81" w14:textId="77777777" w:rsidR="00D35A80" w:rsidRPr="00FF2B5A" w:rsidRDefault="00D35A80" w:rsidP="00C0338A">
            <w:pPr>
              <w:spacing w:after="0" w:line="240" w:lineRule="auto"/>
              <w:ind w:left="227"/>
              <w:jc w:val="both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pl-PL"/>
              </w:rPr>
            </w:pPr>
            <w:r w:rsidRPr="00FF2B5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  <w:t xml:space="preserve">Wymagania z </w:t>
            </w:r>
            <w:r w:rsidRPr="00FF2B5A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pl-PL"/>
              </w:rPr>
              <w:t>Podstawy programowej – wersja II.1.</w:t>
            </w:r>
            <w:r w:rsidRPr="00FF2B5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  <w:t>:</w:t>
            </w:r>
          </w:p>
          <w:p w14:paraId="155D23FE" w14:textId="77777777" w:rsidR="00D35A80" w:rsidRPr="00FF2B5A" w:rsidRDefault="00D35A80" w:rsidP="00C0338A">
            <w:pPr>
              <w:spacing w:after="0" w:line="240" w:lineRule="auto"/>
              <w:ind w:left="227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FF2B5A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V.</w:t>
            </w:r>
            <w:r w:rsidR="00FF2B5A" w:rsidRPr="00FF2B5A">
              <w:rPr>
                <w:rFonts w:ascii="Times New Roman" w:eastAsia="Times New Roman" w:hAnsi="Times New Roman"/>
                <w:sz w:val="24"/>
                <w:szCs w:val="24"/>
              </w:rPr>
              <w:t xml:space="preserve"> 1. </w:t>
            </w:r>
            <w:r w:rsidR="00FF2B5A">
              <w:rPr>
                <w:rFonts w:ascii="Times New Roman" w:eastAsia="Times New Roman" w:hAnsi="Times New Roman"/>
                <w:sz w:val="24"/>
                <w:szCs w:val="24"/>
              </w:rPr>
              <w:t xml:space="preserve">Uczeń </w:t>
            </w:r>
            <w:r w:rsidR="00FF2B5A" w:rsidRPr="00FF2B5A">
              <w:rPr>
                <w:rFonts w:ascii="Times New Roman" w:eastAsia="Times New Roman" w:hAnsi="Times New Roman"/>
                <w:sz w:val="24"/>
                <w:szCs w:val="24"/>
              </w:rPr>
              <w:t>opisuje […], przedmioty […]</w:t>
            </w:r>
            <w:r w:rsidR="00FF2B5A">
              <w:rPr>
                <w:rFonts w:ascii="Times New Roman" w:eastAsia="Times New Roman" w:hAnsi="Times New Roman"/>
                <w:sz w:val="24"/>
                <w:szCs w:val="24"/>
              </w:rPr>
              <w:t>.</w:t>
            </w:r>
            <w:r w:rsidR="00FF2B5A">
              <w:rPr>
                <w:rFonts w:ascii="Times New Roman" w:eastAsia="Times New Roman" w:hAnsi="Times New Roman"/>
                <w:sz w:val="24"/>
                <w:szCs w:val="24"/>
              </w:rPr>
              <w:br/>
              <w:t>V.</w:t>
            </w:r>
            <w:r w:rsidR="00FF2B5A" w:rsidRPr="00186A3E">
              <w:rPr>
                <w:rFonts w:ascii="Times New Roman" w:eastAsia="Times New Roman" w:hAnsi="Times New Roman"/>
                <w:sz w:val="24"/>
                <w:szCs w:val="24"/>
              </w:rPr>
              <w:t xml:space="preserve"> 3. </w:t>
            </w:r>
            <w:r w:rsidR="00FF2B5A">
              <w:rPr>
                <w:rFonts w:ascii="Times New Roman" w:eastAsia="Times New Roman" w:hAnsi="Times New Roman"/>
                <w:sz w:val="24"/>
                <w:szCs w:val="24"/>
              </w:rPr>
              <w:t xml:space="preserve">Uczeń </w:t>
            </w:r>
            <w:r w:rsidR="00FF2B5A" w:rsidRPr="00186A3E">
              <w:rPr>
                <w:rFonts w:ascii="Times New Roman" w:eastAsia="Times New Roman" w:hAnsi="Times New Roman"/>
                <w:sz w:val="24"/>
                <w:szCs w:val="24"/>
              </w:rPr>
              <w:t xml:space="preserve">przedstawia fakty </w:t>
            </w:r>
            <w:r w:rsidR="00FF2B5A">
              <w:rPr>
                <w:rFonts w:ascii="Times New Roman" w:eastAsia="Times New Roman" w:hAnsi="Times New Roman"/>
                <w:sz w:val="24"/>
                <w:szCs w:val="24"/>
              </w:rPr>
              <w:t>z przeszłości i teraźniejszości.</w:t>
            </w:r>
            <w:r w:rsidR="00FF2B5A">
              <w:rPr>
                <w:rFonts w:ascii="Times New Roman" w:eastAsia="Times New Roman" w:hAnsi="Times New Roman"/>
                <w:sz w:val="24"/>
                <w:szCs w:val="24"/>
              </w:rPr>
              <w:br/>
            </w:r>
            <w:r w:rsidRPr="00FF2B5A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 xml:space="preserve">VII.3. Uczeń […] przekazuje informacje </w:t>
            </w:r>
            <w:r w:rsidR="00FF2B5A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[…]</w:t>
            </w:r>
            <w:r w:rsidRPr="00FF2B5A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.</w:t>
            </w:r>
          </w:p>
        </w:tc>
      </w:tr>
      <w:tr w:rsidR="00FF2B5A" w:rsidRPr="009F0018" w14:paraId="4DBF4E91" w14:textId="77777777" w:rsidTr="00444545">
        <w:trPr>
          <w:jc w:val="center"/>
        </w:trPr>
        <w:tc>
          <w:tcPr>
            <w:tcW w:w="9072" w:type="dxa"/>
            <w:gridSpan w:val="3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EA8C536" w14:textId="77777777" w:rsidR="00504434" w:rsidRDefault="00504434" w:rsidP="00504434">
            <w:pPr>
              <w:numPr>
                <w:ilvl w:val="0"/>
                <w:numId w:val="21"/>
              </w:numPr>
              <w:spacing w:before="120" w:after="120" w:line="240" w:lineRule="auto"/>
              <w:ind w:left="227" w:hanging="227"/>
              <w:jc w:val="both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fr-FR" w:eastAsia="pl-PL"/>
              </w:rPr>
            </w:pPr>
            <w: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val="fr-FR" w:eastAsia="pl-PL"/>
              </w:rPr>
              <w:t>Wymagany jest opis przedmiotu, który zdający zakupił na jarmarku.</w:t>
            </w:r>
          </w:p>
          <w:p w14:paraId="1BA27F03" w14:textId="77777777" w:rsidR="00504434" w:rsidRPr="00615A6F" w:rsidRDefault="00615A6F" w:rsidP="00EE7C5E">
            <w:pPr>
              <w:numPr>
                <w:ilvl w:val="0"/>
                <w:numId w:val="21"/>
              </w:numPr>
              <w:spacing w:before="120" w:after="120" w:line="240" w:lineRule="auto"/>
              <w:ind w:left="227" w:hanging="227"/>
              <w:jc w:val="both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fr-FR" w:eastAsia="pl-PL"/>
              </w:rPr>
            </w:pPr>
            <w: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val="fr-FR" w:eastAsia="pl-PL"/>
              </w:rPr>
              <w:t>Do opisu zalicza się</w:t>
            </w:r>
            <w: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pl-PL"/>
              </w:rPr>
              <w:t>:</w:t>
            </w:r>
          </w:p>
          <w:p w14:paraId="43EF5A20" w14:textId="77777777" w:rsidR="00615A6F" w:rsidRPr="00615A6F" w:rsidRDefault="00615A6F" w:rsidP="006F71CB">
            <w:pPr>
              <w:pStyle w:val="Akapitzlist"/>
              <w:numPr>
                <w:ilvl w:val="0"/>
                <w:numId w:val="31"/>
              </w:numPr>
              <w:spacing w:before="120" w:after="120" w:line="240" w:lineRule="auto"/>
              <w:contextualSpacing w:val="0"/>
              <w:jc w:val="both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fr-FR" w:eastAsia="pl-PL"/>
              </w:rPr>
            </w:pPr>
            <w: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val="fr-FR" w:eastAsia="pl-PL"/>
              </w:rPr>
              <w:t xml:space="preserve">określenie rodzaju zakupionego przedmiotu, np. </w:t>
            </w:r>
            <w:r w:rsidRPr="00172E9A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fr-FR" w:eastAsia="pl-PL"/>
              </w:rPr>
              <w:t xml:space="preserve">I bought a football. </w:t>
            </w:r>
            <w: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val="fr-FR" w:eastAsia="pl-PL"/>
              </w:rPr>
              <w:t>(</w:t>
            </w:r>
            <w: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pl-PL"/>
              </w:rPr>
              <w:t>„odniósł się”)</w:t>
            </w:r>
          </w:p>
          <w:p w14:paraId="506154C4" w14:textId="2FD96B51" w:rsidR="00615A6F" w:rsidRPr="00615A6F" w:rsidRDefault="00615A6F" w:rsidP="00EE7C5E">
            <w:pPr>
              <w:pStyle w:val="Akapitzlist"/>
              <w:numPr>
                <w:ilvl w:val="0"/>
                <w:numId w:val="31"/>
              </w:numPr>
              <w:spacing w:before="120" w:after="120" w:line="240" w:lineRule="auto"/>
              <w:contextualSpacing w:val="0"/>
              <w:jc w:val="both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fr-FR" w:eastAsia="pl-PL"/>
              </w:rPr>
            </w:pPr>
            <w: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pl-PL"/>
              </w:rPr>
              <w:t>podanie cech zakupionego przedmiotu</w:t>
            </w:r>
            <w:r w:rsidR="00172E9A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pl-PL"/>
              </w:rPr>
              <w:t>: wyglądu, wagi, funkcji, zapachu, itp.</w:t>
            </w:r>
            <w: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pl-PL"/>
              </w:rPr>
              <w:t xml:space="preserve">, np. </w:t>
            </w:r>
            <w:r w:rsidRPr="00172E9A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eastAsia="pl-PL"/>
              </w:rPr>
              <w:t>I bought something beautiful to wear.</w:t>
            </w:r>
            <w:r w:rsidRPr="00172E9A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pl-PL"/>
              </w:rPr>
              <w:t xml:space="preserve"> (</w:t>
            </w:r>
            <w: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pl-PL"/>
              </w:rPr>
              <w:t>„</w:t>
            </w:r>
            <w:r w:rsidRPr="00172E9A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pl-PL"/>
              </w:rPr>
              <w:t>odniósł się”)</w:t>
            </w:r>
          </w:p>
          <w:p w14:paraId="40FDC68F" w14:textId="77777777" w:rsidR="00615A6F" w:rsidRPr="00E723C7" w:rsidRDefault="00172E9A" w:rsidP="00EE7C5E">
            <w:pPr>
              <w:pStyle w:val="Akapitzlist"/>
              <w:numPr>
                <w:ilvl w:val="0"/>
                <w:numId w:val="29"/>
              </w:numPr>
              <w:spacing w:before="120" w:after="120" w:line="240" w:lineRule="auto"/>
              <w:ind w:left="313" w:hanging="284"/>
              <w:contextualSpacing w:val="0"/>
              <w:jc w:val="both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val="fr-FR" w:eastAsia="pl-PL"/>
              </w:rPr>
            </w:pPr>
            <w: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val="fr-FR" w:eastAsia="pl-PL"/>
              </w:rPr>
              <w:t>Od ucznia oczekuje się opisu</w:t>
            </w:r>
            <w:r w:rsidR="00EE7C5E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val="fr-FR" w:eastAsia="pl-PL"/>
              </w:rPr>
              <w:t xml:space="preserve"> wieloaspektowego. Jeśli uczeń skupia się tylko na jednym szczególe, wówczas wymagane są conajmniej dwa określenia dotyczące tego szczegółu, </w:t>
            </w:r>
            <w:r w:rsidR="00EE7C5E" w:rsidRPr="00EE7C5E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pl-PL"/>
              </w:rPr>
              <w:t>aby realizacja tego podpunktu polecenia została uznana za rozwiniętą,</w:t>
            </w:r>
            <w:r w:rsidR="00EE7C5E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pl-PL"/>
              </w:rPr>
              <w:t xml:space="preserve"> np. </w:t>
            </w:r>
            <w:r w:rsidR="00EE7C5E" w:rsidRPr="00B818AA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en-US" w:eastAsia="pl-PL"/>
              </w:rPr>
              <w:t>I bought a big balloon.</w:t>
            </w:r>
            <w:r w:rsidR="00EE7C5E" w:rsidRPr="00B818AA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val="en-US" w:eastAsia="pl-PL"/>
              </w:rPr>
              <w:t xml:space="preserve"> </w:t>
            </w:r>
            <w:r w:rsidR="00EE7C5E" w:rsidRPr="00EE7C5E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val="fr-FR" w:eastAsia="pl-PL"/>
              </w:rPr>
              <w:t>(</w:t>
            </w:r>
            <w:r w:rsidR="00EE7C5E" w:rsidRPr="00B818AA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val="en-US" w:eastAsia="pl-PL"/>
              </w:rPr>
              <w:t xml:space="preserve">„odniósł się”); </w:t>
            </w:r>
            <w:r w:rsidR="00DF4F1D" w:rsidRPr="00B818AA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en-US" w:eastAsia="pl-PL"/>
              </w:rPr>
              <w:t>I bought a big thing</w:t>
            </w:r>
            <w:r w:rsidR="00EE7C5E" w:rsidRPr="00B818AA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en-US" w:eastAsia="pl-PL"/>
              </w:rPr>
              <w:t xml:space="preserve">. </w:t>
            </w:r>
            <w:r w:rsidR="00EE7C5E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val="fr-FR" w:eastAsia="pl-PL"/>
              </w:rPr>
              <w:t>(</w:t>
            </w:r>
            <w:r w:rsidR="00EE7C5E" w:rsidRPr="00E723C7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val="en-US" w:eastAsia="pl-PL"/>
              </w:rPr>
              <w:t>„odniósł się”)</w:t>
            </w:r>
            <w:r w:rsidR="00E723C7" w:rsidRPr="00E723C7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val="en-US" w:eastAsia="pl-PL"/>
              </w:rPr>
              <w:t xml:space="preserve">; ALE </w:t>
            </w:r>
            <w:r w:rsidR="00E723C7" w:rsidRPr="00E723C7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en-US" w:eastAsia="pl-PL"/>
              </w:rPr>
              <w:t>The football I bought is light and red.</w:t>
            </w:r>
            <w:r w:rsidR="00E723C7" w:rsidRPr="00E723C7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val="en-US" w:eastAsia="pl-PL"/>
              </w:rPr>
              <w:t xml:space="preserve"> </w:t>
            </w:r>
            <w:r w:rsidR="00E723C7" w:rsidRPr="00E723C7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val="fr-FR" w:eastAsia="pl-PL"/>
              </w:rPr>
              <w:t>(</w:t>
            </w:r>
            <w:r w:rsidR="00E723C7" w:rsidRPr="00E723C7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pl-PL"/>
              </w:rPr>
              <w:t>„odniósł się</w:t>
            </w:r>
            <w:r w:rsidR="00E723C7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pl-PL"/>
              </w:rPr>
              <w:t xml:space="preserve"> i rozwinął</w:t>
            </w:r>
            <w:r w:rsidR="00E723C7" w:rsidRPr="00E723C7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pl-PL"/>
              </w:rPr>
              <w:t>”)</w:t>
            </w:r>
          </w:p>
          <w:p w14:paraId="62B7303E" w14:textId="18002859" w:rsidR="00E723C7" w:rsidRDefault="00B92B3A" w:rsidP="00EE7C5E">
            <w:pPr>
              <w:pStyle w:val="Akapitzlist"/>
              <w:numPr>
                <w:ilvl w:val="0"/>
                <w:numId w:val="29"/>
              </w:numPr>
              <w:spacing w:before="120" w:after="120" w:line="240" w:lineRule="auto"/>
              <w:ind w:left="313" w:hanging="284"/>
              <w:contextualSpacing w:val="0"/>
              <w:jc w:val="both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val="fr-FR" w:eastAsia="pl-PL"/>
              </w:rPr>
            </w:pPr>
            <w: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val="fr-FR" w:eastAsia="pl-PL"/>
              </w:rPr>
              <w:t>Opinia o zakupionym przedmioci</w:t>
            </w:r>
            <w:r w:rsidR="00DF4F1D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val="fr-FR" w:eastAsia="pl-PL"/>
              </w:rPr>
              <w:t>e nie jest elementem opisu</w:t>
            </w:r>
            <w:r w:rsidR="00C131A3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val="fr-FR" w:eastAsia="pl-PL"/>
              </w:rPr>
              <w:t>, ale może stanowić element rozwijający, jeśli podany jest inny element opisu</w:t>
            </w:r>
            <w:r w:rsidR="00DF4F1D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val="fr-FR" w:eastAsia="pl-PL"/>
              </w:rPr>
              <w:t xml:space="preserve">, np. </w:t>
            </w:r>
            <w:r w:rsidR="00DF4F1D" w:rsidRPr="00DF4F1D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fr-FR" w:eastAsia="pl-PL"/>
              </w:rPr>
              <w:t xml:space="preserve">I bought a </w:t>
            </w:r>
            <w:r w:rsidR="00DF4F1D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fr-FR" w:eastAsia="pl-PL"/>
              </w:rPr>
              <w:t>good</w:t>
            </w:r>
            <w:r w:rsidR="00DF4F1D" w:rsidRPr="00DF4F1D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fr-FR" w:eastAsia="pl-PL"/>
              </w:rPr>
              <w:t xml:space="preserve"> thing. </w:t>
            </w:r>
            <w:r w:rsidR="00DF4F1D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val="fr-FR" w:eastAsia="pl-PL"/>
              </w:rPr>
              <w:t>(</w:t>
            </w:r>
            <w:r w:rsidR="00DF4F1D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pl-PL"/>
              </w:rPr>
              <w:t>„nie odniósł się”)</w:t>
            </w:r>
            <w:r w:rsidR="00C131A3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pl-PL"/>
              </w:rPr>
              <w:t xml:space="preserve">, ALE </w:t>
            </w:r>
            <w:r w:rsidR="00C131A3" w:rsidRPr="00C131A3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eastAsia="pl-PL"/>
              </w:rPr>
              <w:t xml:space="preserve">I bought a good thing. </w:t>
            </w:r>
            <w:r w:rsidR="00C131A3" w:rsidRPr="00C131A3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en-US" w:eastAsia="pl-PL"/>
              </w:rPr>
              <w:t>You can use it in the kitchen.</w:t>
            </w:r>
            <w:r w:rsidR="00C131A3" w:rsidRPr="00C131A3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val="en-US" w:eastAsia="pl-PL"/>
              </w:rPr>
              <w:t xml:space="preserve"> („odniósł się i rozwinął”)</w:t>
            </w:r>
          </w:p>
          <w:p w14:paraId="28C2A1A0" w14:textId="77777777" w:rsidR="00B92B3A" w:rsidRPr="00615A6F" w:rsidRDefault="00E81F9C" w:rsidP="00EE7C5E">
            <w:pPr>
              <w:pStyle w:val="Akapitzlist"/>
              <w:numPr>
                <w:ilvl w:val="0"/>
                <w:numId w:val="29"/>
              </w:numPr>
              <w:spacing w:before="120" w:after="120" w:line="240" w:lineRule="auto"/>
              <w:ind w:left="313" w:hanging="284"/>
              <w:contextualSpacing w:val="0"/>
              <w:jc w:val="both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val="fr-FR" w:eastAsia="pl-PL"/>
              </w:rPr>
            </w:pPr>
            <w: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val="fr-FR" w:eastAsia="pl-PL"/>
              </w:rPr>
              <w:t xml:space="preserve">Jeśli uczeń opisuje przedmiot kupiony przez inną osobę lub z treści pracy nie wynika, że opisywany przedmiot został zakupiony na jarmarku, taka realizacja podpunktu oceniana jest na poziom niższy, np. </w:t>
            </w:r>
            <w:r w:rsidRPr="00E81F9C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fr-FR" w:eastAsia="pl-PL"/>
              </w:rPr>
              <w:t>My friend bought himself a big old clock.</w:t>
            </w:r>
            <w: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val="fr-FR" w:eastAsia="pl-PL"/>
              </w:rPr>
              <w:t xml:space="preserve"> (</w:t>
            </w:r>
            <w:r w:rsidRPr="00B818AA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val="en-US" w:eastAsia="pl-PL"/>
              </w:rPr>
              <w:t>„odniósł się”)</w:t>
            </w:r>
          </w:p>
        </w:tc>
      </w:tr>
      <w:tr w:rsidR="00FF2B5A" w:rsidRPr="00E81F9C" w14:paraId="015DDD8C" w14:textId="77777777" w:rsidTr="00444545">
        <w:trPr>
          <w:trHeight w:val="510"/>
          <w:jc w:val="center"/>
        </w:trPr>
        <w:tc>
          <w:tcPr>
            <w:tcW w:w="30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35E98B" w14:textId="77777777" w:rsidR="00D35A80" w:rsidRPr="00E81F9C" w:rsidRDefault="00D35A80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val="fr-FR" w:eastAsia="pl-PL"/>
              </w:rPr>
            </w:pPr>
            <w:r w:rsidRPr="00E81F9C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fr-FR" w:eastAsia="pl-PL"/>
              </w:rPr>
              <w:t>nie odniósł się</w:t>
            </w:r>
          </w:p>
        </w:tc>
        <w:tc>
          <w:tcPr>
            <w:tcW w:w="30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4D3D4F" w14:textId="77777777" w:rsidR="00D35A80" w:rsidRPr="00E81F9C" w:rsidRDefault="00D35A80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val="fr-FR" w:eastAsia="pl-PL"/>
              </w:rPr>
            </w:pPr>
            <w:r w:rsidRPr="00E81F9C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fr-FR" w:eastAsia="pl-PL"/>
              </w:rPr>
              <w:t>odniósł się</w:t>
            </w:r>
          </w:p>
        </w:tc>
        <w:tc>
          <w:tcPr>
            <w:tcW w:w="30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35C1F0" w14:textId="77777777" w:rsidR="00D35A80" w:rsidRPr="00E81F9C" w:rsidRDefault="00D35A80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val="fr-FR" w:eastAsia="pl-PL"/>
              </w:rPr>
            </w:pPr>
            <w:r w:rsidRPr="00E81F9C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fr-FR" w:eastAsia="pl-PL"/>
              </w:rPr>
              <w:t>odniósł się i rozwinął</w:t>
            </w:r>
          </w:p>
        </w:tc>
      </w:tr>
      <w:tr w:rsidR="00FF2B5A" w:rsidRPr="00C131A3" w14:paraId="4F4A68CA" w14:textId="77777777" w:rsidTr="00444545">
        <w:trPr>
          <w:jc w:val="center"/>
        </w:trPr>
        <w:tc>
          <w:tcPr>
            <w:tcW w:w="30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08F0AC" w14:textId="77777777" w:rsidR="00D35A80" w:rsidRPr="00B92B3A" w:rsidRDefault="00B92B3A" w:rsidP="00D35A8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pl-PL"/>
              </w:rPr>
            </w:pPr>
            <w:r w:rsidRPr="00E81F9C">
              <w:rPr>
                <w:rFonts w:ascii="Times New Roman" w:eastAsia="Times New Roman" w:hAnsi="Times New Roman" w:cs="Times New Roman"/>
                <w:sz w:val="24"/>
                <w:szCs w:val="24"/>
                <w:lang w:val="fr-FR" w:eastAsia="pl-PL"/>
              </w:rPr>
              <w:t>I bought myself many interest</w:t>
            </w:r>
            <w:r w:rsidRPr="00B818AA">
              <w:rPr>
                <w:rFonts w:ascii="Times New Roman" w:eastAsia="Times New Roman" w:hAnsi="Times New Roman" w:cs="Times New Roman"/>
                <w:sz w:val="24"/>
                <w:szCs w:val="24"/>
                <w:lang w:val="en-US" w:eastAsia="pl-PL"/>
              </w:rPr>
              <w:t xml:space="preserve">ing things </w:t>
            </w:r>
            <w:r w:rsidRPr="00B92B3A">
              <w:rPr>
                <w:rFonts w:ascii="Times New Roman" w:eastAsia="Times New Roman" w:hAnsi="Times New Roman" w:cs="Times New Roman"/>
                <w:sz w:val="24"/>
                <w:szCs w:val="24"/>
                <w:lang w:val="en-US" w:eastAsia="pl-PL"/>
              </w:rPr>
              <w:t>during the fair.</w:t>
            </w:r>
          </w:p>
          <w:p w14:paraId="37059B6D" w14:textId="77777777" w:rsidR="00B92B3A" w:rsidRDefault="00B92B3A" w:rsidP="00D35A8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pl-PL"/>
              </w:rPr>
            </w:pPr>
          </w:p>
          <w:p w14:paraId="6D2878A1" w14:textId="77777777" w:rsidR="00B92B3A" w:rsidRPr="00B92B3A" w:rsidRDefault="00B92B3A" w:rsidP="00D35A8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pl-PL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pl-PL"/>
              </w:rPr>
              <w:t>I saw a very strange thing when I was looking at the items they were selling. I bought it.</w:t>
            </w:r>
          </w:p>
        </w:tc>
        <w:tc>
          <w:tcPr>
            <w:tcW w:w="30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A89A58" w14:textId="77777777" w:rsidR="00D35A80" w:rsidRPr="00E81F9C" w:rsidRDefault="00DF4F1D" w:rsidP="00D35A8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pl-PL"/>
              </w:rPr>
            </w:pPr>
            <w:r w:rsidRPr="00E81F9C">
              <w:rPr>
                <w:rFonts w:ascii="Times New Roman" w:eastAsia="Times New Roman" w:hAnsi="Times New Roman" w:cs="Times New Roman"/>
                <w:sz w:val="24"/>
                <w:szCs w:val="24"/>
                <w:lang w:val="en-US" w:eastAsia="pl-PL"/>
              </w:rPr>
              <w:t xml:space="preserve">During the fair I saw </w:t>
            </w:r>
            <w:r w:rsidR="00E81F9C" w:rsidRPr="00E81F9C">
              <w:rPr>
                <w:rFonts w:ascii="Times New Roman" w:eastAsia="Times New Roman" w:hAnsi="Times New Roman" w:cs="Times New Roman"/>
                <w:sz w:val="24"/>
                <w:szCs w:val="24"/>
                <w:lang w:val="en-US" w:eastAsia="pl-PL"/>
              </w:rPr>
              <w:t>something really small and cute and</w:t>
            </w:r>
            <w:r w:rsidRPr="00E81F9C">
              <w:rPr>
                <w:rFonts w:ascii="Times New Roman" w:eastAsia="Times New Roman" w:hAnsi="Times New Roman" w:cs="Times New Roman"/>
                <w:sz w:val="24"/>
                <w:szCs w:val="24"/>
                <w:lang w:val="en-US" w:eastAsia="pl-PL"/>
              </w:rPr>
              <w:t xml:space="preserve"> I bought it.</w:t>
            </w:r>
            <w:r w:rsidR="00E81F9C" w:rsidRPr="00E81F9C">
              <w:rPr>
                <w:rFonts w:ascii="Times New Roman" w:eastAsia="Times New Roman" w:hAnsi="Times New Roman" w:cs="Times New Roman"/>
                <w:sz w:val="24"/>
                <w:szCs w:val="24"/>
                <w:lang w:val="en-US" w:eastAsia="pl-PL"/>
              </w:rPr>
              <w:t xml:space="preserve"> You mus</w:t>
            </w:r>
            <w:r w:rsidR="00E81F9C">
              <w:rPr>
                <w:rFonts w:ascii="Times New Roman" w:eastAsia="Times New Roman" w:hAnsi="Times New Roman" w:cs="Times New Roman"/>
                <w:sz w:val="24"/>
                <w:szCs w:val="24"/>
                <w:lang w:val="en-US" w:eastAsia="pl-PL"/>
              </w:rPr>
              <w:t>t see it.</w:t>
            </w:r>
          </w:p>
          <w:p w14:paraId="13360481" w14:textId="77777777" w:rsidR="00DF4F1D" w:rsidRPr="00E81F9C" w:rsidRDefault="00DF4F1D" w:rsidP="00D35A8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pl-PL"/>
              </w:rPr>
            </w:pPr>
          </w:p>
          <w:p w14:paraId="1A5776DF" w14:textId="657F7F7D" w:rsidR="00DF4F1D" w:rsidRPr="00E81F9C" w:rsidRDefault="00E81F9C" w:rsidP="00D35A8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pl-PL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pl-PL"/>
              </w:rPr>
              <w:t>I didn’t see anything that I could buy, but Janet noticed a tiny blue Eiffel Tower that she really liked and she spent £5 on it!</w:t>
            </w:r>
            <w:r w:rsidR="00C131A3">
              <w:rPr>
                <w:rFonts w:ascii="Times New Roman" w:eastAsia="Times New Roman" w:hAnsi="Times New Roman" w:cs="Times New Roman"/>
                <w:sz w:val="24"/>
                <w:szCs w:val="24"/>
                <w:lang w:val="en-US" w:eastAsia="pl-PL"/>
              </w:rPr>
              <w:t xml:space="preserve"> (</w:t>
            </w:r>
            <w:r w:rsidR="00C131A3" w:rsidRPr="00C131A3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en-US" w:eastAsia="pl-PL"/>
              </w:rPr>
              <w:t>zejście z “rozwinął” na “odniósł się”)</w:t>
            </w:r>
          </w:p>
        </w:tc>
        <w:tc>
          <w:tcPr>
            <w:tcW w:w="30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7810B8" w14:textId="77777777" w:rsidR="00D35A80" w:rsidRDefault="00996775" w:rsidP="00D35A80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val="en-US" w:eastAsia="pl-PL"/>
              </w:rPr>
            </w:pPr>
            <w: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val="en-US" w:eastAsia="pl-PL"/>
              </w:rPr>
              <w:t>When I saw a pair of some oriental silver earrings, I just had to buy them.</w:t>
            </w:r>
          </w:p>
          <w:p w14:paraId="2126362B" w14:textId="77777777" w:rsidR="00996775" w:rsidRDefault="00996775" w:rsidP="00D35A80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val="en-US" w:eastAsia="pl-PL"/>
              </w:rPr>
            </w:pPr>
          </w:p>
          <w:p w14:paraId="51F8C27F" w14:textId="1A697FA9" w:rsidR="00996775" w:rsidRPr="00E81F9C" w:rsidRDefault="00996775" w:rsidP="00C131A3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val="en-US" w:eastAsia="pl-PL"/>
              </w:rPr>
            </w:pPr>
            <w: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val="en-US" w:eastAsia="pl-PL"/>
              </w:rPr>
              <w:t>The thing I bought is a secret because it’s a surprise for you. But I</w:t>
            </w:r>
            <w:r w:rsidR="00C131A3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val="en-US" w:eastAsia="pl-PL"/>
              </w:rPr>
              <w:t xml:space="preserve"> can tell you it’s small, brown.</w:t>
            </w:r>
          </w:p>
        </w:tc>
      </w:tr>
    </w:tbl>
    <w:p w14:paraId="74A2E160" w14:textId="77777777" w:rsidR="00FF2B5A" w:rsidRPr="00E81F9C" w:rsidRDefault="00FF2B5A" w:rsidP="00D35A80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val="en-US" w:eastAsia="pl-PL"/>
        </w:rPr>
      </w:pPr>
    </w:p>
    <w:p w14:paraId="27AD1178" w14:textId="77777777" w:rsidR="00FF2B5A" w:rsidRPr="00E81F9C" w:rsidRDefault="00FF2B5A">
      <w:pPr>
        <w:rPr>
          <w:rFonts w:ascii="Times New Roman" w:eastAsia="Times New Roman" w:hAnsi="Times New Roman" w:cs="Times New Roman"/>
          <w:sz w:val="24"/>
          <w:szCs w:val="20"/>
          <w:lang w:val="en-US" w:eastAsia="pl-PL"/>
        </w:rPr>
      </w:pPr>
      <w:r w:rsidRPr="00E81F9C">
        <w:rPr>
          <w:rFonts w:ascii="Times New Roman" w:eastAsia="Times New Roman" w:hAnsi="Times New Roman" w:cs="Times New Roman"/>
          <w:sz w:val="24"/>
          <w:szCs w:val="20"/>
          <w:lang w:val="en-US" w:eastAsia="pl-PL"/>
        </w:rPr>
        <w:br w:type="page"/>
      </w:r>
    </w:p>
    <w:tbl>
      <w:tblPr>
        <w:tblW w:w="907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3024"/>
        <w:gridCol w:w="3024"/>
        <w:gridCol w:w="3024"/>
      </w:tblGrid>
      <w:tr w:rsidR="00AA3BB7" w:rsidRPr="00AA3BB7" w14:paraId="20BAD7E6" w14:textId="77777777" w:rsidTr="00444545">
        <w:trPr>
          <w:trHeight w:val="340"/>
          <w:jc w:val="center"/>
        </w:trPr>
        <w:tc>
          <w:tcPr>
            <w:tcW w:w="9072" w:type="dxa"/>
            <w:gridSpan w:val="3"/>
            <w:shd w:val="clear" w:color="auto" w:fill="D9D9D9"/>
            <w:vAlign w:val="center"/>
          </w:tcPr>
          <w:p w14:paraId="3583EA28" w14:textId="77777777" w:rsidR="00D35A80" w:rsidRPr="00743052" w:rsidRDefault="00743052" w:rsidP="00B50F1E">
            <w:pPr>
              <w:numPr>
                <w:ilvl w:val="0"/>
                <w:numId w:val="23"/>
              </w:num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26325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lastRenderedPageBreak/>
              <w:t>wyjaśnij, która atrakcja najbardziej Ci się podo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bała i dlaczego</w:t>
            </w:r>
          </w:p>
        </w:tc>
      </w:tr>
      <w:tr w:rsidR="00AA3BB7" w:rsidRPr="00AA3BB7" w14:paraId="48AEF184" w14:textId="77777777" w:rsidTr="00444545">
        <w:trPr>
          <w:jc w:val="center"/>
        </w:trPr>
        <w:tc>
          <w:tcPr>
            <w:tcW w:w="9072" w:type="dxa"/>
            <w:gridSpan w:val="3"/>
            <w:shd w:val="clear" w:color="auto" w:fill="auto"/>
            <w:vAlign w:val="center"/>
          </w:tcPr>
          <w:p w14:paraId="3AF96474" w14:textId="77777777" w:rsidR="00743052" w:rsidRPr="00536E95" w:rsidRDefault="00D35A80" w:rsidP="00536E95">
            <w:pPr>
              <w:spacing w:before="120" w:after="0" w:line="240" w:lineRule="auto"/>
              <w:ind w:left="227"/>
              <w:jc w:val="both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pl-PL"/>
              </w:rPr>
            </w:pPr>
            <w:r w:rsidRPr="0074305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  <w:t xml:space="preserve">Wymagania z </w:t>
            </w:r>
            <w:r w:rsidRPr="00743052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pl-PL"/>
              </w:rPr>
              <w:t>Podstawy programowej – wersja II.1.</w:t>
            </w:r>
            <w:r w:rsidRPr="0074305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  <w:t>:</w:t>
            </w:r>
          </w:p>
          <w:p w14:paraId="0C8F7E13" w14:textId="77777777" w:rsidR="00743052" w:rsidRPr="00186A3E" w:rsidRDefault="00743052" w:rsidP="00743052">
            <w:pPr>
              <w:spacing w:after="0" w:line="240" w:lineRule="auto"/>
              <w:ind w:left="227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V.</w:t>
            </w:r>
            <w:r w:rsidRPr="00186A3E">
              <w:rPr>
                <w:rFonts w:ascii="Times New Roman" w:eastAsia="Times New Roman" w:hAnsi="Times New Roman"/>
                <w:sz w:val="24"/>
                <w:szCs w:val="24"/>
              </w:rPr>
              <w:t xml:space="preserve">3. 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Uczeń </w:t>
            </w:r>
            <w:r w:rsidRPr="00186A3E">
              <w:rPr>
                <w:rFonts w:ascii="Times New Roman" w:eastAsia="Times New Roman" w:hAnsi="Times New Roman"/>
                <w:sz w:val="24"/>
                <w:szCs w:val="24"/>
              </w:rPr>
              <w:t xml:space="preserve">przedstawia fakty 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z przeszłości.</w:t>
            </w:r>
          </w:p>
          <w:p w14:paraId="77E460C3" w14:textId="77777777" w:rsidR="00743052" w:rsidRDefault="00743052" w:rsidP="00743052">
            <w:pPr>
              <w:spacing w:after="0" w:line="240" w:lineRule="auto"/>
              <w:ind w:left="227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V.5. Uczeń opisuje upodobania.</w:t>
            </w:r>
          </w:p>
          <w:p w14:paraId="0F610C15" w14:textId="77777777" w:rsidR="00743052" w:rsidRPr="00186A3E" w:rsidRDefault="00743052" w:rsidP="00743052">
            <w:pPr>
              <w:spacing w:after="0" w:line="240" w:lineRule="auto"/>
              <w:ind w:left="227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V.6. Uczeń wyraża i uzasadnia swoje opinie […].</w:t>
            </w:r>
          </w:p>
          <w:p w14:paraId="19194332" w14:textId="77777777" w:rsidR="00186A3E" w:rsidRPr="00743052" w:rsidRDefault="00743052" w:rsidP="00743052">
            <w:pPr>
              <w:keepNext/>
              <w:spacing w:after="0" w:line="240" w:lineRule="auto"/>
              <w:ind w:left="227"/>
              <w:rPr>
                <w:rFonts w:ascii="Times New Roman" w:eastAsia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</w:rPr>
              <w:t>VII.</w:t>
            </w:r>
            <w:r w:rsidRPr="00743052">
              <w:rPr>
                <w:rFonts w:ascii="Times New Roman" w:eastAsia="Times New Roman" w:hAnsi="Times New Roman"/>
                <w:bCs/>
                <w:sz w:val="24"/>
                <w:szCs w:val="24"/>
              </w:rPr>
              <w:t xml:space="preserve">3. </w:t>
            </w:r>
            <w:r>
              <w:rPr>
                <w:rFonts w:ascii="Times New Roman" w:eastAsia="Times New Roman" w:hAnsi="Times New Roman"/>
                <w:bCs/>
                <w:sz w:val="24"/>
                <w:szCs w:val="24"/>
              </w:rPr>
              <w:t xml:space="preserve">Uczeń </w:t>
            </w:r>
            <w:r w:rsidR="00186A3E" w:rsidRPr="00743052">
              <w:rPr>
                <w:rFonts w:ascii="Times New Roman" w:eastAsia="Times New Roman" w:hAnsi="Times New Roman"/>
                <w:bCs/>
                <w:sz w:val="24"/>
                <w:szCs w:val="24"/>
              </w:rPr>
              <w:t>[…] przekazuje informacje</w:t>
            </w:r>
            <w:r w:rsidR="00C750F9" w:rsidRPr="00743052">
              <w:rPr>
                <w:rFonts w:ascii="Times New Roman" w:eastAsia="Times New Roman" w:hAnsi="Times New Roman"/>
                <w:bCs/>
                <w:sz w:val="24"/>
                <w:szCs w:val="24"/>
              </w:rPr>
              <w:t xml:space="preserve"> i wyjaśnienia</w:t>
            </w:r>
            <w:r>
              <w:rPr>
                <w:rFonts w:ascii="Times New Roman" w:eastAsia="Times New Roman" w:hAnsi="Times New Roman"/>
                <w:bCs/>
                <w:sz w:val="24"/>
                <w:szCs w:val="24"/>
              </w:rPr>
              <w:t>.</w:t>
            </w:r>
          </w:p>
          <w:p w14:paraId="7933862A" w14:textId="77777777" w:rsidR="00D35A80" w:rsidRPr="00743052" w:rsidRDefault="00743052" w:rsidP="00743052">
            <w:pPr>
              <w:keepNext/>
              <w:spacing w:after="120" w:line="240" w:lineRule="auto"/>
              <w:ind w:left="227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VII.</w:t>
            </w:r>
            <w:r w:rsidRPr="00743052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 xml:space="preserve">4. 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 xml:space="preserve">Uczeń </w:t>
            </w:r>
            <w:r w:rsidR="00C750F9" w:rsidRPr="00743052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wyraża swoje opinie […]</w:t>
            </w:r>
            <w:r w:rsidRPr="00743052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.</w:t>
            </w:r>
          </w:p>
        </w:tc>
      </w:tr>
      <w:tr w:rsidR="00AA3BB7" w:rsidRPr="009F0018" w14:paraId="0D28873F" w14:textId="77777777" w:rsidTr="00444545">
        <w:trPr>
          <w:trHeight w:val="694"/>
          <w:jc w:val="center"/>
        </w:trPr>
        <w:tc>
          <w:tcPr>
            <w:tcW w:w="9072" w:type="dxa"/>
            <w:gridSpan w:val="3"/>
            <w:shd w:val="clear" w:color="auto" w:fill="auto"/>
            <w:vAlign w:val="center"/>
          </w:tcPr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8831"/>
            </w:tblGrid>
            <w:tr w:rsidR="006F71CB" w:rsidRPr="009F0018" w14:paraId="393550A7" w14:textId="77777777" w:rsidTr="006F71CB">
              <w:trPr>
                <w:trHeight w:val="857"/>
              </w:trPr>
              <w:tc>
                <w:tcPr>
                  <w:tcW w:w="8831" w:type="dxa"/>
                </w:tcPr>
                <w:p w14:paraId="7A744352" w14:textId="77777777" w:rsidR="006F71CB" w:rsidRPr="006F71CB" w:rsidRDefault="006F71CB" w:rsidP="00841AC8">
                  <w:pPr>
                    <w:numPr>
                      <w:ilvl w:val="0"/>
                      <w:numId w:val="21"/>
                    </w:numPr>
                    <w:spacing w:before="120" w:after="120" w:line="240" w:lineRule="auto"/>
                    <w:jc w:val="both"/>
                    <w:rPr>
                      <w:rFonts w:ascii="Times New Roman" w:eastAsia="Times New Roman" w:hAnsi="Times New Roman" w:cs="Times New Roman"/>
                      <w:iCs/>
                      <w:sz w:val="24"/>
                      <w:szCs w:val="24"/>
                      <w:lang w:val="en-US" w:eastAsia="pl-PL"/>
                    </w:rPr>
                  </w:pPr>
                  <w:r w:rsidRPr="006F71CB">
                    <w:rPr>
                      <w:rFonts w:ascii="Times New Roman" w:eastAsia="Times New Roman" w:hAnsi="Times New Roman" w:cs="Times New Roman"/>
                      <w:iCs/>
                      <w:sz w:val="24"/>
                      <w:szCs w:val="24"/>
                      <w:lang w:eastAsia="pl-PL"/>
                    </w:rPr>
                    <w:t xml:space="preserve">Ten podpunkt polecenia jest </w:t>
                  </w:r>
                  <w:r w:rsidRPr="006F71CB">
                    <w:rPr>
                      <w:rFonts w:ascii="Times New Roman" w:eastAsia="Times New Roman" w:hAnsi="Times New Roman" w:cs="Times New Roman"/>
                      <w:b/>
                      <w:bCs/>
                      <w:iCs/>
                      <w:sz w:val="24"/>
                      <w:szCs w:val="24"/>
                      <w:lang w:eastAsia="pl-PL"/>
                    </w:rPr>
                    <w:t>dwuczłonowy</w:t>
                  </w:r>
                  <w:r w:rsidRPr="006F71CB">
                    <w:rPr>
                      <w:rFonts w:ascii="Times New Roman" w:eastAsia="Times New Roman" w:hAnsi="Times New Roman" w:cs="Times New Roman"/>
                      <w:iCs/>
                      <w:sz w:val="24"/>
                      <w:szCs w:val="24"/>
                      <w:lang w:eastAsia="pl-PL"/>
                    </w:rPr>
                    <w:t xml:space="preserve">. Aby odpowiedź zdającego mogła być uznana za rozwiniętą, wymagane jest odniesienie się do jego obydwu członów (do informacji o </w:t>
                  </w:r>
                  <w:r>
                    <w:rPr>
                      <w:rFonts w:ascii="Times New Roman" w:eastAsia="Times New Roman" w:hAnsi="Times New Roman" w:cs="Times New Roman"/>
                      <w:iCs/>
                      <w:sz w:val="24"/>
                      <w:szCs w:val="24"/>
                      <w:lang w:eastAsia="pl-PL"/>
                    </w:rPr>
                    <w:t>atrakcji podczas jarmarku</w:t>
                  </w:r>
                  <w:r w:rsidRPr="006F71CB">
                    <w:rPr>
                      <w:rFonts w:ascii="Times New Roman" w:eastAsia="Times New Roman" w:hAnsi="Times New Roman" w:cs="Times New Roman"/>
                      <w:iCs/>
                      <w:sz w:val="24"/>
                      <w:szCs w:val="24"/>
                      <w:lang w:eastAsia="pl-PL"/>
                    </w:rPr>
                    <w:t>, któr</w:t>
                  </w:r>
                  <w:r>
                    <w:rPr>
                      <w:rFonts w:ascii="Times New Roman" w:eastAsia="Times New Roman" w:hAnsi="Times New Roman" w:cs="Times New Roman"/>
                      <w:iCs/>
                      <w:sz w:val="24"/>
                      <w:szCs w:val="24"/>
                      <w:lang w:eastAsia="pl-PL"/>
                    </w:rPr>
                    <w:t>a najbardziej się piszącemu podobała, oraz do przyczyn uznania tej atrakcji za najlepszą</w:t>
                  </w:r>
                  <w:r w:rsidRPr="006F71CB">
                    <w:rPr>
                      <w:rFonts w:ascii="Times New Roman" w:eastAsia="Times New Roman" w:hAnsi="Times New Roman" w:cs="Times New Roman"/>
                      <w:iCs/>
                      <w:sz w:val="24"/>
                      <w:szCs w:val="24"/>
                      <w:lang w:eastAsia="pl-PL"/>
                    </w:rPr>
                    <w:t xml:space="preserve">), np. </w:t>
                  </w:r>
                  <w:r>
                    <w:rPr>
                      <w:rFonts w:ascii="Times New Roman" w:eastAsia="Times New Roman" w:hAnsi="Times New Roman" w:cs="Times New Roman"/>
                      <w:i/>
                      <w:iCs/>
                      <w:sz w:val="24"/>
                      <w:szCs w:val="24"/>
                      <w:lang w:val="en-US" w:eastAsia="pl-PL"/>
                    </w:rPr>
                    <w:t>The best thing was a k</w:t>
                  </w:r>
                  <w:r w:rsidRPr="006F71CB">
                    <w:rPr>
                      <w:rFonts w:ascii="Times New Roman" w:eastAsia="Times New Roman" w:hAnsi="Times New Roman" w:cs="Times New Roman"/>
                      <w:i/>
                      <w:iCs/>
                      <w:sz w:val="24"/>
                      <w:szCs w:val="24"/>
                      <w:lang w:val="en-US" w:eastAsia="pl-PL"/>
                    </w:rPr>
                    <w:t>araoke contest, because everyone could win a prize.</w:t>
                  </w:r>
                </w:p>
                <w:p w14:paraId="6A5241EA" w14:textId="77777777" w:rsidR="00841AC8" w:rsidRDefault="00841AC8" w:rsidP="00841AC8">
                  <w:pPr>
                    <w:pStyle w:val="Akapitzlist"/>
                    <w:numPr>
                      <w:ilvl w:val="0"/>
                      <w:numId w:val="21"/>
                    </w:numPr>
                    <w:spacing w:before="120" w:after="120" w:line="240" w:lineRule="auto"/>
                    <w:jc w:val="both"/>
                    <w:rPr>
                      <w:rFonts w:ascii="Times New Roman" w:eastAsia="Times New Roman" w:hAnsi="Times New Roman" w:cs="Times New Roman"/>
                      <w:iCs/>
                      <w:sz w:val="24"/>
                      <w:szCs w:val="24"/>
                      <w:lang w:eastAsia="pl-PL"/>
                    </w:rPr>
                  </w:pPr>
                  <w:r>
                    <w:rPr>
                      <w:rFonts w:ascii="Times New Roman" w:eastAsia="Times New Roman" w:hAnsi="Times New Roman" w:cs="Times New Roman"/>
                      <w:iCs/>
                      <w:sz w:val="24"/>
                      <w:szCs w:val="24"/>
                      <w:lang w:eastAsia="pl-PL"/>
                    </w:rPr>
                    <w:t>Przez sformułowanie „atrakcja” rozumie się każdy rodzaj rozrywkowej czynności lub wydarzenia, które miały miejsce podczas jarmarku.</w:t>
                  </w:r>
                </w:p>
                <w:p w14:paraId="59478FFB" w14:textId="77777777" w:rsidR="006F71CB" w:rsidRDefault="006F71CB" w:rsidP="00841AC8">
                  <w:pPr>
                    <w:numPr>
                      <w:ilvl w:val="0"/>
                      <w:numId w:val="21"/>
                    </w:numPr>
                    <w:spacing w:before="120" w:after="120" w:line="240" w:lineRule="auto"/>
                    <w:jc w:val="both"/>
                    <w:rPr>
                      <w:rFonts w:ascii="Times New Roman" w:eastAsia="Times New Roman" w:hAnsi="Times New Roman" w:cs="Times New Roman"/>
                      <w:iCs/>
                      <w:sz w:val="24"/>
                      <w:szCs w:val="24"/>
                      <w:lang w:eastAsia="pl-PL"/>
                    </w:rPr>
                  </w:pPr>
                  <w:r w:rsidRPr="006F71CB">
                    <w:rPr>
                      <w:rFonts w:ascii="Times New Roman" w:eastAsia="Times New Roman" w:hAnsi="Times New Roman" w:cs="Times New Roman"/>
                      <w:iCs/>
                      <w:sz w:val="24"/>
                      <w:szCs w:val="24"/>
                      <w:lang w:eastAsia="pl-PL"/>
                    </w:rPr>
                    <w:t xml:space="preserve">Jeżeli uczeń w minimalnym stopniu nawiązał do jednego członu, a drugiego nie zrealizował, uznaje się, że odniósł się do </w:t>
                  </w:r>
                  <w:r>
                    <w:rPr>
                      <w:rFonts w:ascii="Times New Roman" w:eastAsia="Times New Roman" w:hAnsi="Times New Roman" w:cs="Times New Roman"/>
                      <w:iCs/>
                      <w:sz w:val="24"/>
                      <w:szCs w:val="24"/>
                      <w:lang w:eastAsia="pl-PL"/>
                    </w:rPr>
                    <w:t>trzeciego</w:t>
                  </w:r>
                  <w:r w:rsidR="00F63550">
                    <w:rPr>
                      <w:rFonts w:ascii="Times New Roman" w:eastAsia="Times New Roman" w:hAnsi="Times New Roman" w:cs="Times New Roman"/>
                      <w:iCs/>
                      <w:sz w:val="24"/>
                      <w:szCs w:val="24"/>
                      <w:lang w:eastAsia="pl-PL"/>
                    </w:rPr>
                    <w:t xml:space="preserve"> podpunktu polecenia, np.</w:t>
                  </w:r>
                </w:p>
                <w:p w14:paraId="296B7F4E" w14:textId="7B0A69D2" w:rsidR="006F71CB" w:rsidRPr="00F63550" w:rsidRDefault="00F63550" w:rsidP="00841AC8">
                  <w:pPr>
                    <w:pStyle w:val="Akapitzlist"/>
                    <w:numPr>
                      <w:ilvl w:val="0"/>
                      <w:numId w:val="35"/>
                    </w:numPr>
                    <w:spacing w:before="120" w:after="120" w:line="240" w:lineRule="auto"/>
                    <w:contextualSpacing w:val="0"/>
                    <w:jc w:val="both"/>
                    <w:rPr>
                      <w:rFonts w:ascii="Times New Roman" w:eastAsia="Times New Roman" w:hAnsi="Times New Roman" w:cs="Times New Roman"/>
                      <w:iCs/>
                      <w:sz w:val="24"/>
                      <w:szCs w:val="24"/>
                      <w:lang w:eastAsia="pl-PL"/>
                    </w:rPr>
                  </w:pPr>
                  <w:r w:rsidRPr="00F63550">
                    <w:rPr>
                      <w:rFonts w:ascii="Times New Roman" w:eastAsia="Times New Roman" w:hAnsi="Times New Roman" w:cs="Times New Roman"/>
                      <w:i/>
                      <w:iCs/>
                      <w:sz w:val="24"/>
                      <w:szCs w:val="24"/>
                      <w:lang w:val="en-US" w:eastAsia="pl-PL"/>
                    </w:rPr>
                    <w:t>My favourite attraction was a concert.</w:t>
                  </w:r>
                  <w:r w:rsidRPr="00F63550">
                    <w:rPr>
                      <w:rFonts w:ascii="Times New Roman" w:eastAsia="Times New Roman" w:hAnsi="Times New Roman" w:cs="Times New Roman"/>
                      <w:iCs/>
                      <w:sz w:val="24"/>
                      <w:szCs w:val="24"/>
                      <w:lang w:val="en-US" w:eastAsia="pl-PL"/>
                    </w:rPr>
                    <w:t xml:space="preserve"> </w:t>
                  </w:r>
                  <w:r w:rsidRPr="00F63550">
                    <w:rPr>
                      <w:rFonts w:ascii="Times New Roman" w:eastAsia="Times New Roman" w:hAnsi="Times New Roman" w:cs="Times New Roman"/>
                      <w:iCs/>
                      <w:sz w:val="24"/>
                      <w:szCs w:val="24"/>
                      <w:lang w:eastAsia="pl-PL"/>
                    </w:rPr>
                    <w:t>(nawiązanie do pierwszego członu)</w:t>
                  </w:r>
                </w:p>
                <w:p w14:paraId="1BFF9520" w14:textId="7560ADE3" w:rsidR="00F63550" w:rsidRDefault="00E279DA" w:rsidP="00841AC8">
                  <w:pPr>
                    <w:pStyle w:val="Akapitzlist"/>
                    <w:numPr>
                      <w:ilvl w:val="0"/>
                      <w:numId w:val="35"/>
                    </w:numPr>
                    <w:spacing w:before="120" w:after="120" w:line="240" w:lineRule="auto"/>
                    <w:contextualSpacing w:val="0"/>
                    <w:jc w:val="both"/>
                    <w:rPr>
                      <w:rFonts w:ascii="Times New Roman" w:eastAsia="Times New Roman" w:hAnsi="Times New Roman" w:cs="Times New Roman"/>
                      <w:iCs/>
                      <w:sz w:val="24"/>
                      <w:szCs w:val="24"/>
                      <w:lang w:val="en-US" w:eastAsia="pl-PL"/>
                    </w:rPr>
                  </w:pPr>
                  <w:r w:rsidRPr="00E279DA">
                    <w:rPr>
                      <w:rFonts w:ascii="Times New Roman" w:eastAsia="Times New Roman" w:hAnsi="Times New Roman" w:cs="Times New Roman"/>
                      <w:i/>
                      <w:iCs/>
                      <w:sz w:val="24"/>
                      <w:szCs w:val="24"/>
                      <w:lang w:val="en-US" w:eastAsia="pl-PL"/>
                    </w:rPr>
                    <w:t>There was my favourite part of the event – as you know I like all things that help other people.</w:t>
                  </w:r>
                  <w:r>
                    <w:rPr>
                      <w:rFonts w:ascii="Times New Roman" w:eastAsia="Times New Roman" w:hAnsi="Times New Roman" w:cs="Times New Roman"/>
                      <w:iCs/>
                      <w:sz w:val="24"/>
                      <w:szCs w:val="24"/>
                      <w:lang w:val="en-US" w:eastAsia="pl-PL"/>
                    </w:rPr>
                    <w:t xml:space="preserve"> (nawiązanie do drugiego członu)</w:t>
                  </w:r>
                </w:p>
                <w:p w14:paraId="3708B289" w14:textId="77777777" w:rsidR="00E279DA" w:rsidRDefault="00E279DA" w:rsidP="00E279DA">
                  <w:pPr>
                    <w:spacing w:before="120" w:after="120" w:line="240" w:lineRule="auto"/>
                    <w:ind w:left="213"/>
                    <w:jc w:val="both"/>
                    <w:rPr>
                      <w:rFonts w:ascii="Times New Roman" w:eastAsia="Times New Roman" w:hAnsi="Times New Roman" w:cs="Times New Roman"/>
                      <w:iCs/>
                      <w:sz w:val="24"/>
                      <w:szCs w:val="24"/>
                      <w:lang w:eastAsia="pl-PL"/>
                    </w:rPr>
                  </w:pPr>
                  <w:r w:rsidRPr="00E279DA">
                    <w:rPr>
                      <w:rFonts w:ascii="Times New Roman" w:eastAsia="Times New Roman" w:hAnsi="Times New Roman" w:cs="Times New Roman"/>
                      <w:iCs/>
                      <w:sz w:val="24"/>
                      <w:szCs w:val="24"/>
                      <w:lang w:eastAsia="pl-PL"/>
                    </w:rPr>
                    <w:t>Jeżeli uczeń rozbudował swoją wypowiedź tylko w zakresie jednego członu</w:t>
                  </w:r>
                  <w:r>
                    <w:rPr>
                      <w:rFonts w:ascii="Times New Roman" w:eastAsia="Times New Roman" w:hAnsi="Times New Roman" w:cs="Times New Roman"/>
                      <w:iCs/>
                      <w:sz w:val="24"/>
                      <w:szCs w:val="24"/>
                      <w:lang w:eastAsia="pl-PL"/>
                    </w:rPr>
                    <w:t>, a drugiego nie zrealizował, uznaje się, że uczeń odniósł się do trzeciego podpunktu polecenia, np.</w:t>
                  </w:r>
                </w:p>
                <w:p w14:paraId="63B5F74D" w14:textId="25F6F705" w:rsidR="00E279DA" w:rsidRDefault="00E279DA" w:rsidP="00841AC8">
                  <w:pPr>
                    <w:pStyle w:val="Akapitzlist"/>
                    <w:numPr>
                      <w:ilvl w:val="0"/>
                      <w:numId w:val="37"/>
                    </w:numPr>
                    <w:spacing w:before="120" w:after="120" w:line="240" w:lineRule="auto"/>
                    <w:jc w:val="both"/>
                    <w:rPr>
                      <w:rFonts w:ascii="Times New Roman" w:eastAsia="Times New Roman" w:hAnsi="Times New Roman" w:cs="Times New Roman"/>
                      <w:iCs/>
                      <w:sz w:val="24"/>
                      <w:szCs w:val="24"/>
                      <w:lang w:eastAsia="pl-PL"/>
                    </w:rPr>
                  </w:pPr>
                  <w:r w:rsidRPr="00E279DA">
                    <w:rPr>
                      <w:rFonts w:ascii="Times New Roman" w:eastAsia="Times New Roman" w:hAnsi="Times New Roman" w:cs="Times New Roman"/>
                      <w:i/>
                      <w:iCs/>
                      <w:sz w:val="24"/>
                      <w:szCs w:val="24"/>
                      <w:lang w:val="en-US" w:eastAsia="pl-PL"/>
                    </w:rPr>
                    <w:t xml:space="preserve">But the concert was the best. There was a local group that nobody knew. </w:t>
                  </w:r>
                  <w:r w:rsidRPr="00B818AA">
                    <w:rPr>
                      <w:rFonts w:ascii="Times New Roman" w:eastAsia="Times New Roman" w:hAnsi="Times New Roman" w:cs="Times New Roman"/>
                      <w:i/>
                      <w:iCs/>
                      <w:sz w:val="24"/>
                      <w:szCs w:val="24"/>
                      <w:lang w:val="en-US" w:eastAsia="pl-PL"/>
                    </w:rPr>
                    <w:t>They played for two hours. I liked the concert very much.</w:t>
                  </w:r>
                  <w:r w:rsidRPr="00B818AA">
                    <w:rPr>
                      <w:rFonts w:ascii="Times New Roman" w:eastAsia="Times New Roman" w:hAnsi="Times New Roman" w:cs="Times New Roman"/>
                      <w:iCs/>
                      <w:sz w:val="24"/>
                      <w:szCs w:val="24"/>
                      <w:lang w:val="en-US" w:eastAsia="pl-PL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iCs/>
                      <w:sz w:val="24"/>
                      <w:szCs w:val="24"/>
                      <w:lang w:eastAsia="pl-PL"/>
                    </w:rPr>
                    <w:t>(U</w:t>
                  </w:r>
                  <w:r w:rsidRPr="00E279DA">
                    <w:rPr>
                      <w:rFonts w:ascii="Times New Roman" w:eastAsia="Times New Roman" w:hAnsi="Times New Roman" w:cs="Times New Roman"/>
                      <w:iCs/>
                      <w:sz w:val="24"/>
                      <w:szCs w:val="24"/>
                      <w:lang w:eastAsia="pl-PL"/>
                    </w:rPr>
                    <w:t>czeń rozbudował informację o najlepszej, według niego, atrakcji, ale nie po</w:t>
                  </w:r>
                  <w:r>
                    <w:rPr>
                      <w:rFonts w:ascii="Times New Roman" w:eastAsia="Times New Roman" w:hAnsi="Times New Roman" w:cs="Times New Roman"/>
                      <w:iCs/>
                      <w:sz w:val="24"/>
                      <w:szCs w:val="24"/>
                      <w:lang w:eastAsia="pl-PL"/>
                    </w:rPr>
                    <w:t>dał powodu, którego uznał ją za najlepszą.)</w:t>
                  </w:r>
                </w:p>
                <w:p w14:paraId="56DD3464" w14:textId="097CF46D" w:rsidR="00E279DA" w:rsidRDefault="00E279DA" w:rsidP="00841AC8">
                  <w:pPr>
                    <w:pStyle w:val="Akapitzlist"/>
                    <w:numPr>
                      <w:ilvl w:val="0"/>
                      <w:numId w:val="37"/>
                    </w:numPr>
                    <w:spacing w:before="120" w:after="120" w:line="240" w:lineRule="auto"/>
                    <w:jc w:val="both"/>
                    <w:rPr>
                      <w:rFonts w:ascii="Times New Roman" w:eastAsia="Times New Roman" w:hAnsi="Times New Roman" w:cs="Times New Roman"/>
                      <w:iCs/>
                      <w:sz w:val="24"/>
                      <w:szCs w:val="24"/>
                      <w:lang w:eastAsia="pl-PL"/>
                    </w:rPr>
                  </w:pPr>
                  <w:r w:rsidRPr="00841AC8">
                    <w:rPr>
                      <w:rFonts w:ascii="Times New Roman" w:eastAsia="Times New Roman" w:hAnsi="Times New Roman" w:cs="Times New Roman"/>
                      <w:i/>
                      <w:iCs/>
                      <w:sz w:val="24"/>
                      <w:szCs w:val="24"/>
                      <w:lang w:val="en-US" w:eastAsia="pl-PL"/>
                    </w:rPr>
                    <w:t xml:space="preserve">I didnt’t know what </w:t>
                  </w:r>
                  <w:r w:rsidR="00410BFC" w:rsidRPr="00841AC8">
                    <w:rPr>
                      <w:rFonts w:ascii="Times New Roman" w:eastAsia="Times New Roman" w:hAnsi="Times New Roman" w:cs="Times New Roman"/>
                      <w:i/>
                      <w:iCs/>
                      <w:sz w:val="24"/>
                      <w:szCs w:val="24"/>
                      <w:lang w:val="en-US" w:eastAsia="pl-PL"/>
                    </w:rPr>
                    <w:t xml:space="preserve">attractions I should </w:t>
                  </w:r>
                  <w:r w:rsidRPr="00841AC8">
                    <w:rPr>
                      <w:rFonts w:ascii="Times New Roman" w:eastAsia="Times New Roman" w:hAnsi="Times New Roman" w:cs="Times New Roman"/>
                      <w:i/>
                      <w:iCs/>
                      <w:sz w:val="24"/>
                      <w:szCs w:val="24"/>
                      <w:lang w:val="en-US" w:eastAsia="pl-PL"/>
                    </w:rPr>
                    <w:t>expect during the event, but I hoped for something I will do with other people and have fun</w:t>
                  </w:r>
                  <w:r w:rsidR="00410BFC" w:rsidRPr="00841AC8">
                    <w:rPr>
                      <w:rFonts w:ascii="Times New Roman" w:eastAsia="Times New Roman" w:hAnsi="Times New Roman" w:cs="Times New Roman"/>
                      <w:i/>
                      <w:iCs/>
                      <w:sz w:val="24"/>
                      <w:szCs w:val="24"/>
                      <w:lang w:val="en-US" w:eastAsia="pl-PL"/>
                    </w:rPr>
                    <w:t xml:space="preserve"> from that. </w:t>
                  </w:r>
                  <w:r w:rsidR="00410BFC" w:rsidRPr="00841AC8">
                    <w:rPr>
                      <w:rFonts w:ascii="Times New Roman" w:eastAsia="Times New Roman" w:hAnsi="Times New Roman" w:cs="Times New Roman"/>
                      <w:i/>
                      <w:iCs/>
                      <w:sz w:val="24"/>
                      <w:szCs w:val="24"/>
                      <w:lang w:eastAsia="pl-PL"/>
                    </w:rPr>
                    <w:t>And there was something like that.</w:t>
                  </w:r>
                  <w:r w:rsidR="00410BFC">
                    <w:rPr>
                      <w:rFonts w:ascii="Times New Roman" w:eastAsia="Times New Roman" w:hAnsi="Times New Roman" w:cs="Times New Roman"/>
                      <w:iCs/>
                      <w:sz w:val="24"/>
                      <w:szCs w:val="24"/>
                      <w:lang w:eastAsia="pl-PL"/>
                    </w:rPr>
                    <w:t xml:space="preserve"> (Uczeń rozbudował uzasadnienie, dlaczego uznał atrakcję za najlepszą, ale nie podał informacji, co właściwie tą atrakcją było.)</w:t>
                  </w:r>
                </w:p>
                <w:p w14:paraId="65986EB2" w14:textId="77777777" w:rsidR="00410BFC" w:rsidRDefault="00410BFC" w:rsidP="00841AC8">
                  <w:pPr>
                    <w:pStyle w:val="Akapitzlist"/>
                    <w:numPr>
                      <w:ilvl w:val="0"/>
                      <w:numId w:val="20"/>
                    </w:numPr>
                    <w:spacing w:before="120" w:after="120" w:line="240" w:lineRule="auto"/>
                    <w:jc w:val="both"/>
                    <w:rPr>
                      <w:rFonts w:ascii="Times New Roman" w:eastAsia="Times New Roman" w:hAnsi="Times New Roman" w:cs="Times New Roman"/>
                      <w:iCs/>
                      <w:sz w:val="24"/>
                      <w:szCs w:val="24"/>
                      <w:lang w:eastAsia="pl-PL"/>
                    </w:rPr>
                  </w:pPr>
                  <w:r>
                    <w:rPr>
                      <w:rFonts w:ascii="Times New Roman" w:eastAsia="Times New Roman" w:hAnsi="Times New Roman" w:cs="Times New Roman"/>
                      <w:iCs/>
                      <w:sz w:val="24"/>
                      <w:szCs w:val="24"/>
                      <w:lang w:eastAsia="pl-PL"/>
                    </w:rPr>
                    <w:t xml:space="preserve">Jeśli </w:t>
                  </w:r>
                  <w:r w:rsidR="00F92089">
                    <w:rPr>
                      <w:rFonts w:ascii="Times New Roman" w:eastAsia="Times New Roman" w:hAnsi="Times New Roman" w:cs="Times New Roman"/>
                      <w:iCs/>
                      <w:sz w:val="24"/>
                      <w:szCs w:val="24"/>
                      <w:lang w:eastAsia="pl-PL"/>
                    </w:rPr>
                    <w:t xml:space="preserve">treść pracy nie wskazuje na związek </w:t>
                  </w:r>
                  <w:r>
                    <w:rPr>
                      <w:rFonts w:ascii="Times New Roman" w:eastAsia="Times New Roman" w:hAnsi="Times New Roman" w:cs="Times New Roman"/>
                      <w:iCs/>
                      <w:sz w:val="24"/>
                      <w:szCs w:val="24"/>
                      <w:lang w:eastAsia="pl-PL"/>
                    </w:rPr>
                    <w:t>opisywan</w:t>
                  </w:r>
                  <w:r w:rsidR="00F92089">
                    <w:rPr>
                      <w:rFonts w:ascii="Times New Roman" w:eastAsia="Times New Roman" w:hAnsi="Times New Roman" w:cs="Times New Roman"/>
                      <w:iCs/>
                      <w:sz w:val="24"/>
                      <w:szCs w:val="24"/>
                      <w:lang w:eastAsia="pl-PL"/>
                    </w:rPr>
                    <w:t>ej</w:t>
                  </w:r>
                  <w:r>
                    <w:rPr>
                      <w:rFonts w:ascii="Times New Roman" w:eastAsia="Times New Roman" w:hAnsi="Times New Roman" w:cs="Times New Roman"/>
                      <w:iCs/>
                      <w:sz w:val="24"/>
                      <w:szCs w:val="24"/>
                      <w:lang w:eastAsia="pl-PL"/>
                    </w:rPr>
                    <w:t xml:space="preserve"> atrakcj</w:t>
                  </w:r>
                  <w:r w:rsidR="00F92089">
                    <w:rPr>
                      <w:rFonts w:ascii="Times New Roman" w:eastAsia="Times New Roman" w:hAnsi="Times New Roman" w:cs="Times New Roman"/>
                      <w:iCs/>
                      <w:sz w:val="24"/>
                      <w:szCs w:val="24"/>
                      <w:lang w:eastAsia="pl-PL"/>
                    </w:rPr>
                    <w:t>i z jarmarkiem, ale nie wyklucza takiej możliwości,</w:t>
                  </w:r>
                  <w:r>
                    <w:rPr>
                      <w:rFonts w:ascii="Times New Roman" w:eastAsia="Times New Roman" w:hAnsi="Times New Roman" w:cs="Times New Roman"/>
                      <w:iCs/>
                      <w:sz w:val="24"/>
                      <w:szCs w:val="24"/>
                      <w:lang w:eastAsia="pl-PL"/>
                    </w:rPr>
                    <w:t xml:space="preserve"> taką realizację podpunktu</w:t>
                  </w:r>
                  <w:r w:rsidR="00F92089">
                    <w:rPr>
                      <w:rFonts w:ascii="Times New Roman" w:eastAsia="Times New Roman" w:hAnsi="Times New Roman" w:cs="Times New Roman"/>
                      <w:iCs/>
                      <w:sz w:val="24"/>
                      <w:szCs w:val="24"/>
                      <w:lang w:eastAsia="pl-PL"/>
                    </w:rPr>
                    <w:t xml:space="preserve"> kwalifikujemy na poziom niższy, np. </w:t>
                  </w:r>
                  <w:r w:rsidR="00F92089" w:rsidRPr="00F92089">
                    <w:rPr>
                      <w:rFonts w:ascii="Times New Roman" w:eastAsia="Times New Roman" w:hAnsi="Times New Roman" w:cs="Times New Roman"/>
                      <w:i/>
                      <w:iCs/>
                      <w:sz w:val="24"/>
                      <w:szCs w:val="24"/>
                      <w:lang w:val="en-US" w:eastAsia="pl-PL"/>
                    </w:rPr>
                    <w:t xml:space="preserve">I heard about a famous magician that was coming to our town. </w:t>
                  </w:r>
                  <w:r w:rsidR="00F92089" w:rsidRPr="00B818AA">
                    <w:rPr>
                      <w:rFonts w:ascii="Times New Roman" w:eastAsia="Times New Roman" w:hAnsi="Times New Roman" w:cs="Times New Roman"/>
                      <w:i/>
                      <w:iCs/>
                      <w:sz w:val="24"/>
                      <w:szCs w:val="24"/>
                      <w:lang w:val="en-US" w:eastAsia="pl-PL"/>
                    </w:rPr>
                    <w:t>I saw his tricks. They were awesome! The best! I’d never seen anything like that before.</w:t>
                  </w:r>
                  <w:r w:rsidR="00F92089" w:rsidRPr="00B818AA">
                    <w:rPr>
                      <w:rFonts w:ascii="Times New Roman" w:eastAsia="Times New Roman" w:hAnsi="Times New Roman" w:cs="Times New Roman"/>
                      <w:iCs/>
                      <w:sz w:val="24"/>
                      <w:szCs w:val="24"/>
                      <w:lang w:val="en-US" w:eastAsia="pl-PL"/>
                    </w:rPr>
                    <w:t xml:space="preserve"> </w:t>
                  </w:r>
                  <w:r w:rsidR="00F92089">
                    <w:rPr>
                      <w:rFonts w:ascii="Times New Roman" w:eastAsia="Times New Roman" w:hAnsi="Times New Roman" w:cs="Times New Roman"/>
                      <w:iCs/>
                      <w:sz w:val="24"/>
                      <w:szCs w:val="24"/>
                      <w:lang w:eastAsia="pl-PL"/>
                    </w:rPr>
                    <w:t>(rozwinięta wypowiedź, ale zakwalifikowana jako „odniósł się” – w pracy nie ma żadnej wzmianki o tym, że iluzjonista występował na jarmarku)</w:t>
                  </w:r>
                </w:p>
                <w:p w14:paraId="23DB9023" w14:textId="77777777" w:rsidR="00F92089" w:rsidRPr="00F92089" w:rsidRDefault="00F92089" w:rsidP="00841AC8">
                  <w:pPr>
                    <w:pStyle w:val="Akapitzlist"/>
                    <w:numPr>
                      <w:ilvl w:val="0"/>
                      <w:numId w:val="20"/>
                    </w:numPr>
                    <w:spacing w:before="120" w:after="120" w:line="240" w:lineRule="auto"/>
                    <w:jc w:val="both"/>
                    <w:rPr>
                      <w:rFonts w:ascii="Times New Roman" w:eastAsia="Times New Roman" w:hAnsi="Times New Roman" w:cs="Times New Roman"/>
                      <w:iCs/>
                      <w:sz w:val="24"/>
                      <w:szCs w:val="24"/>
                      <w:lang w:val="en-US" w:eastAsia="pl-PL"/>
                    </w:rPr>
                  </w:pPr>
                  <w:r>
                    <w:rPr>
                      <w:rFonts w:ascii="Times New Roman" w:eastAsia="Times New Roman" w:hAnsi="Times New Roman" w:cs="Times New Roman"/>
                      <w:iCs/>
                      <w:sz w:val="24"/>
                      <w:szCs w:val="24"/>
                      <w:lang w:eastAsia="pl-PL"/>
                    </w:rPr>
                    <w:t xml:space="preserve">Jeśli uczeń opisuje jakąkolwiek atrakcję, która nie mogła mieć miejsca na ulicznym jarmarku, uznajemy, że nie odniósł się do trzeciego podpunktu, np. </w:t>
                  </w:r>
                  <w:r w:rsidRPr="00F92089">
                    <w:rPr>
                      <w:rFonts w:ascii="Times New Roman" w:eastAsia="Times New Roman" w:hAnsi="Times New Roman" w:cs="Times New Roman"/>
                      <w:i/>
                      <w:iCs/>
                      <w:sz w:val="24"/>
                      <w:szCs w:val="24"/>
                      <w:lang w:val="en-US" w:eastAsia="pl-PL"/>
                    </w:rPr>
                    <w:t>After the street fair I went to the local supermarket and there was a lottery. I won tickets for a football match! That was the best part of my day.</w:t>
                  </w:r>
                </w:p>
              </w:tc>
            </w:tr>
          </w:tbl>
          <w:p w14:paraId="4D63EA83" w14:textId="77777777" w:rsidR="00D35A80" w:rsidRPr="00F92089" w:rsidRDefault="00D35A80" w:rsidP="006F71CB">
            <w:pPr>
              <w:spacing w:before="120" w:after="12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val="en-US" w:eastAsia="pl-PL"/>
              </w:rPr>
            </w:pPr>
          </w:p>
        </w:tc>
      </w:tr>
      <w:tr w:rsidR="00AA3BB7" w:rsidRPr="00E279DA" w14:paraId="41E82CD7" w14:textId="77777777" w:rsidTr="00444545">
        <w:trPr>
          <w:trHeight w:val="510"/>
          <w:jc w:val="center"/>
        </w:trPr>
        <w:tc>
          <w:tcPr>
            <w:tcW w:w="3024" w:type="dxa"/>
            <w:shd w:val="clear" w:color="auto" w:fill="auto"/>
            <w:vAlign w:val="center"/>
          </w:tcPr>
          <w:p w14:paraId="66D945B0" w14:textId="77777777" w:rsidR="00D35A80" w:rsidRPr="00E279DA" w:rsidRDefault="00D35A80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</w:pPr>
            <w:r w:rsidRPr="00E279D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  <w:t>nie odniósł się</w:t>
            </w:r>
          </w:p>
        </w:tc>
        <w:tc>
          <w:tcPr>
            <w:tcW w:w="3024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38536DEB" w14:textId="77777777" w:rsidR="00D35A80" w:rsidRPr="00E279DA" w:rsidRDefault="00D35A80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</w:pPr>
            <w:r w:rsidRPr="00E279D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  <w:t>odniósł się</w:t>
            </w:r>
          </w:p>
        </w:tc>
        <w:tc>
          <w:tcPr>
            <w:tcW w:w="3024" w:type="dxa"/>
            <w:shd w:val="clear" w:color="auto" w:fill="auto"/>
            <w:vAlign w:val="center"/>
          </w:tcPr>
          <w:p w14:paraId="73ACA94F" w14:textId="77777777" w:rsidR="00D35A80" w:rsidRPr="00E279DA" w:rsidRDefault="00D35A80" w:rsidP="00D35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</w:pPr>
            <w:r w:rsidRPr="00E279D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  <w:t>odniósł się i rozwinął</w:t>
            </w:r>
          </w:p>
        </w:tc>
      </w:tr>
      <w:tr w:rsidR="00AA3BB7" w:rsidRPr="00FD65A4" w14:paraId="223147B8" w14:textId="77777777" w:rsidTr="00444545">
        <w:trPr>
          <w:jc w:val="center"/>
        </w:trPr>
        <w:tc>
          <w:tcPr>
            <w:tcW w:w="3024" w:type="dxa"/>
            <w:shd w:val="clear" w:color="auto" w:fill="auto"/>
          </w:tcPr>
          <w:p w14:paraId="030D18BD" w14:textId="77777777" w:rsidR="00D35A80" w:rsidRPr="00F92089" w:rsidRDefault="00F92089" w:rsidP="00D35A8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pl-PL"/>
              </w:rPr>
            </w:pPr>
            <w:r w:rsidRPr="00F9208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pl-PL"/>
              </w:rPr>
              <w:t xml:space="preserve">There were many attractions. I don’t know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pl-PL"/>
              </w:rPr>
              <w:t>which</w:t>
            </w:r>
            <w:r w:rsidRPr="00F9208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pl-PL"/>
              </w:rPr>
              <w:t xml:space="preserve"> was the best.</w:t>
            </w:r>
          </w:p>
          <w:p w14:paraId="287ABBF7" w14:textId="77777777" w:rsidR="00F92089" w:rsidRDefault="00F92089" w:rsidP="00D35A8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pl-PL"/>
              </w:rPr>
            </w:pPr>
          </w:p>
          <w:p w14:paraId="0789BA25" w14:textId="77777777" w:rsidR="00F92089" w:rsidRPr="00F92089" w:rsidRDefault="00FD65A4" w:rsidP="00D35A8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pl-PL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pl-PL"/>
              </w:rPr>
              <w:lastRenderedPageBreak/>
              <w:t>The best part of the event was that it ended.</w:t>
            </w:r>
          </w:p>
        </w:tc>
        <w:tc>
          <w:tcPr>
            <w:tcW w:w="3024" w:type="dxa"/>
            <w:shd w:val="clear" w:color="auto" w:fill="auto"/>
          </w:tcPr>
          <w:p w14:paraId="49B6C587" w14:textId="5C5F8292" w:rsidR="00D35A80" w:rsidRPr="00B818AA" w:rsidRDefault="00FD65A4" w:rsidP="00D35A8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pl-PL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pl-PL"/>
              </w:rPr>
              <w:lastRenderedPageBreak/>
              <w:t>There was a man dressed up as a chocolate bar.</w:t>
            </w:r>
            <w:r w:rsidRPr="00FD65A4">
              <w:rPr>
                <w:rFonts w:ascii="Times New Roman" w:eastAsia="Times New Roman" w:hAnsi="Times New Roman" w:cs="Times New Roman"/>
                <w:sz w:val="24"/>
                <w:szCs w:val="24"/>
                <w:lang w:val="en-US" w:eastAsia="pl-PL"/>
              </w:rPr>
              <w:t xml:space="preserve"> </w:t>
            </w:r>
            <w:r w:rsidRPr="00B818AA">
              <w:rPr>
                <w:rFonts w:ascii="Times New Roman" w:eastAsia="Times New Roman" w:hAnsi="Times New Roman" w:cs="Times New Roman"/>
                <w:sz w:val="24"/>
                <w:szCs w:val="24"/>
                <w:lang w:val="en-US" w:eastAsia="pl-PL"/>
              </w:rPr>
              <w:t>He was the best.</w:t>
            </w:r>
          </w:p>
          <w:p w14:paraId="03C4ACB4" w14:textId="77777777" w:rsidR="00FD65A4" w:rsidRPr="00B818AA" w:rsidRDefault="00FD65A4" w:rsidP="00D35A8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pl-PL"/>
              </w:rPr>
            </w:pPr>
          </w:p>
          <w:p w14:paraId="2B223502" w14:textId="77777777" w:rsidR="00FD65A4" w:rsidRPr="00FD65A4" w:rsidRDefault="00FD65A4" w:rsidP="00D35A8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pl-PL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pl-PL"/>
              </w:rPr>
              <w:lastRenderedPageBreak/>
              <w:t>My favourite moment was when I won a karaoke contest.</w:t>
            </w:r>
          </w:p>
        </w:tc>
        <w:tc>
          <w:tcPr>
            <w:tcW w:w="3024" w:type="dxa"/>
            <w:shd w:val="clear" w:color="auto" w:fill="auto"/>
          </w:tcPr>
          <w:p w14:paraId="5A58495E" w14:textId="7BAA40FD" w:rsidR="00D35A80" w:rsidRDefault="003F6FC0" w:rsidP="00D35A8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pl-PL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pl-PL"/>
              </w:rPr>
              <w:lastRenderedPageBreak/>
              <w:t>T</w:t>
            </w:r>
            <w:r w:rsidR="00CD3BD7">
              <w:rPr>
                <w:rFonts w:ascii="Times New Roman" w:eastAsia="Times New Roman" w:hAnsi="Times New Roman" w:cs="Times New Roman"/>
                <w:sz w:val="24"/>
                <w:szCs w:val="24"/>
                <w:lang w:val="en-US" w:eastAsia="pl-PL"/>
              </w:rPr>
              <w:t>h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pl-PL"/>
              </w:rPr>
              <w:t xml:space="preserve">ere was a woman – she was the best – that was painting faces. I’ve always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pl-PL"/>
              </w:rPr>
              <w:lastRenderedPageBreak/>
              <w:t>loved wearing funny make up.</w:t>
            </w:r>
          </w:p>
          <w:p w14:paraId="0F76B68C" w14:textId="77777777" w:rsidR="00841AC8" w:rsidRDefault="00841AC8" w:rsidP="00D35A8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pl-PL"/>
              </w:rPr>
            </w:pPr>
          </w:p>
          <w:p w14:paraId="0B0A38CA" w14:textId="1224239B" w:rsidR="003F6FC0" w:rsidRPr="00FD65A4" w:rsidRDefault="003F6FC0" w:rsidP="00D35A8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pl-PL"/>
              </w:rPr>
            </w:pPr>
            <w:r w:rsidRPr="00CD3BD7">
              <w:rPr>
                <w:rFonts w:ascii="Times New Roman" w:eastAsia="Times New Roman" w:hAnsi="Times New Roman" w:cs="Times New Roman"/>
                <w:sz w:val="24"/>
                <w:szCs w:val="24"/>
                <w:lang w:val="en-US" w:eastAsia="pl-PL"/>
              </w:rPr>
              <w:t xml:space="preserve">I was surprised when I saw my faovurite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pl-PL"/>
              </w:rPr>
              <w:t>band at the fair. They were in our city then and they came to the fair to give people some of their CDs for free. Awesome!</w:t>
            </w:r>
          </w:p>
        </w:tc>
      </w:tr>
    </w:tbl>
    <w:p w14:paraId="5799295F" w14:textId="77777777" w:rsidR="00D35A80" w:rsidRPr="00FD65A4" w:rsidRDefault="00D35A80" w:rsidP="00D35A80">
      <w:pPr>
        <w:spacing w:after="0" w:line="240" w:lineRule="auto"/>
        <w:rPr>
          <w:rFonts w:ascii="Times New Roman" w:eastAsia="Times New Roman" w:hAnsi="Times New Roman" w:cs="Times New Roman"/>
          <w:b/>
          <w:color w:val="FF0000"/>
          <w:sz w:val="24"/>
          <w:szCs w:val="24"/>
          <w:lang w:val="en-US" w:eastAsia="pl-PL"/>
        </w:rPr>
        <w:sectPr w:rsidR="00D35A80" w:rsidRPr="00FD65A4" w:rsidSect="00444545">
          <w:pgSz w:w="11906" w:h="16838"/>
          <w:pgMar w:top="1418" w:right="1418" w:bottom="1418" w:left="1418" w:header="709" w:footer="709" w:gutter="0"/>
          <w:cols w:space="708"/>
          <w:docGrid w:linePitch="360"/>
        </w:sectPr>
      </w:pPr>
    </w:p>
    <w:p w14:paraId="29D4FEF3" w14:textId="77777777" w:rsidR="00D35A80" w:rsidRPr="00E91022" w:rsidRDefault="00D35A80" w:rsidP="00D35A80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91022">
        <w:rPr>
          <w:rFonts w:ascii="Times New Roman" w:eastAsia="Calibri" w:hAnsi="Times New Roman" w:cs="Times New Roman"/>
          <w:b/>
          <w:sz w:val="24"/>
          <w:szCs w:val="24"/>
        </w:rPr>
        <w:lastRenderedPageBreak/>
        <w:t>P</w:t>
      </w:r>
      <w:r w:rsidR="00BE26E1" w:rsidRPr="00E91022">
        <w:rPr>
          <w:rFonts w:ascii="Times New Roman" w:eastAsia="Calibri" w:hAnsi="Times New Roman" w:cs="Times New Roman"/>
          <w:b/>
          <w:sz w:val="24"/>
          <w:szCs w:val="24"/>
        </w:rPr>
        <w:t>rzykładowa oceniona wypowiedź</w:t>
      </w:r>
    </w:p>
    <w:p w14:paraId="6B457728" w14:textId="77777777" w:rsidR="00D35A80" w:rsidRPr="00E91022" w:rsidRDefault="00D35A80" w:rsidP="00D35A80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14:paraId="62F9334A" w14:textId="77777777" w:rsidR="00D35A80" w:rsidRPr="00AA3BB7" w:rsidRDefault="00D35A80" w:rsidP="00D35A80">
      <w:pPr>
        <w:tabs>
          <w:tab w:val="left" w:pos="1050"/>
        </w:tabs>
        <w:spacing w:after="0" w:line="240" w:lineRule="auto"/>
        <w:rPr>
          <w:rFonts w:ascii="Times New Roman" w:eastAsia="Calibri" w:hAnsi="Times New Roman" w:cs="Arial"/>
          <w:caps/>
          <w:color w:val="FF0000"/>
          <w:sz w:val="24"/>
          <w:szCs w:val="24"/>
        </w:rPr>
      </w:pPr>
      <w:r w:rsidRPr="00AA3BB7">
        <w:rPr>
          <w:rFonts w:ascii="Times New Roman" w:eastAsia="Calibri" w:hAnsi="Times New Roman" w:cs="Arial"/>
          <w:noProof/>
          <w:color w:val="FF0000"/>
          <w:sz w:val="24"/>
          <w:lang w:eastAsia="pl-PL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62B07735" wp14:editId="26DA2677">
                <wp:simplePos x="0" y="0"/>
                <wp:positionH relativeFrom="column">
                  <wp:posOffset>539115</wp:posOffset>
                </wp:positionH>
                <wp:positionV relativeFrom="paragraph">
                  <wp:posOffset>521335</wp:posOffset>
                </wp:positionV>
                <wp:extent cx="5147945" cy="215900"/>
                <wp:effectExtent l="0" t="0" r="14605" b="12700"/>
                <wp:wrapNone/>
                <wp:docPr id="31" name="Pole tekstowe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47945" cy="2159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9525">
                          <a:solidFill>
                            <a:sysClr val="window" lastClr="FFFFFF">
                              <a:lumMod val="65000"/>
                            </a:sysClr>
                          </a:solidFill>
                        </a:ln>
                        <a:effectLst/>
                      </wps:spPr>
                      <wps:txbx>
                        <w:txbxContent>
                          <w:p w14:paraId="2BB89404" w14:textId="77777777" w:rsidR="009F0018" w:rsidRPr="0062740E" w:rsidRDefault="009F0018" w:rsidP="00D35A80">
                            <w:r>
                              <w:t>Alex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0" rIns="9144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2B07735" id="_x0000_t202" coordsize="21600,21600" o:spt="202" path="m,l,21600r21600,l21600,xe">
                <v:stroke joinstyle="miter"/>
                <v:path gradientshapeok="t" o:connecttype="rect"/>
              </v:shapetype>
              <v:shape id="Pole tekstowe 31" o:spid="_x0000_s1026" type="#_x0000_t202" style="position:absolute;margin-left:42.45pt;margin-top:41.05pt;width:405.35pt;height:17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" fillcolor="window" strokecolor="#a6a6a6">
                <v:textbox inset=",0,,0">
                  <w:txbxContent>
                    <w:p w14:paraId="2BB89404" w14:textId="77777777" w:rsidR="009F0018" w:rsidRPr="0062740E" w:rsidRDefault="009F0018" w:rsidP="00D35A80">
                      <w:r>
                        <w:t>Alex</w:t>
                      </w:r>
                    </w:p>
                  </w:txbxContent>
                </v:textbox>
              </v:shape>
            </w:pict>
          </mc:Fallback>
        </mc:AlternateContent>
      </w:r>
      <w:r w:rsidRPr="00AA3BB7">
        <w:rPr>
          <w:rFonts w:ascii="Times New Roman" w:eastAsia="Calibri" w:hAnsi="Times New Roman" w:cs="Arial"/>
          <w:noProof/>
          <w:color w:val="FF0000"/>
          <w:sz w:val="24"/>
          <w:lang w:eastAsia="pl-PL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1A026086" wp14:editId="683DBE7B">
                <wp:simplePos x="0" y="0"/>
                <wp:positionH relativeFrom="column">
                  <wp:posOffset>539115</wp:posOffset>
                </wp:positionH>
                <wp:positionV relativeFrom="paragraph">
                  <wp:posOffset>791789</wp:posOffset>
                </wp:positionV>
                <wp:extent cx="5147945" cy="215900"/>
                <wp:effectExtent l="0" t="0" r="14605" b="12700"/>
                <wp:wrapNone/>
                <wp:docPr id="224" name="Pole tekstowe 2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47945" cy="2159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9525">
                          <a:solidFill>
                            <a:sysClr val="window" lastClr="FFFFFF">
                              <a:lumMod val="65000"/>
                            </a:sysClr>
                          </a:solidFill>
                        </a:ln>
                        <a:effectLst/>
                      </wps:spPr>
                      <wps:txbx>
                        <w:txbxContent>
                          <w:p w14:paraId="6FB95265" w14:textId="77777777" w:rsidR="009F0018" w:rsidRPr="00764F86" w:rsidRDefault="009F0018" w:rsidP="00D35A80">
                            <w:r>
                              <w:t>Hi!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0" rIns="9144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026086" id="Pole tekstowe 224" o:spid="_x0000_s1027" type="#_x0000_t202" style="position:absolute;margin-left:42.45pt;margin-top:62.35pt;width:405.35pt;height:17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" fillcolor="window" strokecolor="#a6a6a6">
                <v:textbox inset=",0,,0">
                  <w:txbxContent>
                    <w:p w14:paraId="6FB95265" w14:textId="77777777" w:rsidR="009F0018" w:rsidRPr="00764F86" w:rsidRDefault="009F0018" w:rsidP="00D35A80">
                      <w:r>
                        <w:t>Hi!</w:t>
                      </w:r>
                    </w:p>
                  </w:txbxContent>
                </v:textbox>
              </v:shape>
            </w:pict>
          </mc:Fallback>
        </mc:AlternateContent>
      </w:r>
      <w:r w:rsidRPr="00AA3BB7">
        <w:rPr>
          <w:rFonts w:ascii="Times New Roman" w:eastAsia="Calibri" w:hAnsi="Times New Roman" w:cs="Arial"/>
          <w:noProof/>
          <w:color w:val="FF0000"/>
          <w:sz w:val="24"/>
          <w:lang w:eastAsia="pl-PL"/>
        </w:rPr>
        <w:drawing>
          <wp:inline distT="0" distB="0" distL="0" distR="0" wp14:anchorId="23C171AB" wp14:editId="4F325FB2">
            <wp:extent cx="5760085" cy="1025412"/>
            <wp:effectExtent l="0" t="0" r="0" b="381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b="21754"/>
                    <a:stretch/>
                  </pic:blipFill>
                  <pic:spPr bwMode="auto">
                    <a:xfrm>
                      <a:off x="0" y="0"/>
                      <a:ext cx="5760085" cy="102541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D317E2B" w14:textId="7926C2A7" w:rsidR="00D35A80" w:rsidRPr="009E2B83" w:rsidRDefault="004214C3" w:rsidP="00D35A80">
      <w:pPr>
        <w:tabs>
          <w:tab w:val="left" w:pos="1050"/>
        </w:tabs>
        <w:spacing w:after="0" w:line="240" w:lineRule="auto"/>
        <w:ind w:left="11"/>
        <w:rPr>
          <w:rFonts w:ascii="Times New Roman" w:eastAsia="Calibri" w:hAnsi="Times New Roman" w:cs="Arial"/>
          <w:sz w:val="24"/>
        </w:rPr>
      </w:pPr>
      <w:r w:rsidRPr="00AA3BB7">
        <w:rPr>
          <w:rFonts w:ascii="Lato" w:eastAsia="Calibri" w:hAnsi="Lato" w:cs="Times New Roman"/>
          <w:b/>
          <w:noProof/>
          <w:color w:val="FF0000"/>
          <w:sz w:val="24"/>
          <w:szCs w:val="24"/>
          <w:lang w:eastAsia="pl-PL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A8E20CE" wp14:editId="5D74D465">
                <wp:simplePos x="0" y="0"/>
                <wp:positionH relativeFrom="column">
                  <wp:posOffset>594526</wp:posOffset>
                </wp:positionH>
                <wp:positionV relativeFrom="paragraph">
                  <wp:posOffset>2923705</wp:posOffset>
                </wp:positionV>
                <wp:extent cx="746815" cy="270345"/>
                <wp:effectExtent l="0" t="0" r="15240" b="15875"/>
                <wp:wrapNone/>
                <wp:docPr id="5" name="Oval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46815" cy="270345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oval w14:anchorId="7CDD5C9D" id="Oval 33" o:spid="_x0000_s1026" style="position:absolute;margin-left:46.8pt;margin-top:230.2pt;width:58.8pt;height:21.3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" filled="f" strokecolor="red" strokeweight="1.5pt"/>
            </w:pict>
          </mc:Fallback>
        </mc:AlternateContent>
      </w:r>
      <w:r w:rsidRPr="00AA3BB7">
        <w:rPr>
          <w:rFonts w:ascii="Lato" w:eastAsia="Calibri" w:hAnsi="Lato" w:cs="Times New Roman"/>
          <w:b/>
          <w:noProof/>
          <w:color w:val="FF0000"/>
          <w:sz w:val="24"/>
          <w:szCs w:val="24"/>
          <w:lang w:eastAsia="pl-PL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DAAF59F" wp14:editId="3D08F414">
                <wp:simplePos x="0" y="0"/>
                <wp:positionH relativeFrom="column">
                  <wp:posOffset>2976245</wp:posOffset>
                </wp:positionH>
                <wp:positionV relativeFrom="paragraph">
                  <wp:posOffset>2117918</wp:posOffset>
                </wp:positionV>
                <wp:extent cx="612000" cy="252000"/>
                <wp:effectExtent l="0" t="0" r="17145" b="15240"/>
                <wp:wrapNone/>
                <wp:docPr id="2" name="Oval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2000" cy="252000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oval w14:anchorId="1D25DDC8" id="Oval 33" o:spid="_x0000_s1026" style="position:absolute;margin-left:234.35pt;margin-top:166.75pt;width:48.2pt;height:19.8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" filled="f" strokecolor="red" strokeweight="1.5pt"/>
            </w:pict>
          </mc:Fallback>
        </mc:AlternateContent>
      </w:r>
      <w:r w:rsidR="00C102E0" w:rsidRPr="00AA3BB7">
        <w:rPr>
          <w:rFonts w:ascii="Lato" w:eastAsia="Calibri" w:hAnsi="Lato" w:cs="Times New Roman"/>
          <w:b/>
          <w:noProof/>
          <w:color w:val="FF0000"/>
          <w:sz w:val="24"/>
          <w:szCs w:val="24"/>
          <w:lang w:eastAsia="pl-PL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6027E427" wp14:editId="7568A22D">
                <wp:simplePos x="0" y="0"/>
                <wp:positionH relativeFrom="column">
                  <wp:posOffset>3175</wp:posOffset>
                </wp:positionH>
                <wp:positionV relativeFrom="paragraph">
                  <wp:posOffset>1259205</wp:posOffset>
                </wp:positionV>
                <wp:extent cx="612000" cy="252000"/>
                <wp:effectExtent l="0" t="0" r="17145" b="15240"/>
                <wp:wrapNone/>
                <wp:docPr id="16" name="Oval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2000" cy="252000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oval w14:anchorId="0C4D3FBE" id="Oval 33" o:spid="_x0000_s1026" style="position:absolute;margin-left:.25pt;margin-top:99.15pt;width:48.2pt;height:19.85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" filled="f" strokecolor="red" strokeweight="1.5pt"/>
            </w:pict>
          </mc:Fallback>
        </mc:AlternateContent>
      </w:r>
      <w:r w:rsidR="00C102E0" w:rsidRPr="00AA3BB7">
        <w:rPr>
          <w:rFonts w:ascii="Lato" w:eastAsia="Calibri" w:hAnsi="Lato" w:cs="Times New Roman"/>
          <w:b/>
          <w:noProof/>
          <w:color w:val="FF0000"/>
          <w:sz w:val="24"/>
          <w:szCs w:val="24"/>
          <w:lang w:eastAsia="pl-PL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A229BC6" wp14:editId="2AD0174F">
                <wp:simplePos x="0" y="0"/>
                <wp:positionH relativeFrom="column">
                  <wp:posOffset>2603500</wp:posOffset>
                </wp:positionH>
                <wp:positionV relativeFrom="paragraph">
                  <wp:posOffset>729615</wp:posOffset>
                </wp:positionV>
                <wp:extent cx="746815" cy="270345"/>
                <wp:effectExtent l="0" t="0" r="15240" b="15875"/>
                <wp:wrapNone/>
                <wp:docPr id="3" name="Oval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46815" cy="270345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oval w14:anchorId="7404E98C" id="Oval 33" o:spid="_x0000_s1026" style="position:absolute;margin-left:205pt;margin-top:57.45pt;width:58.8pt;height:21.3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" filled="f" strokecolor="red" strokeweight="1.5pt"/>
            </w:pict>
          </mc:Fallback>
        </mc:AlternateContent>
      </w:r>
      <w:r w:rsidR="00D35A80" w:rsidRPr="00AA3BB7">
        <w:rPr>
          <w:rFonts w:ascii="Times New Roman" w:eastAsia="Calibri" w:hAnsi="Times New Roman" w:cs="Arial"/>
          <w:noProof/>
          <w:color w:val="FF0000"/>
          <w:sz w:val="24"/>
          <w:lang w:eastAsia="pl-PL"/>
        </w:rPr>
        <mc:AlternateContent>
          <mc:Choice Requires="wps">
            <w:drawing>
              <wp:inline distT="0" distB="0" distL="0" distR="0" wp14:anchorId="45B06215" wp14:editId="1AAFA742">
                <wp:extent cx="5745600" cy="3927945"/>
                <wp:effectExtent l="0" t="0" r="26670" b="15875"/>
                <wp:docPr id="225" name="Pole tekstowe 2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45600" cy="392794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>
                          <a:solidFill>
                            <a:sysClr val="windowText" lastClr="000000">
                              <a:lumMod val="65000"/>
                              <a:lumOff val="35000"/>
                            </a:sysClr>
                          </a:solidFill>
                        </a:ln>
                        <a:effectLst/>
                      </wps:spPr>
                      <wps:txbx>
                        <w:txbxContent>
                          <w:p w14:paraId="5742D899" w14:textId="77777777" w:rsidR="009F0018" w:rsidRPr="00A974EC" w:rsidRDefault="009F0018" w:rsidP="00EC2E12">
                            <w:pPr>
                              <w:spacing w:before="120" w:after="120" w:line="288" w:lineRule="auto"/>
                              <w:jc w:val="both"/>
                              <w:rPr>
                                <w:b/>
                                <w:bCs/>
                                <w:i/>
                                <w:sz w:val="28"/>
                                <w:szCs w:val="28"/>
                                <w:lang w:val="en-GB"/>
                              </w:rPr>
                            </w:pPr>
                            <w:r w:rsidRPr="00A974EC">
                              <w:rPr>
                                <w:b/>
                                <w:bCs/>
                                <w:i/>
                                <w:sz w:val="28"/>
                                <w:szCs w:val="28"/>
                                <w:lang w:val="en-GB"/>
                              </w:rPr>
                              <w:t>Hi Alex,</w:t>
                            </w:r>
                          </w:p>
                          <w:p w14:paraId="3A7C4D6F" w14:textId="77777777" w:rsidR="009F0018" w:rsidRDefault="009F0018" w:rsidP="00EC2E12">
                            <w:pPr>
                              <w:spacing w:before="120" w:after="120" w:line="288" w:lineRule="auto"/>
                              <w:jc w:val="both"/>
                              <w:rPr>
                                <w:rFonts w:ascii="Bradley Hand ITC" w:hAnsi="Bradley Hand ITC"/>
                                <w:b/>
                                <w:bCs/>
                                <w:sz w:val="28"/>
                                <w:szCs w:val="28"/>
                                <w:lang w:val="en-GB"/>
                              </w:rPr>
                            </w:pPr>
                            <w:r w:rsidRPr="00A974EC">
                              <w:rPr>
                                <w:b/>
                                <w:bCs/>
                                <w:i/>
                                <w:sz w:val="28"/>
                                <w:szCs w:val="28"/>
                                <w:lang w:val="en-US"/>
                              </w:rPr>
                              <w:t xml:space="preserve">Guess what! Last week there was a street fair in my city. </w:t>
                            </w:r>
                            <w:r w:rsidRPr="00A974EC">
                              <w:rPr>
                                <w:b/>
                                <w:bCs/>
                                <w:i/>
                                <w:sz w:val="28"/>
                                <w:szCs w:val="28"/>
                                <w:lang w:val="en-GB"/>
                              </w:rPr>
                              <w:t>It was a great event.</w:t>
                            </w:r>
                            <w:r>
                              <w:rPr>
                                <w:bCs/>
                                <w:i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r w:rsidRPr="00A974EC">
                              <w:rPr>
                                <w:rFonts w:ascii="Bradley Hand ITC" w:hAnsi="Bradley Hand ITC"/>
                                <w:b/>
                                <w:bCs/>
                                <w:sz w:val="28"/>
                                <w:szCs w:val="28"/>
                                <w:lang w:val="en-GB"/>
                              </w:rPr>
                              <w:t xml:space="preserve">We have fairs every year to celebraite </w:t>
                            </w:r>
                            <w:r w:rsidRPr="00EC2E12">
                              <w:rPr>
                                <w:rFonts w:ascii="Bradley Hand ITC" w:hAnsi="Bradley Hand ITC"/>
                                <w:b/>
                                <w:bCs/>
                                <w:color w:val="FF0000"/>
                                <w:sz w:val="28"/>
                                <w:szCs w:val="28"/>
                                <w:lang w:val="en-GB"/>
                              </w:rPr>
                              <w:t>√</w:t>
                            </w:r>
                            <w:r>
                              <w:rPr>
                                <w:rFonts w:ascii="Bradley Hand ITC" w:hAnsi="Bradley Hand ITC"/>
                                <w:b/>
                                <w:bCs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r w:rsidRPr="00A974EC">
                              <w:rPr>
                                <w:rFonts w:ascii="Bradley Hand ITC" w:hAnsi="Bradley Hand ITC"/>
                                <w:b/>
                                <w:bCs/>
                                <w:sz w:val="28"/>
                                <w:szCs w:val="28"/>
                                <w:lang w:val="en-GB"/>
                              </w:rPr>
                              <w:t xml:space="preserve">first day of May – it’s </w:t>
                            </w:r>
                            <w:r>
                              <w:rPr>
                                <w:rFonts w:ascii="Bradley Hand ITC" w:hAnsi="Bradley Hand ITC"/>
                                <w:b/>
                                <w:bCs/>
                                <w:sz w:val="28"/>
                                <w:szCs w:val="28"/>
                                <w:lang w:val="en-GB"/>
                              </w:rPr>
                              <w:t>for</w:t>
                            </w:r>
                            <w:r w:rsidRPr="00A974EC">
                              <w:rPr>
                                <w:rFonts w:ascii="Bradley Hand ITC" w:hAnsi="Bradley Hand ITC"/>
                                <w:b/>
                                <w:bCs/>
                                <w:sz w:val="28"/>
                                <w:szCs w:val="28"/>
                                <w:lang w:val="en-GB"/>
                              </w:rPr>
                              <w:t xml:space="preserve"> all people wo</w:t>
                            </w:r>
                            <w:r>
                              <w:rPr>
                                <w:rFonts w:ascii="Bradley Hand ITC" w:hAnsi="Bradley Hand ITC"/>
                                <w:b/>
                                <w:bCs/>
                                <w:sz w:val="28"/>
                                <w:szCs w:val="28"/>
                                <w:lang w:val="en-GB"/>
                              </w:rPr>
                              <w:t xml:space="preserve">rking in our city to thank them. I didn’t want to go there at first becuse I </w:t>
                            </w:r>
                            <w:r w:rsidRPr="00EC2E12">
                              <w:rPr>
                                <w:rFonts w:ascii="Bradley Hand ITC" w:hAnsi="Bradley Hand ITC"/>
                                <w:b/>
                                <w:bCs/>
                                <w:sz w:val="28"/>
                                <w:szCs w:val="28"/>
                                <w:u w:val="thick" w:color="FF0000"/>
                                <w:lang w:val="en-GB"/>
                              </w:rPr>
                              <w:t>thinked</w:t>
                            </w:r>
                            <w:r>
                              <w:rPr>
                                <w:rFonts w:ascii="Bradley Hand ITC" w:hAnsi="Bradley Hand ITC"/>
                                <w:b/>
                                <w:bCs/>
                                <w:sz w:val="28"/>
                                <w:szCs w:val="28"/>
                                <w:lang w:val="en-GB"/>
                              </w:rPr>
                              <w:t xml:space="preserve"> there </w:t>
                            </w:r>
                            <w:r w:rsidRPr="00EC2E12">
                              <w:rPr>
                                <w:rFonts w:ascii="Bradley Hand ITC" w:hAnsi="Bradley Hand ITC"/>
                                <w:b/>
                                <w:bCs/>
                                <w:sz w:val="28"/>
                                <w:szCs w:val="28"/>
                                <w:u w:val="thick" w:color="FF0000"/>
                                <w:lang w:val="en-GB"/>
                              </w:rPr>
                              <w:t>is</w:t>
                            </w:r>
                            <w:r>
                              <w:rPr>
                                <w:rFonts w:ascii="Bradley Hand ITC" w:hAnsi="Bradley Hand ITC"/>
                                <w:b/>
                                <w:bCs/>
                                <w:sz w:val="28"/>
                                <w:szCs w:val="28"/>
                                <w:lang w:val="en-GB"/>
                              </w:rPr>
                              <w:t xml:space="preserve"> nothing to do or buy, but Jake took me there and I had fun. I even </w:t>
                            </w:r>
                            <w:r w:rsidRPr="00EC2E12">
                              <w:rPr>
                                <w:rFonts w:ascii="Bradley Hand ITC" w:hAnsi="Bradley Hand ITC"/>
                                <w:b/>
                                <w:bCs/>
                                <w:sz w:val="28"/>
                                <w:szCs w:val="28"/>
                                <w:u w:val="thick" w:color="FF0000"/>
                                <w:lang w:val="en-GB"/>
                              </w:rPr>
                              <w:t>buyed</w:t>
                            </w:r>
                            <w:r>
                              <w:rPr>
                                <w:rFonts w:ascii="Bradley Hand ITC" w:hAnsi="Bradley Hand ITC"/>
                                <w:b/>
                                <w:bCs/>
                                <w:sz w:val="28"/>
                                <w:szCs w:val="28"/>
                                <w:lang w:val="en-GB"/>
                              </w:rPr>
                              <w:t xml:space="preserve"> a pair of sandalds. They are blue! But they are very comfortable and light.</w:t>
                            </w:r>
                          </w:p>
                          <w:p w14:paraId="4DB36BB9" w14:textId="33A39F89" w:rsidR="009F0018" w:rsidRDefault="004214C3" w:rsidP="00EC2E12">
                            <w:pPr>
                              <w:spacing w:before="120" w:after="120" w:line="288" w:lineRule="auto"/>
                              <w:jc w:val="both"/>
                              <w:rPr>
                                <w:rFonts w:ascii="Bradley Hand ITC" w:hAnsi="Bradley Hand ITC"/>
                                <w:b/>
                                <w:bCs/>
                                <w:sz w:val="28"/>
                                <w:szCs w:val="28"/>
                                <w:lang w:val="en-GB"/>
                              </w:rPr>
                            </w:pPr>
                            <w:r>
                              <w:rPr>
                                <w:rFonts w:ascii="Bradley Hand ITC" w:hAnsi="Bradley Hand ITC"/>
                                <w:b/>
                                <w:bCs/>
                                <w:sz w:val="28"/>
                                <w:szCs w:val="28"/>
                                <w:lang w:val="en-GB"/>
                              </w:rPr>
                              <w:t xml:space="preserve">But you know I’m not a big fan of </w:t>
                            </w:r>
                            <w:r w:rsidR="009F0018">
                              <w:rPr>
                                <w:rFonts w:ascii="Bradley Hand ITC" w:hAnsi="Bradley Hand ITC"/>
                                <w:b/>
                                <w:bCs/>
                                <w:sz w:val="28"/>
                                <w:szCs w:val="28"/>
                                <w:lang w:val="en-GB"/>
                              </w:rPr>
                              <w:t>shoping, so buying things wasn’t anything special. The best part was pretty funny. I noticed Sandra Brown, the famous actor. I love her! She let me have a selfie with her and she gave me her autograf on my arm! I’m not going to wash the arm any more!</w:t>
                            </w:r>
                          </w:p>
                          <w:p w14:paraId="77386E39" w14:textId="77777777" w:rsidR="009F0018" w:rsidRDefault="009F0018" w:rsidP="00EC2E12">
                            <w:pPr>
                              <w:spacing w:before="120" w:after="120" w:line="288" w:lineRule="auto"/>
                              <w:jc w:val="both"/>
                              <w:rPr>
                                <w:rFonts w:ascii="Bradley Hand ITC" w:hAnsi="Bradley Hand ITC"/>
                                <w:b/>
                                <w:bCs/>
                                <w:sz w:val="28"/>
                                <w:szCs w:val="28"/>
                                <w:lang w:val="en-GB"/>
                              </w:rPr>
                            </w:pPr>
                            <w:r>
                              <w:rPr>
                                <w:rFonts w:ascii="Bradley Hand ITC" w:hAnsi="Bradley Hand ITC"/>
                                <w:b/>
                                <w:bCs/>
                                <w:sz w:val="28"/>
                                <w:szCs w:val="28"/>
                                <w:lang w:val="en-GB"/>
                              </w:rPr>
                              <w:t>I’m sending you some photos.</w:t>
                            </w:r>
                          </w:p>
                          <w:p w14:paraId="4AE96EA0" w14:textId="77777777" w:rsidR="009F0018" w:rsidRPr="00331A5B" w:rsidRDefault="009F0018" w:rsidP="00EC2E12">
                            <w:pPr>
                              <w:spacing w:before="120" w:after="120" w:line="288" w:lineRule="auto"/>
                              <w:jc w:val="both"/>
                              <w:rPr>
                                <w:lang w:val="fr-FR"/>
                              </w:rPr>
                            </w:pPr>
                            <w:r>
                              <w:rPr>
                                <w:rFonts w:ascii="Bradley Hand ITC" w:hAnsi="Bradley Hand ITC"/>
                                <w:b/>
                                <w:bCs/>
                                <w:sz w:val="28"/>
                                <w:szCs w:val="28"/>
                                <w:lang w:val="en-GB"/>
                              </w:rPr>
                              <w:t>Mona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45B06215" id="Pole tekstowe 225" o:spid="_x0000_s1028" type="#_x0000_t202" style="width:452.4pt;height:309.3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" fillcolor="window" strokecolor="#595959" strokeweight="1pt">
                <v:textbox>
                  <w:txbxContent>
                    <w:p w14:paraId="5742D899" w14:textId="77777777" w:rsidR="009F0018" w:rsidRPr="00A974EC" w:rsidRDefault="009F0018" w:rsidP="00EC2E12">
                      <w:pPr>
                        <w:spacing w:before="120" w:after="120" w:line="288" w:lineRule="auto"/>
                        <w:jc w:val="both"/>
                        <w:rPr>
                          <w:b/>
                          <w:bCs/>
                          <w:i/>
                          <w:sz w:val="28"/>
                          <w:szCs w:val="28"/>
                          <w:lang w:val="en-GB"/>
                        </w:rPr>
                      </w:pPr>
                      <w:r w:rsidRPr="00A974EC">
                        <w:rPr>
                          <w:b/>
                          <w:bCs/>
                          <w:i/>
                          <w:sz w:val="28"/>
                          <w:szCs w:val="28"/>
                          <w:lang w:val="en-GB"/>
                        </w:rPr>
                        <w:t>Hi Alex,</w:t>
                      </w:r>
                    </w:p>
                    <w:p w14:paraId="3A7C4D6F" w14:textId="77777777" w:rsidR="009F0018" w:rsidRDefault="009F0018" w:rsidP="00EC2E12">
                      <w:pPr>
                        <w:spacing w:before="120" w:after="120" w:line="288" w:lineRule="auto"/>
                        <w:jc w:val="both"/>
                        <w:rPr>
                          <w:rFonts w:ascii="Bradley Hand ITC" w:hAnsi="Bradley Hand ITC"/>
                          <w:b/>
                          <w:bCs/>
                          <w:sz w:val="28"/>
                          <w:szCs w:val="28"/>
                          <w:lang w:val="en-GB"/>
                        </w:rPr>
                      </w:pPr>
                      <w:r w:rsidRPr="00A974EC">
                        <w:rPr>
                          <w:b/>
                          <w:bCs/>
                          <w:i/>
                          <w:sz w:val="28"/>
                          <w:szCs w:val="28"/>
                          <w:lang w:val="en-US"/>
                        </w:rPr>
                        <w:t xml:space="preserve">Guess what! Last week there was a street fair in my city. </w:t>
                      </w:r>
                      <w:r w:rsidRPr="00A974EC">
                        <w:rPr>
                          <w:b/>
                          <w:bCs/>
                          <w:i/>
                          <w:sz w:val="28"/>
                          <w:szCs w:val="28"/>
                          <w:lang w:val="en-GB"/>
                        </w:rPr>
                        <w:t>It was a great event.</w:t>
                      </w:r>
                      <w:r>
                        <w:rPr>
                          <w:bCs/>
                          <w:i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r w:rsidRPr="00A974EC">
                        <w:rPr>
                          <w:rFonts w:ascii="Bradley Hand ITC" w:hAnsi="Bradley Hand ITC"/>
                          <w:b/>
                          <w:bCs/>
                          <w:sz w:val="28"/>
                          <w:szCs w:val="28"/>
                          <w:lang w:val="en-GB"/>
                        </w:rPr>
                        <w:t xml:space="preserve">We have fairs every year to </w:t>
                      </w:r>
                      <w:proofErr w:type="spellStart"/>
                      <w:r w:rsidRPr="00A974EC">
                        <w:rPr>
                          <w:rFonts w:ascii="Bradley Hand ITC" w:hAnsi="Bradley Hand ITC"/>
                          <w:b/>
                          <w:bCs/>
                          <w:sz w:val="28"/>
                          <w:szCs w:val="28"/>
                          <w:lang w:val="en-GB"/>
                        </w:rPr>
                        <w:t>celebraite</w:t>
                      </w:r>
                      <w:proofErr w:type="spellEnd"/>
                      <w:r w:rsidRPr="00A974EC">
                        <w:rPr>
                          <w:rFonts w:ascii="Bradley Hand ITC" w:hAnsi="Bradley Hand ITC"/>
                          <w:b/>
                          <w:bCs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r w:rsidRPr="00EC2E12">
                        <w:rPr>
                          <w:rFonts w:ascii="Bradley Hand ITC" w:hAnsi="Bradley Hand ITC"/>
                          <w:b/>
                          <w:bCs/>
                          <w:color w:val="FF0000"/>
                          <w:sz w:val="28"/>
                          <w:szCs w:val="28"/>
                          <w:lang w:val="en-GB"/>
                        </w:rPr>
                        <w:t>√</w:t>
                      </w:r>
                      <w:r>
                        <w:rPr>
                          <w:rFonts w:ascii="Bradley Hand ITC" w:hAnsi="Bradley Hand ITC"/>
                          <w:b/>
                          <w:bCs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r w:rsidRPr="00A974EC">
                        <w:rPr>
                          <w:rFonts w:ascii="Bradley Hand ITC" w:hAnsi="Bradley Hand ITC"/>
                          <w:b/>
                          <w:bCs/>
                          <w:sz w:val="28"/>
                          <w:szCs w:val="28"/>
                          <w:lang w:val="en-GB"/>
                        </w:rPr>
                        <w:t xml:space="preserve">first day of May – it’s </w:t>
                      </w:r>
                      <w:r>
                        <w:rPr>
                          <w:rFonts w:ascii="Bradley Hand ITC" w:hAnsi="Bradley Hand ITC"/>
                          <w:b/>
                          <w:bCs/>
                          <w:sz w:val="28"/>
                          <w:szCs w:val="28"/>
                          <w:lang w:val="en-GB"/>
                        </w:rPr>
                        <w:t>for</w:t>
                      </w:r>
                      <w:r w:rsidRPr="00A974EC">
                        <w:rPr>
                          <w:rFonts w:ascii="Bradley Hand ITC" w:hAnsi="Bradley Hand ITC"/>
                          <w:b/>
                          <w:bCs/>
                          <w:sz w:val="28"/>
                          <w:szCs w:val="28"/>
                          <w:lang w:val="en-GB"/>
                        </w:rPr>
                        <w:t xml:space="preserve"> all people wo</w:t>
                      </w:r>
                      <w:r>
                        <w:rPr>
                          <w:rFonts w:ascii="Bradley Hand ITC" w:hAnsi="Bradley Hand ITC"/>
                          <w:b/>
                          <w:bCs/>
                          <w:sz w:val="28"/>
                          <w:szCs w:val="28"/>
                          <w:lang w:val="en-GB"/>
                        </w:rPr>
                        <w:t xml:space="preserve">rking in our city to thank them. I didn’t want to go there at first </w:t>
                      </w:r>
                      <w:proofErr w:type="spellStart"/>
                      <w:r>
                        <w:rPr>
                          <w:rFonts w:ascii="Bradley Hand ITC" w:hAnsi="Bradley Hand ITC"/>
                          <w:b/>
                          <w:bCs/>
                          <w:sz w:val="28"/>
                          <w:szCs w:val="28"/>
                          <w:lang w:val="en-GB"/>
                        </w:rPr>
                        <w:t>becuse</w:t>
                      </w:r>
                      <w:proofErr w:type="spellEnd"/>
                      <w:r>
                        <w:rPr>
                          <w:rFonts w:ascii="Bradley Hand ITC" w:hAnsi="Bradley Hand ITC"/>
                          <w:b/>
                          <w:bCs/>
                          <w:sz w:val="28"/>
                          <w:szCs w:val="28"/>
                          <w:lang w:val="en-GB"/>
                        </w:rPr>
                        <w:t xml:space="preserve"> I </w:t>
                      </w:r>
                      <w:proofErr w:type="spellStart"/>
                      <w:r w:rsidRPr="00EC2E12">
                        <w:rPr>
                          <w:rFonts w:ascii="Bradley Hand ITC" w:hAnsi="Bradley Hand ITC"/>
                          <w:b/>
                          <w:bCs/>
                          <w:sz w:val="28"/>
                          <w:szCs w:val="28"/>
                          <w:u w:val="thick" w:color="FF0000"/>
                          <w:lang w:val="en-GB"/>
                        </w:rPr>
                        <w:t>thinked</w:t>
                      </w:r>
                      <w:proofErr w:type="spellEnd"/>
                      <w:r>
                        <w:rPr>
                          <w:rFonts w:ascii="Bradley Hand ITC" w:hAnsi="Bradley Hand ITC"/>
                          <w:b/>
                          <w:bCs/>
                          <w:sz w:val="28"/>
                          <w:szCs w:val="28"/>
                          <w:lang w:val="en-GB"/>
                        </w:rPr>
                        <w:t xml:space="preserve"> there </w:t>
                      </w:r>
                      <w:r w:rsidRPr="00EC2E12">
                        <w:rPr>
                          <w:rFonts w:ascii="Bradley Hand ITC" w:hAnsi="Bradley Hand ITC"/>
                          <w:b/>
                          <w:bCs/>
                          <w:sz w:val="28"/>
                          <w:szCs w:val="28"/>
                          <w:u w:val="thick" w:color="FF0000"/>
                          <w:lang w:val="en-GB"/>
                        </w:rPr>
                        <w:t>is</w:t>
                      </w:r>
                      <w:r>
                        <w:rPr>
                          <w:rFonts w:ascii="Bradley Hand ITC" w:hAnsi="Bradley Hand ITC"/>
                          <w:b/>
                          <w:bCs/>
                          <w:sz w:val="28"/>
                          <w:szCs w:val="28"/>
                          <w:lang w:val="en-GB"/>
                        </w:rPr>
                        <w:t xml:space="preserve"> nothing to do or buy, but Jake took me there and I had fun. I even </w:t>
                      </w:r>
                      <w:proofErr w:type="spellStart"/>
                      <w:r w:rsidRPr="00EC2E12">
                        <w:rPr>
                          <w:rFonts w:ascii="Bradley Hand ITC" w:hAnsi="Bradley Hand ITC"/>
                          <w:b/>
                          <w:bCs/>
                          <w:sz w:val="28"/>
                          <w:szCs w:val="28"/>
                          <w:u w:val="thick" w:color="FF0000"/>
                          <w:lang w:val="en-GB"/>
                        </w:rPr>
                        <w:t>buyed</w:t>
                      </w:r>
                      <w:proofErr w:type="spellEnd"/>
                      <w:r>
                        <w:rPr>
                          <w:rFonts w:ascii="Bradley Hand ITC" w:hAnsi="Bradley Hand ITC"/>
                          <w:b/>
                          <w:bCs/>
                          <w:sz w:val="28"/>
                          <w:szCs w:val="28"/>
                          <w:lang w:val="en-GB"/>
                        </w:rPr>
                        <w:t xml:space="preserve"> a pair of </w:t>
                      </w:r>
                      <w:proofErr w:type="spellStart"/>
                      <w:r>
                        <w:rPr>
                          <w:rFonts w:ascii="Bradley Hand ITC" w:hAnsi="Bradley Hand ITC"/>
                          <w:b/>
                          <w:bCs/>
                          <w:sz w:val="28"/>
                          <w:szCs w:val="28"/>
                          <w:lang w:val="en-GB"/>
                        </w:rPr>
                        <w:t>sandalds</w:t>
                      </w:r>
                      <w:proofErr w:type="spellEnd"/>
                      <w:r>
                        <w:rPr>
                          <w:rFonts w:ascii="Bradley Hand ITC" w:hAnsi="Bradley Hand ITC"/>
                          <w:b/>
                          <w:bCs/>
                          <w:sz w:val="28"/>
                          <w:szCs w:val="28"/>
                          <w:lang w:val="en-GB"/>
                        </w:rPr>
                        <w:t>. They are blue! But they are very comfortable and light.</w:t>
                      </w:r>
                    </w:p>
                    <w:p w14:paraId="4DB36BB9" w14:textId="33A39F89" w:rsidR="009F0018" w:rsidRDefault="004214C3" w:rsidP="00EC2E12">
                      <w:pPr>
                        <w:spacing w:before="120" w:after="120" w:line="288" w:lineRule="auto"/>
                        <w:jc w:val="both"/>
                        <w:rPr>
                          <w:rFonts w:ascii="Bradley Hand ITC" w:hAnsi="Bradley Hand ITC"/>
                          <w:b/>
                          <w:bCs/>
                          <w:sz w:val="28"/>
                          <w:szCs w:val="28"/>
                          <w:lang w:val="en-GB"/>
                        </w:rPr>
                      </w:pPr>
                      <w:r>
                        <w:rPr>
                          <w:rFonts w:ascii="Bradley Hand ITC" w:hAnsi="Bradley Hand ITC"/>
                          <w:b/>
                          <w:bCs/>
                          <w:sz w:val="28"/>
                          <w:szCs w:val="28"/>
                          <w:lang w:val="en-GB"/>
                        </w:rPr>
                        <w:t xml:space="preserve">But you know I’m not a big fan of </w:t>
                      </w:r>
                      <w:proofErr w:type="spellStart"/>
                      <w:r w:rsidR="009F0018">
                        <w:rPr>
                          <w:rFonts w:ascii="Bradley Hand ITC" w:hAnsi="Bradley Hand ITC"/>
                          <w:b/>
                          <w:bCs/>
                          <w:sz w:val="28"/>
                          <w:szCs w:val="28"/>
                          <w:lang w:val="en-GB"/>
                        </w:rPr>
                        <w:t>shoping</w:t>
                      </w:r>
                      <w:proofErr w:type="spellEnd"/>
                      <w:r w:rsidR="009F0018">
                        <w:rPr>
                          <w:rFonts w:ascii="Bradley Hand ITC" w:hAnsi="Bradley Hand ITC"/>
                          <w:b/>
                          <w:bCs/>
                          <w:sz w:val="28"/>
                          <w:szCs w:val="28"/>
                          <w:lang w:val="en-GB"/>
                        </w:rPr>
                        <w:t xml:space="preserve">, so buying things wasn’t anything special. The best part was pretty funny. I noticed Sandra Brown, the famous actor. I love her! She let me have a selfie with her and she gave me her </w:t>
                      </w:r>
                      <w:proofErr w:type="spellStart"/>
                      <w:r w:rsidR="009F0018">
                        <w:rPr>
                          <w:rFonts w:ascii="Bradley Hand ITC" w:hAnsi="Bradley Hand ITC"/>
                          <w:b/>
                          <w:bCs/>
                          <w:sz w:val="28"/>
                          <w:szCs w:val="28"/>
                          <w:lang w:val="en-GB"/>
                        </w:rPr>
                        <w:t>autograf</w:t>
                      </w:r>
                      <w:proofErr w:type="spellEnd"/>
                      <w:r w:rsidR="009F0018">
                        <w:rPr>
                          <w:rFonts w:ascii="Bradley Hand ITC" w:hAnsi="Bradley Hand ITC"/>
                          <w:b/>
                          <w:bCs/>
                          <w:sz w:val="28"/>
                          <w:szCs w:val="28"/>
                          <w:lang w:val="en-GB"/>
                        </w:rPr>
                        <w:t xml:space="preserve"> on my arm! I’m not going to wash the arm </w:t>
                      </w:r>
                      <w:proofErr w:type="spellStart"/>
                      <w:r w:rsidR="009F0018">
                        <w:rPr>
                          <w:rFonts w:ascii="Bradley Hand ITC" w:hAnsi="Bradley Hand ITC"/>
                          <w:b/>
                          <w:bCs/>
                          <w:sz w:val="28"/>
                          <w:szCs w:val="28"/>
                          <w:lang w:val="en-GB"/>
                        </w:rPr>
                        <w:t>any more</w:t>
                      </w:r>
                      <w:proofErr w:type="spellEnd"/>
                      <w:r w:rsidR="009F0018">
                        <w:rPr>
                          <w:rFonts w:ascii="Bradley Hand ITC" w:hAnsi="Bradley Hand ITC"/>
                          <w:b/>
                          <w:bCs/>
                          <w:sz w:val="28"/>
                          <w:szCs w:val="28"/>
                          <w:lang w:val="en-GB"/>
                        </w:rPr>
                        <w:t>!</w:t>
                      </w:r>
                    </w:p>
                    <w:p w14:paraId="77386E39" w14:textId="77777777" w:rsidR="009F0018" w:rsidRDefault="009F0018" w:rsidP="00EC2E12">
                      <w:pPr>
                        <w:spacing w:before="120" w:after="120" w:line="288" w:lineRule="auto"/>
                        <w:jc w:val="both"/>
                        <w:rPr>
                          <w:rFonts w:ascii="Bradley Hand ITC" w:hAnsi="Bradley Hand ITC"/>
                          <w:b/>
                          <w:bCs/>
                          <w:sz w:val="28"/>
                          <w:szCs w:val="28"/>
                          <w:lang w:val="en-GB"/>
                        </w:rPr>
                      </w:pPr>
                      <w:r>
                        <w:rPr>
                          <w:rFonts w:ascii="Bradley Hand ITC" w:hAnsi="Bradley Hand ITC"/>
                          <w:b/>
                          <w:bCs/>
                          <w:sz w:val="28"/>
                          <w:szCs w:val="28"/>
                          <w:lang w:val="en-GB"/>
                        </w:rPr>
                        <w:t>I’m sending you some photos.</w:t>
                      </w:r>
                    </w:p>
                    <w:p w14:paraId="4AE96EA0" w14:textId="77777777" w:rsidR="009F0018" w:rsidRPr="00331A5B" w:rsidRDefault="009F0018" w:rsidP="00EC2E12">
                      <w:pPr>
                        <w:spacing w:before="120" w:after="120" w:line="288" w:lineRule="auto"/>
                        <w:jc w:val="both"/>
                        <w:rPr>
                          <w:lang w:val="fr-FR"/>
                        </w:rPr>
                      </w:pPr>
                      <w:r>
                        <w:rPr>
                          <w:rFonts w:ascii="Bradley Hand ITC" w:hAnsi="Bradley Hand ITC"/>
                          <w:b/>
                          <w:bCs/>
                          <w:sz w:val="28"/>
                          <w:szCs w:val="28"/>
                          <w:lang w:val="en-GB"/>
                        </w:rPr>
                        <w:t>Mona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3EC1FAC2" w14:textId="77777777" w:rsidR="00D35A80" w:rsidRPr="00EC2E12" w:rsidRDefault="00D35A80" w:rsidP="00D35A8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14:paraId="32BDB4BA" w14:textId="77777777" w:rsidR="00D35A80" w:rsidRPr="00EC2E12" w:rsidRDefault="00D35A80" w:rsidP="00D35A80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</w:pPr>
      <w:r w:rsidRPr="00EC2E12"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t>Ocena wypowiedzi</w:t>
      </w:r>
    </w:p>
    <w:p w14:paraId="32CB0BA7" w14:textId="77777777" w:rsidR="00D35A80" w:rsidRPr="00EC2E12" w:rsidRDefault="00D35A80" w:rsidP="00D35A80">
      <w:pPr>
        <w:spacing w:before="120"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val="x-none"/>
        </w:rPr>
      </w:pPr>
      <w:r w:rsidRPr="00EC2E12">
        <w:rPr>
          <w:rFonts w:ascii="Times New Roman" w:eastAsia="Calibri" w:hAnsi="Times New Roman" w:cs="Times New Roman"/>
          <w:sz w:val="24"/>
          <w:szCs w:val="24"/>
          <w:lang w:val="x-none"/>
        </w:rPr>
        <w:t>Treść – 4 pkt: uczeń odniósł się do trzech podpunktów polecenia i rozwinął każdy z nich.</w:t>
      </w:r>
    </w:p>
    <w:p w14:paraId="328AD578" w14:textId="77777777" w:rsidR="00D35A80" w:rsidRPr="00EC2E12" w:rsidRDefault="00D35A80" w:rsidP="00D35A80">
      <w:pPr>
        <w:spacing w:before="120"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val="x-none"/>
        </w:rPr>
      </w:pPr>
      <w:r w:rsidRPr="00EC2E12">
        <w:rPr>
          <w:rFonts w:ascii="Times New Roman" w:eastAsia="Calibri" w:hAnsi="Times New Roman" w:cs="Times New Roman"/>
          <w:sz w:val="24"/>
          <w:szCs w:val="24"/>
          <w:lang w:val="x-none"/>
        </w:rPr>
        <w:t>Spójność i logika wypowiedzi – 2 pkt: wypowiedź jest w całości spójna i logiczna.</w:t>
      </w:r>
    </w:p>
    <w:p w14:paraId="132C213B" w14:textId="77777777" w:rsidR="00D35A80" w:rsidRPr="00EC2E12" w:rsidRDefault="00D35A80" w:rsidP="00D35A80">
      <w:pPr>
        <w:spacing w:before="120" w:after="0" w:line="240" w:lineRule="auto"/>
        <w:jc w:val="both"/>
        <w:rPr>
          <w:rFonts w:ascii="Times New Roman" w:eastAsia="Calibri" w:hAnsi="Times New Roman" w:cs="Times New Roman"/>
          <w:i/>
          <w:sz w:val="24"/>
          <w:szCs w:val="24"/>
          <w:lang w:val="x-none"/>
        </w:rPr>
      </w:pPr>
      <w:r w:rsidRPr="00EC2E12">
        <w:rPr>
          <w:rFonts w:ascii="Times New Roman" w:eastAsia="Calibri" w:hAnsi="Times New Roman" w:cs="Times New Roman"/>
          <w:sz w:val="24"/>
          <w:szCs w:val="24"/>
          <w:lang w:val="x-none"/>
        </w:rPr>
        <w:t>Zakres środków językowych – 2 pkt: zadowalający zakres środków językowych;</w:t>
      </w:r>
      <w:r w:rsidRPr="00EC2E12">
        <w:rPr>
          <w:rFonts w:ascii="Times New Roman" w:eastAsia="Calibri" w:hAnsi="Times New Roman" w:cs="Times New Roman"/>
          <w:sz w:val="24"/>
          <w:szCs w:val="24"/>
          <w:lang w:val="x-none"/>
        </w:rPr>
        <w:br/>
        <w:t xml:space="preserve">w wypowiedzi występuje kilka precyzyjnych sformułowań (np. </w:t>
      </w:r>
      <w:r w:rsidR="009E2B83" w:rsidRPr="009E2B83">
        <w:rPr>
          <w:rFonts w:ascii="Times New Roman" w:eastAsia="Calibri" w:hAnsi="Times New Roman" w:cs="Times New Roman"/>
          <w:i/>
          <w:sz w:val="24"/>
          <w:szCs w:val="24"/>
        </w:rPr>
        <w:t>a pair of sandals</w:t>
      </w:r>
      <w:r w:rsidR="009E2B83">
        <w:rPr>
          <w:rFonts w:ascii="Times New Roman" w:eastAsia="Calibri" w:hAnsi="Times New Roman" w:cs="Times New Roman"/>
          <w:sz w:val="24"/>
          <w:szCs w:val="24"/>
        </w:rPr>
        <w:t xml:space="preserve">, </w:t>
      </w:r>
      <w:r w:rsidR="009E2B83" w:rsidRPr="009E2B83">
        <w:rPr>
          <w:rFonts w:ascii="Times New Roman" w:eastAsia="Calibri" w:hAnsi="Times New Roman" w:cs="Times New Roman"/>
          <w:i/>
          <w:sz w:val="24"/>
          <w:szCs w:val="24"/>
        </w:rPr>
        <w:t>comfortable</w:t>
      </w:r>
      <w:r w:rsidR="009E2B83">
        <w:rPr>
          <w:rFonts w:ascii="Times New Roman" w:eastAsia="Calibri" w:hAnsi="Times New Roman" w:cs="Times New Roman"/>
          <w:sz w:val="24"/>
          <w:szCs w:val="24"/>
        </w:rPr>
        <w:t xml:space="preserve">, </w:t>
      </w:r>
      <w:r w:rsidR="009E2B83" w:rsidRPr="009E2B83">
        <w:rPr>
          <w:rFonts w:ascii="Times New Roman" w:eastAsia="Calibri" w:hAnsi="Times New Roman" w:cs="Times New Roman"/>
          <w:i/>
          <w:sz w:val="24"/>
          <w:szCs w:val="24"/>
        </w:rPr>
        <w:t>you know I hate</w:t>
      </w:r>
      <w:r w:rsidR="009E2B83">
        <w:rPr>
          <w:rFonts w:ascii="Times New Roman" w:eastAsia="Calibri" w:hAnsi="Times New Roman" w:cs="Times New Roman"/>
          <w:sz w:val="24"/>
          <w:szCs w:val="24"/>
        </w:rPr>
        <w:t xml:space="preserve">, </w:t>
      </w:r>
      <w:r w:rsidR="009E2B83" w:rsidRPr="009E2B83">
        <w:rPr>
          <w:rFonts w:ascii="Times New Roman" w:eastAsia="Calibri" w:hAnsi="Times New Roman" w:cs="Times New Roman"/>
          <w:i/>
          <w:sz w:val="24"/>
          <w:szCs w:val="24"/>
        </w:rPr>
        <w:t>pretty funny</w:t>
      </w:r>
      <w:r w:rsidR="009E2B83">
        <w:rPr>
          <w:rFonts w:ascii="Times New Roman" w:eastAsia="Calibri" w:hAnsi="Times New Roman" w:cs="Times New Roman"/>
          <w:sz w:val="24"/>
          <w:szCs w:val="24"/>
        </w:rPr>
        <w:t xml:space="preserve">, </w:t>
      </w:r>
      <w:r w:rsidR="009E2B83" w:rsidRPr="00EF528D">
        <w:rPr>
          <w:rFonts w:ascii="Times New Roman" w:eastAsia="Calibri" w:hAnsi="Times New Roman" w:cs="Times New Roman"/>
          <w:i/>
          <w:sz w:val="24"/>
          <w:szCs w:val="24"/>
        </w:rPr>
        <w:t>noticed</w:t>
      </w:r>
      <w:r w:rsidR="009E2B83">
        <w:rPr>
          <w:rFonts w:ascii="Times New Roman" w:eastAsia="Calibri" w:hAnsi="Times New Roman" w:cs="Times New Roman"/>
          <w:sz w:val="24"/>
          <w:szCs w:val="24"/>
        </w:rPr>
        <w:t xml:space="preserve">, </w:t>
      </w:r>
      <w:r w:rsidR="009E2B83" w:rsidRPr="00EF528D">
        <w:rPr>
          <w:rFonts w:ascii="Times New Roman" w:eastAsia="Calibri" w:hAnsi="Times New Roman" w:cs="Times New Roman"/>
          <w:i/>
          <w:sz w:val="24"/>
          <w:szCs w:val="24"/>
        </w:rPr>
        <w:t>let me have</w:t>
      </w:r>
      <w:r w:rsidR="009E2B83">
        <w:rPr>
          <w:rFonts w:ascii="Times New Roman" w:eastAsia="Calibri" w:hAnsi="Times New Roman" w:cs="Times New Roman"/>
          <w:sz w:val="24"/>
          <w:szCs w:val="24"/>
        </w:rPr>
        <w:t>)</w:t>
      </w:r>
      <w:r w:rsidRPr="00EC2E12">
        <w:rPr>
          <w:rFonts w:ascii="Times New Roman" w:eastAsia="Calibri" w:hAnsi="Times New Roman" w:cs="Times New Roman"/>
          <w:i/>
          <w:sz w:val="24"/>
          <w:szCs w:val="24"/>
          <w:lang w:val="x-none"/>
        </w:rPr>
        <w:t>.</w:t>
      </w:r>
    </w:p>
    <w:p w14:paraId="1F039699" w14:textId="77777777" w:rsidR="00D35A80" w:rsidRPr="00EC2E12" w:rsidRDefault="00D35A80" w:rsidP="00D35A80">
      <w:pPr>
        <w:spacing w:before="120"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val="x-none"/>
        </w:rPr>
      </w:pPr>
      <w:r w:rsidRPr="00EC2E12">
        <w:rPr>
          <w:rFonts w:ascii="Times New Roman" w:eastAsia="Calibri" w:hAnsi="Times New Roman" w:cs="Times New Roman"/>
          <w:sz w:val="24"/>
          <w:szCs w:val="24"/>
          <w:lang w:val="x-none"/>
        </w:rPr>
        <w:t xml:space="preserve">Poprawność środków językowych – 2 pkt: </w:t>
      </w:r>
      <w:r w:rsidRPr="00EC2E12">
        <w:rPr>
          <w:rFonts w:ascii="Times New Roman" w:eastAsia="Calibri" w:hAnsi="Times New Roman" w:cs="Times New Roman"/>
          <w:sz w:val="24"/>
          <w:szCs w:val="24"/>
        </w:rPr>
        <w:t>nieliczne</w:t>
      </w:r>
      <w:r w:rsidRPr="00EC2E12">
        <w:rPr>
          <w:rFonts w:ascii="Times New Roman" w:eastAsia="Calibri" w:hAnsi="Times New Roman" w:cs="Times New Roman"/>
          <w:sz w:val="24"/>
          <w:szCs w:val="24"/>
          <w:lang w:val="x-none"/>
        </w:rPr>
        <w:t xml:space="preserve"> bł</w:t>
      </w:r>
      <w:r w:rsidRPr="00EC2E12">
        <w:rPr>
          <w:rFonts w:ascii="Times New Roman" w:eastAsia="Calibri" w:hAnsi="Times New Roman" w:cs="Times New Roman"/>
          <w:sz w:val="24"/>
          <w:szCs w:val="24"/>
        </w:rPr>
        <w:t>ędy</w:t>
      </w:r>
      <w:r w:rsidRPr="00EC2E12">
        <w:rPr>
          <w:rFonts w:ascii="Times New Roman" w:eastAsia="Calibri" w:hAnsi="Times New Roman" w:cs="Times New Roman"/>
          <w:sz w:val="24"/>
          <w:szCs w:val="24"/>
          <w:lang w:val="x-none"/>
        </w:rPr>
        <w:t xml:space="preserve"> niezakłócając</w:t>
      </w:r>
      <w:r w:rsidRPr="00EC2E12">
        <w:rPr>
          <w:rFonts w:ascii="Times New Roman" w:eastAsia="Calibri" w:hAnsi="Times New Roman" w:cs="Times New Roman"/>
          <w:sz w:val="24"/>
          <w:szCs w:val="24"/>
        </w:rPr>
        <w:t>e</w:t>
      </w:r>
      <w:r w:rsidRPr="00EC2E12">
        <w:rPr>
          <w:rFonts w:ascii="Times New Roman" w:eastAsia="Calibri" w:hAnsi="Times New Roman" w:cs="Times New Roman"/>
          <w:sz w:val="24"/>
          <w:szCs w:val="24"/>
          <w:lang w:val="x-none"/>
        </w:rPr>
        <w:t xml:space="preserve"> komunikacj</w:t>
      </w:r>
      <w:r w:rsidRPr="00EC2E12">
        <w:rPr>
          <w:rFonts w:ascii="Times New Roman" w:eastAsia="Calibri" w:hAnsi="Times New Roman" w:cs="Times New Roman"/>
          <w:sz w:val="24"/>
          <w:szCs w:val="24"/>
        </w:rPr>
        <w:t>i</w:t>
      </w:r>
      <w:r w:rsidRPr="00EC2E12">
        <w:rPr>
          <w:rFonts w:ascii="Times New Roman" w:eastAsia="Calibri" w:hAnsi="Times New Roman" w:cs="Times New Roman"/>
          <w:sz w:val="24"/>
          <w:szCs w:val="24"/>
          <w:lang w:val="x-none"/>
        </w:rPr>
        <w:t>.</w:t>
      </w:r>
    </w:p>
    <w:p w14:paraId="67B52DF7" w14:textId="77777777" w:rsidR="00D35A80" w:rsidRPr="00BE26E1" w:rsidRDefault="00D35A80" w:rsidP="00D35A80">
      <w:pPr>
        <w:spacing w:after="0" w:line="240" w:lineRule="auto"/>
        <w:rPr>
          <w:rFonts w:ascii="Times New Roman" w:eastAsia="Times New Roman" w:hAnsi="Times New Roman" w:cs="Times New Roman"/>
          <w:b/>
          <w:caps/>
          <w:sz w:val="24"/>
          <w:szCs w:val="24"/>
          <w:lang w:eastAsia="pl-PL"/>
        </w:rPr>
      </w:pPr>
    </w:p>
    <w:tbl>
      <w:tblPr>
        <w:tblW w:w="907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63"/>
        <w:gridCol w:w="402"/>
        <w:gridCol w:w="402"/>
        <w:gridCol w:w="402"/>
        <w:gridCol w:w="402"/>
        <w:gridCol w:w="403"/>
        <w:gridCol w:w="505"/>
        <w:gridCol w:w="505"/>
        <w:gridCol w:w="506"/>
        <w:gridCol w:w="505"/>
        <w:gridCol w:w="505"/>
        <w:gridCol w:w="506"/>
        <w:gridCol w:w="505"/>
        <w:gridCol w:w="506"/>
        <w:gridCol w:w="506"/>
        <w:gridCol w:w="1349"/>
      </w:tblGrid>
      <w:tr w:rsidR="00AA3BB7" w:rsidRPr="00BE26E1" w14:paraId="0810C656" w14:textId="77777777" w:rsidTr="00444545">
        <w:trPr>
          <w:jc w:val="center"/>
        </w:trPr>
        <w:tc>
          <w:tcPr>
            <w:tcW w:w="1163" w:type="dxa"/>
            <w:tcBorders>
              <w:top w:val="nil"/>
              <w:left w:val="nil"/>
              <w:bottom w:val="single" w:sz="18" w:space="0" w:color="auto"/>
              <w:right w:val="single" w:sz="18" w:space="0" w:color="auto"/>
            </w:tcBorders>
          </w:tcPr>
          <w:p w14:paraId="2CB15A63" w14:textId="77777777" w:rsidR="00D35A80" w:rsidRPr="00BE26E1" w:rsidRDefault="00D35A80" w:rsidP="00D35A8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MS Mincho" w:hAnsi="Times New Roman" w:cs="Times New Roman"/>
                <w:sz w:val="24"/>
                <w:szCs w:val="24"/>
                <w:lang w:eastAsia="pl-PL"/>
              </w:rPr>
            </w:pPr>
          </w:p>
        </w:tc>
        <w:tc>
          <w:tcPr>
            <w:tcW w:w="2011" w:type="dxa"/>
            <w:gridSpan w:val="5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2AE552E5" w14:textId="77777777" w:rsidR="00D35A80" w:rsidRPr="00BE26E1" w:rsidRDefault="00D35A80" w:rsidP="00D35A8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MS Mincho" w:hAnsi="Times New Roman" w:cs="Times New Roman"/>
                <w:b/>
                <w:sz w:val="24"/>
                <w:szCs w:val="24"/>
                <w:lang w:eastAsia="pl-PL"/>
              </w:rPr>
            </w:pPr>
            <w:r w:rsidRPr="00BE26E1">
              <w:rPr>
                <w:rFonts w:ascii="Times New Roman" w:eastAsia="MS Mincho" w:hAnsi="Times New Roman" w:cs="Times New Roman"/>
                <w:b/>
                <w:sz w:val="24"/>
                <w:szCs w:val="24"/>
                <w:lang w:eastAsia="pl-PL"/>
              </w:rPr>
              <w:t>treść</w:t>
            </w:r>
          </w:p>
        </w:tc>
        <w:tc>
          <w:tcPr>
            <w:tcW w:w="1516" w:type="dxa"/>
            <w:gridSpan w:val="3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3AA9E73F" w14:textId="77777777" w:rsidR="00D35A80" w:rsidRPr="00BE26E1" w:rsidRDefault="00D35A80" w:rsidP="00D35A80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Times New Roman" w:eastAsia="MS Mincho" w:hAnsi="Times New Roman" w:cs="Times New Roman"/>
                <w:b/>
                <w:sz w:val="24"/>
                <w:szCs w:val="24"/>
                <w:lang w:eastAsia="pl-PL"/>
              </w:rPr>
            </w:pPr>
            <w:r w:rsidRPr="00BE26E1">
              <w:rPr>
                <w:rFonts w:ascii="Times New Roman" w:eastAsia="MS Mincho" w:hAnsi="Times New Roman" w:cs="Times New Roman"/>
                <w:b/>
                <w:sz w:val="24"/>
                <w:szCs w:val="24"/>
                <w:lang w:eastAsia="pl-PL"/>
              </w:rPr>
              <w:t>spójność i logika wypowiedzi</w:t>
            </w:r>
          </w:p>
        </w:tc>
        <w:tc>
          <w:tcPr>
            <w:tcW w:w="1516" w:type="dxa"/>
            <w:gridSpan w:val="3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23191D60" w14:textId="77777777" w:rsidR="00D35A80" w:rsidRPr="00BE26E1" w:rsidRDefault="00D35A80" w:rsidP="00D35A80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Times New Roman" w:eastAsia="MS Mincho" w:hAnsi="Times New Roman" w:cs="Times New Roman"/>
                <w:b/>
                <w:sz w:val="24"/>
                <w:szCs w:val="24"/>
                <w:lang w:eastAsia="pl-PL"/>
              </w:rPr>
            </w:pPr>
            <w:r w:rsidRPr="00BE26E1">
              <w:rPr>
                <w:rFonts w:ascii="Times New Roman" w:eastAsia="MS Mincho" w:hAnsi="Times New Roman" w:cs="Times New Roman"/>
                <w:b/>
                <w:sz w:val="24"/>
                <w:szCs w:val="24"/>
                <w:lang w:eastAsia="pl-PL"/>
              </w:rPr>
              <w:t>zakres środków językowych</w:t>
            </w:r>
          </w:p>
        </w:tc>
        <w:tc>
          <w:tcPr>
            <w:tcW w:w="1517" w:type="dxa"/>
            <w:gridSpan w:val="3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1588BC47" w14:textId="77777777" w:rsidR="00D35A80" w:rsidRPr="00BE26E1" w:rsidRDefault="00D35A80" w:rsidP="00D35A80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Times New Roman" w:eastAsia="MS Mincho" w:hAnsi="Times New Roman" w:cs="Times New Roman"/>
                <w:b/>
                <w:sz w:val="24"/>
                <w:szCs w:val="24"/>
                <w:lang w:eastAsia="pl-PL"/>
              </w:rPr>
            </w:pPr>
            <w:r w:rsidRPr="00BE26E1">
              <w:rPr>
                <w:rFonts w:ascii="Times New Roman" w:eastAsia="MS Mincho" w:hAnsi="Times New Roman" w:cs="Times New Roman"/>
                <w:b/>
                <w:sz w:val="24"/>
                <w:szCs w:val="24"/>
                <w:lang w:eastAsia="pl-PL"/>
              </w:rPr>
              <w:t>poprawność środków językowych</w:t>
            </w:r>
          </w:p>
        </w:tc>
        <w:tc>
          <w:tcPr>
            <w:tcW w:w="1349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39AB9F73" w14:textId="77777777" w:rsidR="00D35A80" w:rsidRPr="00BE26E1" w:rsidRDefault="00D35A80" w:rsidP="00D35A8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MS Mincho" w:hAnsi="Times New Roman" w:cs="Times New Roman"/>
                <w:b/>
                <w:sz w:val="24"/>
                <w:szCs w:val="24"/>
                <w:lang w:eastAsia="pl-PL"/>
              </w:rPr>
            </w:pPr>
            <w:r w:rsidRPr="00BE26E1">
              <w:rPr>
                <w:rFonts w:ascii="Times New Roman" w:eastAsia="MS Mincho" w:hAnsi="Times New Roman" w:cs="Times New Roman"/>
                <w:b/>
                <w:sz w:val="24"/>
                <w:szCs w:val="24"/>
                <w:lang w:eastAsia="pl-PL"/>
              </w:rPr>
              <w:t>RAZEM</w:t>
            </w:r>
          </w:p>
        </w:tc>
      </w:tr>
      <w:tr w:rsidR="00AA3BB7" w:rsidRPr="00BE26E1" w14:paraId="507E13F7" w14:textId="77777777" w:rsidTr="00444545">
        <w:trPr>
          <w:jc w:val="center"/>
        </w:trPr>
        <w:tc>
          <w:tcPr>
            <w:tcW w:w="1163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069596A1" w14:textId="77777777" w:rsidR="00D35A80" w:rsidRPr="00BE26E1" w:rsidRDefault="00D35A80" w:rsidP="00D35A8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MS Mincho" w:hAnsi="Times New Roman" w:cs="Times New Roman"/>
                <w:b/>
                <w:sz w:val="24"/>
                <w:szCs w:val="24"/>
                <w:lang w:eastAsia="pl-PL"/>
              </w:rPr>
            </w:pPr>
            <w:r w:rsidRPr="00BE26E1">
              <w:rPr>
                <w:rFonts w:ascii="Times New Roman" w:eastAsia="MS Mincho" w:hAnsi="Times New Roman" w:cs="Times New Roman"/>
                <w:b/>
                <w:sz w:val="24"/>
                <w:szCs w:val="24"/>
                <w:lang w:eastAsia="pl-PL"/>
              </w:rPr>
              <w:t>liczba punktów</w:t>
            </w:r>
          </w:p>
        </w:tc>
        <w:tc>
          <w:tcPr>
            <w:tcW w:w="402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4" w:space="0" w:color="auto"/>
            </w:tcBorders>
            <w:vAlign w:val="center"/>
          </w:tcPr>
          <w:p w14:paraId="33C0599C" w14:textId="77777777" w:rsidR="00D35A80" w:rsidRPr="00BE26E1" w:rsidRDefault="00D35A80" w:rsidP="00D35A8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MS Mincho" w:hAnsi="Times New Roman" w:cs="Times New Roman"/>
                <w:sz w:val="24"/>
                <w:szCs w:val="24"/>
                <w:lang w:eastAsia="pl-PL"/>
              </w:rPr>
            </w:pPr>
            <w:r w:rsidRPr="00BE26E1">
              <w:rPr>
                <w:rFonts w:ascii="Times New Roman" w:eastAsia="MS Mincho" w:hAnsi="Times New Roman" w:cs="Times New Roman"/>
                <w:sz w:val="24"/>
                <w:szCs w:val="24"/>
                <w:lang w:eastAsia="pl-PL"/>
              </w:rPr>
              <w:t>0</w:t>
            </w:r>
          </w:p>
        </w:tc>
        <w:tc>
          <w:tcPr>
            <w:tcW w:w="402" w:type="dxa"/>
            <w:tcBorders>
              <w:top w:val="single" w:sz="18" w:space="0" w:color="auto"/>
              <w:left w:val="single" w:sz="4" w:space="0" w:color="auto"/>
              <w:bottom w:val="single" w:sz="18" w:space="0" w:color="auto"/>
              <w:right w:val="single" w:sz="4" w:space="0" w:color="auto"/>
            </w:tcBorders>
            <w:vAlign w:val="center"/>
          </w:tcPr>
          <w:p w14:paraId="753A7535" w14:textId="77777777" w:rsidR="00D35A80" w:rsidRPr="00BE26E1" w:rsidRDefault="00D35A80" w:rsidP="00D35A8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MS Mincho" w:hAnsi="Times New Roman" w:cs="Times New Roman"/>
                <w:sz w:val="24"/>
                <w:szCs w:val="24"/>
                <w:lang w:eastAsia="pl-PL"/>
              </w:rPr>
            </w:pPr>
            <w:r w:rsidRPr="00BE26E1">
              <w:rPr>
                <w:rFonts w:ascii="Times New Roman" w:eastAsia="MS Mincho" w:hAnsi="Times New Roman" w:cs="Times New Roman"/>
                <w:sz w:val="24"/>
                <w:szCs w:val="24"/>
                <w:lang w:eastAsia="pl-PL"/>
              </w:rPr>
              <w:t>1</w:t>
            </w:r>
          </w:p>
        </w:tc>
        <w:tc>
          <w:tcPr>
            <w:tcW w:w="402" w:type="dxa"/>
            <w:tcBorders>
              <w:top w:val="single" w:sz="18" w:space="0" w:color="auto"/>
              <w:left w:val="single" w:sz="4" w:space="0" w:color="auto"/>
              <w:bottom w:val="single" w:sz="18" w:space="0" w:color="auto"/>
              <w:right w:val="single" w:sz="4" w:space="0" w:color="auto"/>
            </w:tcBorders>
            <w:vAlign w:val="center"/>
          </w:tcPr>
          <w:p w14:paraId="5EAF73A7" w14:textId="77777777" w:rsidR="00D35A80" w:rsidRPr="00BE26E1" w:rsidRDefault="00D35A80" w:rsidP="00D35A8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MS Mincho" w:hAnsi="Times New Roman" w:cs="Times New Roman"/>
                <w:sz w:val="24"/>
                <w:szCs w:val="24"/>
                <w:lang w:eastAsia="pl-PL"/>
              </w:rPr>
            </w:pPr>
            <w:r w:rsidRPr="00BE26E1">
              <w:rPr>
                <w:rFonts w:ascii="Times New Roman" w:eastAsia="MS Mincho" w:hAnsi="Times New Roman" w:cs="Times New Roman"/>
                <w:sz w:val="24"/>
                <w:szCs w:val="24"/>
                <w:lang w:eastAsia="pl-PL"/>
              </w:rPr>
              <w:t>2</w:t>
            </w:r>
          </w:p>
        </w:tc>
        <w:tc>
          <w:tcPr>
            <w:tcW w:w="402" w:type="dxa"/>
            <w:tcBorders>
              <w:top w:val="single" w:sz="18" w:space="0" w:color="auto"/>
              <w:left w:val="single" w:sz="4" w:space="0" w:color="auto"/>
              <w:bottom w:val="single" w:sz="18" w:space="0" w:color="auto"/>
              <w:right w:val="single" w:sz="4" w:space="0" w:color="auto"/>
            </w:tcBorders>
            <w:vAlign w:val="center"/>
          </w:tcPr>
          <w:p w14:paraId="0BF4C22F" w14:textId="77777777" w:rsidR="00D35A80" w:rsidRPr="00BE26E1" w:rsidRDefault="00D35A80" w:rsidP="00D35A8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MS Mincho" w:hAnsi="Times New Roman" w:cs="Times New Roman"/>
                <w:sz w:val="24"/>
                <w:szCs w:val="24"/>
                <w:lang w:eastAsia="pl-PL"/>
              </w:rPr>
            </w:pPr>
            <w:r w:rsidRPr="00BE26E1">
              <w:rPr>
                <w:rFonts w:ascii="Times New Roman" w:eastAsia="MS Mincho" w:hAnsi="Times New Roman" w:cs="Times New Roman"/>
                <w:sz w:val="24"/>
                <w:szCs w:val="24"/>
                <w:lang w:eastAsia="pl-PL"/>
              </w:rPr>
              <w:t>3</w:t>
            </w:r>
          </w:p>
        </w:tc>
        <w:tc>
          <w:tcPr>
            <w:tcW w:w="403" w:type="dxa"/>
            <w:tcBorders>
              <w:top w:val="single" w:sz="18" w:space="0" w:color="auto"/>
              <w:left w:val="single" w:sz="4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47CA49DC" w14:textId="77777777" w:rsidR="00D35A80" w:rsidRPr="00BE26E1" w:rsidRDefault="00D35A80" w:rsidP="00D35A8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MS Mincho" w:hAnsi="Times New Roman" w:cs="Times New Roman"/>
                <w:b/>
                <w:sz w:val="24"/>
                <w:szCs w:val="24"/>
                <w:u w:val="single"/>
                <w:lang w:eastAsia="pl-PL"/>
              </w:rPr>
            </w:pPr>
            <w:r w:rsidRPr="00BE26E1">
              <w:rPr>
                <w:rFonts w:ascii="Times New Roman" w:eastAsia="MS Mincho" w:hAnsi="Times New Roman" w:cs="Times New Roman"/>
                <w:b/>
                <w:sz w:val="24"/>
                <w:szCs w:val="24"/>
                <w:u w:val="single"/>
                <w:lang w:eastAsia="pl-PL"/>
              </w:rPr>
              <w:t>4</w:t>
            </w:r>
          </w:p>
        </w:tc>
        <w:tc>
          <w:tcPr>
            <w:tcW w:w="505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8" w:space="0" w:color="auto"/>
            </w:tcBorders>
            <w:vAlign w:val="center"/>
          </w:tcPr>
          <w:p w14:paraId="36804D05" w14:textId="77777777" w:rsidR="00D35A80" w:rsidRPr="00BE26E1" w:rsidRDefault="00D35A80" w:rsidP="00D35A8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MS Mincho" w:hAnsi="Times New Roman" w:cs="Times New Roman"/>
                <w:sz w:val="24"/>
                <w:szCs w:val="24"/>
                <w:lang w:eastAsia="pl-PL"/>
              </w:rPr>
            </w:pPr>
            <w:r w:rsidRPr="00BE26E1">
              <w:rPr>
                <w:rFonts w:ascii="Times New Roman" w:eastAsia="MS Mincho" w:hAnsi="Times New Roman" w:cs="Times New Roman"/>
                <w:sz w:val="24"/>
                <w:szCs w:val="24"/>
                <w:lang w:eastAsia="pl-PL"/>
              </w:rPr>
              <w:t>0</w:t>
            </w:r>
          </w:p>
        </w:tc>
        <w:tc>
          <w:tcPr>
            <w:tcW w:w="505" w:type="dxa"/>
            <w:tcBorders>
              <w:top w:val="single" w:sz="18" w:space="0" w:color="auto"/>
              <w:left w:val="single" w:sz="8" w:space="0" w:color="auto"/>
              <w:bottom w:val="single" w:sz="18" w:space="0" w:color="auto"/>
              <w:right w:val="single" w:sz="8" w:space="0" w:color="auto"/>
            </w:tcBorders>
            <w:vAlign w:val="center"/>
          </w:tcPr>
          <w:p w14:paraId="73179952" w14:textId="77777777" w:rsidR="00D35A80" w:rsidRPr="00BE26E1" w:rsidRDefault="00D35A80" w:rsidP="00D35A8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MS Mincho" w:hAnsi="Times New Roman" w:cs="Times New Roman"/>
                <w:sz w:val="24"/>
                <w:szCs w:val="24"/>
                <w:lang w:eastAsia="pl-PL"/>
              </w:rPr>
            </w:pPr>
            <w:r w:rsidRPr="00BE26E1">
              <w:rPr>
                <w:rFonts w:ascii="Times New Roman" w:eastAsia="MS Mincho" w:hAnsi="Times New Roman" w:cs="Times New Roman"/>
                <w:sz w:val="24"/>
                <w:szCs w:val="24"/>
                <w:lang w:eastAsia="pl-PL"/>
              </w:rPr>
              <w:t>1</w:t>
            </w:r>
          </w:p>
        </w:tc>
        <w:tc>
          <w:tcPr>
            <w:tcW w:w="506" w:type="dxa"/>
            <w:tcBorders>
              <w:top w:val="single" w:sz="18" w:space="0" w:color="auto"/>
              <w:left w:val="single" w:sz="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6B61DD31" w14:textId="77777777" w:rsidR="00D35A80" w:rsidRPr="00BE26E1" w:rsidRDefault="00D35A80" w:rsidP="00D35A8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MS Mincho" w:hAnsi="Times New Roman" w:cs="Times New Roman"/>
                <w:b/>
                <w:sz w:val="24"/>
                <w:szCs w:val="24"/>
                <w:u w:val="single"/>
                <w:lang w:eastAsia="pl-PL"/>
              </w:rPr>
            </w:pPr>
            <w:r w:rsidRPr="00BE26E1">
              <w:rPr>
                <w:rFonts w:ascii="Times New Roman" w:eastAsia="MS Mincho" w:hAnsi="Times New Roman" w:cs="Times New Roman"/>
                <w:b/>
                <w:sz w:val="24"/>
                <w:szCs w:val="24"/>
                <w:u w:val="single"/>
                <w:lang w:eastAsia="pl-PL"/>
              </w:rPr>
              <w:t>2</w:t>
            </w:r>
          </w:p>
        </w:tc>
        <w:tc>
          <w:tcPr>
            <w:tcW w:w="505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8" w:space="0" w:color="auto"/>
            </w:tcBorders>
            <w:vAlign w:val="center"/>
          </w:tcPr>
          <w:p w14:paraId="246F8B20" w14:textId="77777777" w:rsidR="00D35A80" w:rsidRPr="00BE26E1" w:rsidRDefault="00D35A80" w:rsidP="00D35A8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MS Mincho" w:hAnsi="Times New Roman" w:cs="Times New Roman"/>
                <w:sz w:val="24"/>
                <w:szCs w:val="24"/>
                <w:lang w:eastAsia="pl-PL"/>
              </w:rPr>
            </w:pPr>
            <w:r w:rsidRPr="00BE26E1">
              <w:rPr>
                <w:rFonts w:ascii="Times New Roman" w:eastAsia="MS Mincho" w:hAnsi="Times New Roman" w:cs="Times New Roman"/>
                <w:sz w:val="24"/>
                <w:szCs w:val="24"/>
                <w:lang w:eastAsia="pl-PL"/>
              </w:rPr>
              <w:t>0</w:t>
            </w:r>
          </w:p>
        </w:tc>
        <w:tc>
          <w:tcPr>
            <w:tcW w:w="505" w:type="dxa"/>
            <w:tcBorders>
              <w:top w:val="single" w:sz="18" w:space="0" w:color="auto"/>
              <w:left w:val="single" w:sz="8" w:space="0" w:color="auto"/>
              <w:bottom w:val="single" w:sz="18" w:space="0" w:color="auto"/>
              <w:right w:val="single" w:sz="8" w:space="0" w:color="auto"/>
            </w:tcBorders>
            <w:vAlign w:val="center"/>
          </w:tcPr>
          <w:p w14:paraId="66391ADF" w14:textId="77777777" w:rsidR="00D35A80" w:rsidRPr="00BE26E1" w:rsidRDefault="00D35A80" w:rsidP="00D35A8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MS Mincho" w:hAnsi="Times New Roman" w:cs="Times New Roman"/>
                <w:sz w:val="24"/>
                <w:szCs w:val="24"/>
                <w:lang w:eastAsia="pl-PL"/>
              </w:rPr>
            </w:pPr>
            <w:r w:rsidRPr="00BE26E1">
              <w:rPr>
                <w:rFonts w:ascii="Times New Roman" w:eastAsia="MS Mincho" w:hAnsi="Times New Roman" w:cs="Times New Roman"/>
                <w:sz w:val="24"/>
                <w:szCs w:val="24"/>
                <w:lang w:eastAsia="pl-PL"/>
              </w:rPr>
              <w:t>1</w:t>
            </w:r>
          </w:p>
        </w:tc>
        <w:tc>
          <w:tcPr>
            <w:tcW w:w="506" w:type="dxa"/>
            <w:tcBorders>
              <w:top w:val="single" w:sz="18" w:space="0" w:color="auto"/>
              <w:left w:val="single" w:sz="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37C8CB75" w14:textId="77777777" w:rsidR="00D35A80" w:rsidRPr="00BE26E1" w:rsidRDefault="00D35A80" w:rsidP="00D35A8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MS Mincho" w:hAnsi="Times New Roman" w:cs="Times New Roman"/>
                <w:b/>
                <w:sz w:val="24"/>
                <w:szCs w:val="24"/>
                <w:u w:val="single"/>
                <w:lang w:eastAsia="pl-PL"/>
              </w:rPr>
            </w:pPr>
            <w:r w:rsidRPr="00BE26E1">
              <w:rPr>
                <w:rFonts w:ascii="Times New Roman" w:eastAsia="MS Mincho" w:hAnsi="Times New Roman" w:cs="Times New Roman"/>
                <w:b/>
                <w:sz w:val="24"/>
                <w:szCs w:val="24"/>
                <w:u w:val="single"/>
                <w:lang w:eastAsia="pl-PL"/>
              </w:rPr>
              <w:t>2</w:t>
            </w:r>
          </w:p>
        </w:tc>
        <w:tc>
          <w:tcPr>
            <w:tcW w:w="505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8" w:space="0" w:color="auto"/>
            </w:tcBorders>
            <w:vAlign w:val="center"/>
          </w:tcPr>
          <w:p w14:paraId="2D32174E" w14:textId="77777777" w:rsidR="00D35A80" w:rsidRPr="00BE26E1" w:rsidRDefault="00D35A80" w:rsidP="00D35A8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MS Mincho" w:hAnsi="Times New Roman" w:cs="Times New Roman"/>
                <w:sz w:val="24"/>
                <w:szCs w:val="24"/>
                <w:lang w:eastAsia="pl-PL"/>
              </w:rPr>
            </w:pPr>
            <w:r w:rsidRPr="00BE26E1">
              <w:rPr>
                <w:rFonts w:ascii="Times New Roman" w:eastAsia="MS Mincho" w:hAnsi="Times New Roman" w:cs="Times New Roman"/>
                <w:sz w:val="24"/>
                <w:szCs w:val="24"/>
                <w:lang w:eastAsia="pl-PL"/>
              </w:rPr>
              <w:t>0</w:t>
            </w:r>
          </w:p>
        </w:tc>
        <w:tc>
          <w:tcPr>
            <w:tcW w:w="506" w:type="dxa"/>
            <w:tcBorders>
              <w:top w:val="single" w:sz="18" w:space="0" w:color="auto"/>
              <w:left w:val="single" w:sz="8" w:space="0" w:color="auto"/>
              <w:bottom w:val="single" w:sz="18" w:space="0" w:color="auto"/>
              <w:right w:val="single" w:sz="8" w:space="0" w:color="auto"/>
            </w:tcBorders>
            <w:vAlign w:val="center"/>
          </w:tcPr>
          <w:p w14:paraId="75B4CFF8" w14:textId="77777777" w:rsidR="00D35A80" w:rsidRPr="00BE26E1" w:rsidRDefault="00D35A80" w:rsidP="00D35A8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MS Mincho" w:hAnsi="Times New Roman" w:cs="Times New Roman"/>
                <w:sz w:val="24"/>
                <w:szCs w:val="24"/>
                <w:lang w:eastAsia="pl-PL"/>
              </w:rPr>
            </w:pPr>
            <w:r w:rsidRPr="00BE26E1">
              <w:rPr>
                <w:rFonts w:ascii="Times New Roman" w:eastAsia="MS Mincho" w:hAnsi="Times New Roman" w:cs="Times New Roman"/>
                <w:sz w:val="24"/>
                <w:szCs w:val="24"/>
                <w:lang w:eastAsia="pl-PL"/>
              </w:rPr>
              <w:t>1</w:t>
            </w:r>
          </w:p>
        </w:tc>
        <w:tc>
          <w:tcPr>
            <w:tcW w:w="506" w:type="dxa"/>
            <w:tcBorders>
              <w:top w:val="single" w:sz="18" w:space="0" w:color="auto"/>
              <w:left w:val="single" w:sz="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349B459F" w14:textId="77777777" w:rsidR="00D35A80" w:rsidRPr="00BE26E1" w:rsidRDefault="00D35A80" w:rsidP="00D35A8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MS Mincho" w:hAnsi="Times New Roman" w:cs="Times New Roman"/>
                <w:b/>
                <w:sz w:val="24"/>
                <w:szCs w:val="24"/>
                <w:u w:val="single"/>
                <w:lang w:eastAsia="pl-PL"/>
              </w:rPr>
            </w:pPr>
            <w:r w:rsidRPr="00BE26E1">
              <w:rPr>
                <w:rFonts w:ascii="Times New Roman" w:eastAsia="MS Mincho" w:hAnsi="Times New Roman" w:cs="Times New Roman"/>
                <w:b/>
                <w:sz w:val="24"/>
                <w:szCs w:val="24"/>
                <w:u w:val="single"/>
                <w:lang w:eastAsia="pl-PL"/>
              </w:rPr>
              <w:t>2</w:t>
            </w:r>
          </w:p>
        </w:tc>
        <w:tc>
          <w:tcPr>
            <w:tcW w:w="1349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43CAA739" w14:textId="77777777" w:rsidR="00D35A80" w:rsidRPr="00BE26E1" w:rsidRDefault="00D35A80" w:rsidP="00D35A8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MS Mincho" w:hAnsi="Times New Roman" w:cs="Times New Roman"/>
                <w:b/>
                <w:sz w:val="24"/>
                <w:szCs w:val="24"/>
                <w:lang w:val="ru-RU" w:eastAsia="pl-PL"/>
              </w:rPr>
            </w:pPr>
            <w:r w:rsidRPr="00BE26E1">
              <w:rPr>
                <w:rFonts w:ascii="Times New Roman" w:eastAsia="MS Mincho" w:hAnsi="Times New Roman" w:cs="Times New Roman"/>
                <w:b/>
                <w:sz w:val="24"/>
                <w:szCs w:val="24"/>
                <w:lang w:val="ru-RU" w:eastAsia="pl-PL"/>
              </w:rPr>
              <w:t>10</w:t>
            </w:r>
          </w:p>
        </w:tc>
      </w:tr>
    </w:tbl>
    <w:p w14:paraId="0FD0D7E7" w14:textId="77777777" w:rsidR="00D35A80" w:rsidRPr="00BE26E1" w:rsidRDefault="00D35A80" w:rsidP="00D35A8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14:paraId="59F78558" w14:textId="77777777" w:rsidR="00CE164E" w:rsidRPr="00BE26E1" w:rsidRDefault="00CE164E" w:rsidP="00CB5A20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</w:p>
    <w:sectPr w:rsidR="00CE164E" w:rsidRPr="00BE26E1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447008DF" w14:textId="77777777" w:rsidR="00AD7415" w:rsidRDefault="00AD7415" w:rsidP="00FD7398">
      <w:pPr>
        <w:spacing w:after="0" w:line="240" w:lineRule="auto"/>
      </w:pPr>
      <w:r>
        <w:separator/>
      </w:r>
    </w:p>
  </w:endnote>
  <w:endnote w:type="continuationSeparator" w:id="0">
    <w:p w14:paraId="45651CAD" w14:textId="77777777" w:rsidR="00AD7415" w:rsidRDefault="00AD7415" w:rsidP="00FD739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ato">
    <w:altName w:val="Calibri"/>
    <w:panose1 w:val="020F0502020204030203"/>
    <w:charset w:val="EE"/>
    <w:family w:val="swiss"/>
    <w:pitch w:val="variable"/>
    <w:sig w:usb0="E10002FF" w:usb1="5000ECFF" w:usb2="00000021" w:usb3="00000000" w:csb0="0000019F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Arial-ItalicMT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Bradley Hand ITC">
    <w:panose1 w:val="03070402050302030203"/>
    <w:charset w:val="00"/>
    <w:family w:val="script"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64479834"/>
      <w:docPartObj>
        <w:docPartGallery w:val="Page Numbers (Bottom of Page)"/>
        <w:docPartUnique/>
      </w:docPartObj>
    </w:sdtPr>
    <w:sdtEndPr>
      <w:rPr>
        <w:sz w:val="22"/>
      </w:rPr>
    </w:sdtEndPr>
    <w:sdtContent>
      <w:sdt>
        <w:sdtPr>
          <w:rPr>
            <w:sz w:val="22"/>
          </w:rPr>
          <w:id w:val="-105355325"/>
          <w:docPartObj>
            <w:docPartGallery w:val="Page Numbers (Top of Page)"/>
            <w:docPartUnique/>
          </w:docPartObj>
        </w:sdtPr>
        <w:sdtEndPr/>
        <w:sdtContent>
          <w:p w14:paraId="5EC250EB" w14:textId="5E248489" w:rsidR="009F0018" w:rsidRPr="00092880" w:rsidRDefault="009F0018" w:rsidP="00AE39F1">
            <w:pPr>
              <w:pStyle w:val="Stopka"/>
              <w:jc w:val="center"/>
              <w:rPr>
                <w:sz w:val="22"/>
              </w:rPr>
            </w:pPr>
            <w:r w:rsidRPr="00092880">
              <w:rPr>
                <w:sz w:val="22"/>
                <w:lang w:val="pl-PL"/>
              </w:rPr>
              <w:t xml:space="preserve">Strona </w:t>
            </w:r>
            <w:r w:rsidRPr="00092880">
              <w:rPr>
                <w:b/>
                <w:bCs/>
                <w:sz w:val="22"/>
              </w:rPr>
              <w:fldChar w:fldCharType="begin"/>
            </w:r>
            <w:r w:rsidRPr="00092880">
              <w:rPr>
                <w:b/>
                <w:bCs/>
                <w:sz w:val="22"/>
              </w:rPr>
              <w:instrText>PAGE</w:instrText>
            </w:r>
            <w:r w:rsidRPr="00092880">
              <w:rPr>
                <w:b/>
                <w:bCs/>
                <w:sz w:val="22"/>
              </w:rPr>
              <w:fldChar w:fldCharType="separate"/>
            </w:r>
            <w:r w:rsidR="0070336E">
              <w:rPr>
                <w:b/>
                <w:bCs/>
                <w:noProof/>
                <w:sz w:val="22"/>
              </w:rPr>
              <w:t>21</w:t>
            </w:r>
            <w:r w:rsidRPr="00092880">
              <w:rPr>
                <w:b/>
                <w:bCs/>
                <w:sz w:val="22"/>
              </w:rPr>
              <w:fldChar w:fldCharType="end"/>
            </w:r>
            <w:r w:rsidRPr="00092880">
              <w:rPr>
                <w:sz w:val="22"/>
                <w:lang w:val="pl-PL"/>
              </w:rPr>
              <w:t xml:space="preserve"> z </w:t>
            </w:r>
            <w:r w:rsidRPr="00092880">
              <w:rPr>
                <w:bCs/>
                <w:sz w:val="22"/>
              </w:rPr>
              <w:fldChar w:fldCharType="begin"/>
            </w:r>
            <w:r w:rsidRPr="00092880">
              <w:rPr>
                <w:bCs/>
                <w:sz w:val="22"/>
              </w:rPr>
              <w:instrText>NUMPAGES</w:instrText>
            </w:r>
            <w:r w:rsidRPr="00092880">
              <w:rPr>
                <w:bCs/>
                <w:sz w:val="22"/>
              </w:rPr>
              <w:fldChar w:fldCharType="separate"/>
            </w:r>
            <w:r w:rsidR="0070336E">
              <w:rPr>
                <w:bCs/>
                <w:noProof/>
                <w:sz w:val="22"/>
              </w:rPr>
              <w:t>23</w:t>
            </w:r>
            <w:r w:rsidRPr="00092880">
              <w:rPr>
                <w:bCs/>
                <w:sz w:val="22"/>
              </w:rPr>
              <w:fldChar w:fldCharType="end"/>
            </w:r>
          </w:p>
        </w:sdtContent>
      </w:sdt>
    </w:sdtContent>
  </w:sdt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Tabela-Siatka"/>
      <w:tblW w:w="10206" w:type="dxa"/>
      <w:tblInd w:w="-45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123"/>
      <w:gridCol w:w="1296"/>
      <w:gridCol w:w="1449"/>
      <w:gridCol w:w="1514"/>
      <w:gridCol w:w="1326"/>
      <w:gridCol w:w="1266"/>
      <w:gridCol w:w="1330"/>
      <w:gridCol w:w="1122"/>
    </w:tblGrid>
    <w:tr w:rsidR="00135907" w14:paraId="3D4815E8" w14:textId="77777777" w:rsidTr="00743D56">
      <w:tc>
        <w:tcPr>
          <w:tcW w:w="1275" w:type="dxa"/>
          <w:vAlign w:val="center"/>
        </w:tcPr>
        <w:p w14:paraId="52250D0C" w14:textId="77777777" w:rsidR="00135907" w:rsidRDefault="00135907" w:rsidP="00135907">
          <w:pPr>
            <w:pStyle w:val="Stopka"/>
            <w:jc w:val="center"/>
          </w:pPr>
          <w:r>
            <w:rPr>
              <w:noProof/>
              <w:lang w:val="pl-PL"/>
            </w:rPr>
            <w:drawing>
              <wp:inline distT="0" distB="0" distL="0" distR="0" wp14:anchorId="117D3815" wp14:editId="0BDD2618">
                <wp:extent cx="576000" cy="576000"/>
                <wp:effectExtent l="0" t="0" r="0" b="0"/>
                <wp:docPr id="4" name="Obraz 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8" name="OKE Gdańsk.GIF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76000" cy="576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276" w:type="dxa"/>
          <w:vAlign w:val="center"/>
        </w:tcPr>
        <w:p w14:paraId="7272706E" w14:textId="77777777" w:rsidR="00135907" w:rsidRDefault="00135907" w:rsidP="00135907">
          <w:pPr>
            <w:pStyle w:val="Stopka"/>
            <w:jc w:val="center"/>
          </w:pPr>
          <w:r>
            <w:rPr>
              <w:noProof/>
              <w:lang w:val="pl-PL"/>
            </w:rPr>
            <w:drawing>
              <wp:inline distT="0" distB="0" distL="0" distR="0" wp14:anchorId="3E0B1D7E" wp14:editId="4B773C25">
                <wp:extent cx="680090" cy="227503"/>
                <wp:effectExtent l="0" t="0" r="5715" b="1270"/>
                <wp:docPr id="8" name="Obraz 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0" name="OKE Jaworzno.jpg"/>
                        <pic:cNvPicPr/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94122" cy="26564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276" w:type="dxa"/>
          <w:vAlign w:val="center"/>
        </w:tcPr>
        <w:p w14:paraId="2B501B75" w14:textId="77777777" w:rsidR="00135907" w:rsidRDefault="00135907" w:rsidP="00135907">
          <w:pPr>
            <w:pStyle w:val="Stopka"/>
            <w:jc w:val="center"/>
          </w:pPr>
          <w:r>
            <w:rPr>
              <w:noProof/>
              <w:lang w:val="pl-PL"/>
            </w:rPr>
            <w:drawing>
              <wp:inline distT="0" distB="0" distL="0" distR="0" wp14:anchorId="384B3B52" wp14:editId="392F9780">
                <wp:extent cx="783186" cy="317262"/>
                <wp:effectExtent l="0" t="0" r="0" b="6985"/>
                <wp:docPr id="9" name="Obraz 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2" name="OKE Kraków.jpg"/>
                        <pic:cNvPicPr/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63468" cy="34978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276" w:type="dxa"/>
          <w:vAlign w:val="center"/>
        </w:tcPr>
        <w:p w14:paraId="3B3A15C5" w14:textId="77777777" w:rsidR="00135907" w:rsidRDefault="00135907" w:rsidP="00135907">
          <w:pPr>
            <w:pStyle w:val="Stopka"/>
            <w:jc w:val="center"/>
          </w:pPr>
          <w:r>
            <w:rPr>
              <w:noProof/>
              <w:lang w:val="pl-PL"/>
            </w:rPr>
            <w:drawing>
              <wp:inline distT="0" distB="0" distL="0" distR="0" wp14:anchorId="71D3D3C0" wp14:editId="666F6D2D">
                <wp:extent cx="824863" cy="227503"/>
                <wp:effectExtent l="0" t="0" r="0" b="1270"/>
                <wp:docPr id="10" name="Obraz 1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3" name="OKE Łomża.JPG"/>
                        <pic:cNvPicPr/>
                      </pic:nvPicPr>
                      <pic:blipFill>
                        <a:blip r:embed="rId4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43571" cy="232663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275" w:type="dxa"/>
          <w:vAlign w:val="center"/>
        </w:tcPr>
        <w:p w14:paraId="3E61FE3C" w14:textId="77777777" w:rsidR="00135907" w:rsidRDefault="00135907" w:rsidP="00135907">
          <w:pPr>
            <w:pStyle w:val="Stopka"/>
            <w:jc w:val="center"/>
          </w:pPr>
          <w:r>
            <w:rPr>
              <w:noProof/>
              <w:lang w:val="pl-PL"/>
            </w:rPr>
            <w:drawing>
              <wp:inline distT="0" distB="0" distL="0" distR="0" wp14:anchorId="5BBC3E13" wp14:editId="5FA639DD">
                <wp:extent cx="701804" cy="519545"/>
                <wp:effectExtent l="0" t="0" r="3175" b="0"/>
                <wp:docPr id="11" name="Obraz 1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7" name="OKE Łódź.tif"/>
                        <pic:cNvPicPr/>
                      </pic:nvPicPr>
                      <pic:blipFill>
                        <a:blip r:embed="rId5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19052" cy="53231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276" w:type="dxa"/>
          <w:vAlign w:val="center"/>
        </w:tcPr>
        <w:p w14:paraId="50630B34" w14:textId="77777777" w:rsidR="00135907" w:rsidRDefault="00135907" w:rsidP="00135907">
          <w:pPr>
            <w:pStyle w:val="Stopka"/>
            <w:jc w:val="center"/>
          </w:pPr>
          <w:r>
            <w:rPr>
              <w:noProof/>
              <w:lang w:val="pl-PL"/>
            </w:rPr>
            <w:drawing>
              <wp:inline distT="0" distB="0" distL="0" distR="0" wp14:anchorId="0706C0C2" wp14:editId="291D946A">
                <wp:extent cx="657338" cy="408305"/>
                <wp:effectExtent l="0" t="0" r="9525" b="0"/>
                <wp:docPr id="12" name="Obraz 1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8" name="OKE Poznań.jpg"/>
                        <pic:cNvPicPr/>
                      </pic:nvPicPr>
                      <pic:blipFill>
                        <a:blip r:embed="rId6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89969" cy="428573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276" w:type="dxa"/>
          <w:vAlign w:val="center"/>
        </w:tcPr>
        <w:p w14:paraId="02B1A7B4" w14:textId="77777777" w:rsidR="00135907" w:rsidRDefault="00135907" w:rsidP="00135907">
          <w:pPr>
            <w:pStyle w:val="Stopka"/>
            <w:jc w:val="center"/>
          </w:pPr>
          <w:r>
            <w:rPr>
              <w:noProof/>
              <w:lang w:val="pl-PL"/>
            </w:rPr>
            <w:drawing>
              <wp:inline distT="0" distB="0" distL="0" distR="0" wp14:anchorId="6ED37A5A" wp14:editId="4209B25A">
                <wp:extent cx="707871" cy="248285"/>
                <wp:effectExtent l="0" t="0" r="0" b="0"/>
                <wp:docPr id="13" name="Obraz 1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9" name="OKE Warszawa.jpg"/>
                        <pic:cNvPicPr/>
                      </pic:nvPicPr>
                      <pic:blipFill>
                        <a:blip r:embed="rId7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77882" cy="272841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276" w:type="dxa"/>
          <w:vAlign w:val="center"/>
        </w:tcPr>
        <w:p w14:paraId="747B67C0" w14:textId="77777777" w:rsidR="00135907" w:rsidRDefault="00135907" w:rsidP="00135907">
          <w:pPr>
            <w:pStyle w:val="Stopka"/>
            <w:jc w:val="center"/>
          </w:pPr>
          <w:r>
            <w:rPr>
              <w:noProof/>
              <w:lang w:val="pl-PL"/>
            </w:rPr>
            <w:drawing>
              <wp:inline distT="0" distB="0" distL="0" distR="0" wp14:anchorId="090BF0A7" wp14:editId="2A1BF4DC">
                <wp:extent cx="575716" cy="408305"/>
                <wp:effectExtent l="0" t="0" r="0" b="0"/>
                <wp:docPr id="14" name="Obraz 1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0" name="OKE Wrocław.jpg"/>
                        <pic:cNvPicPr/>
                      </pic:nvPicPr>
                      <pic:blipFill>
                        <a:blip r:embed="rId8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91411" cy="419436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</w:tbl>
  <w:p w14:paraId="2AE29895" w14:textId="667CC50D" w:rsidR="009F0018" w:rsidRDefault="009F0018" w:rsidP="00135907">
    <w:pPr>
      <w:pStyle w:val="Stopk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67404943"/>
      <w:docPartObj>
        <w:docPartGallery w:val="Page Numbers (Bottom of Page)"/>
        <w:docPartUnique/>
      </w:docPartObj>
    </w:sdtPr>
    <w:sdtEndPr/>
    <w:sdtContent>
      <w:sdt>
        <w:sdtPr>
          <w:id w:val="1728636285"/>
          <w:docPartObj>
            <w:docPartGallery w:val="Page Numbers (Top of Page)"/>
            <w:docPartUnique/>
          </w:docPartObj>
        </w:sdtPr>
        <w:sdtEndPr/>
        <w:sdtContent>
          <w:p w14:paraId="0B7E4727" w14:textId="52B6329B" w:rsidR="009F0018" w:rsidRDefault="009F0018" w:rsidP="00455C77">
            <w:pPr>
              <w:pStyle w:val="Stopka"/>
              <w:jc w:val="center"/>
            </w:pPr>
            <w:r>
              <w:rPr>
                <w:lang w:val="pl-PL"/>
              </w:rPr>
              <w:t xml:space="preserve">Strona </w:t>
            </w:r>
            <w:r>
              <w:rPr>
                <w:b/>
                <w:bCs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</w:rPr>
              <w:fldChar w:fldCharType="separate"/>
            </w:r>
            <w:r w:rsidR="0070336E">
              <w:rPr>
                <w:b/>
                <w:bCs/>
                <w:noProof/>
              </w:rPr>
              <w:t>3</w:t>
            </w:r>
            <w:r>
              <w:rPr>
                <w:b/>
                <w:bCs/>
              </w:rPr>
              <w:fldChar w:fldCharType="end"/>
            </w:r>
            <w:r>
              <w:rPr>
                <w:lang w:val="pl-PL"/>
              </w:rPr>
              <w:t xml:space="preserve"> z </w:t>
            </w:r>
            <w:r w:rsidRPr="00092880">
              <w:rPr>
                <w:bCs/>
              </w:rPr>
              <w:fldChar w:fldCharType="begin"/>
            </w:r>
            <w:r w:rsidRPr="00092880">
              <w:rPr>
                <w:bCs/>
              </w:rPr>
              <w:instrText>NUMPAGES</w:instrText>
            </w:r>
            <w:r w:rsidRPr="00092880">
              <w:rPr>
                <w:bCs/>
              </w:rPr>
              <w:fldChar w:fldCharType="separate"/>
            </w:r>
            <w:r w:rsidR="0070336E">
              <w:rPr>
                <w:bCs/>
                <w:noProof/>
              </w:rPr>
              <w:t>23</w:t>
            </w:r>
            <w:r w:rsidRPr="00092880">
              <w:rPr>
                <w:bCs/>
              </w:rPr>
              <w:fldChar w:fldCharType="end"/>
            </w:r>
          </w:p>
        </w:sdtContent>
      </w:sdt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283481DC" w14:textId="77777777" w:rsidR="00AD7415" w:rsidRDefault="00AD7415" w:rsidP="00FD7398">
      <w:pPr>
        <w:spacing w:after="0" w:line="240" w:lineRule="auto"/>
      </w:pPr>
      <w:r>
        <w:separator/>
      </w:r>
    </w:p>
  </w:footnote>
  <w:footnote w:type="continuationSeparator" w:id="0">
    <w:p w14:paraId="5B4B4083" w14:textId="77777777" w:rsidR="00AD7415" w:rsidRDefault="00AD7415" w:rsidP="00FD739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1C4685B"/>
    <w:multiLevelType w:val="hybridMultilevel"/>
    <w:tmpl w:val="733A0F12"/>
    <w:lvl w:ilvl="0" w:tplc="9FF4028A">
      <w:numFmt w:val="bullet"/>
      <w:lvlText w:val=""/>
      <w:lvlJc w:val="left"/>
      <w:pPr>
        <w:tabs>
          <w:tab w:val="num" w:pos="738"/>
        </w:tabs>
        <w:ind w:left="738" w:hanging="227"/>
      </w:pPr>
      <w:rPr>
        <w:rFonts w:ascii="Symbol" w:hAnsi="Symbol" w:hint="default"/>
      </w:rPr>
    </w:lvl>
    <w:lvl w:ilvl="1" w:tplc="0415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27A1F4D"/>
    <w:multiLevelType w:val="hybridMultilevel"/>
    <w:tmpl w:val="1302B3D6"/>
    <w:lvl w:ilvl="0" w:tplc="D50A84C8">
      <w:start w:val="1"/>
      <w:numFmt w:val="lowerLetter"/>
      <w:lvlText w:val="%1."/>
      <w:lvlJc w:val="left"/>
      <w:pPr>
        <w:tabs>
          <w:tab w:val="num" w:pos="643"/>
        </w:tabs>
        <w:ind w:left="643" w:hanging="283"/>
      </w:pPr>
    </w:lvl>
    <w:lvl w:ilvl="1" w:tplc="04150019" w:tentative="1">
      <w:start w:val="1"/>
      <w:numFmt w:val="lowerLetter"/>
      <w:lvlText w:val="%2."/>
      <w:lvlJc w:val="left"/>
      <w:pPr>
        <w:ind w:left="1516" w:hanging="360"/>
      </w:pPr>
    </w:lvl>
    <w:lvl w:ilvl="2" w:tplc="0415001B" w:tentative="1">
      <w:start w:val="1"/>
      <w:numFmt w:val="lowerRoman"/>
      <w:lvlText w:val="%3."/>
      <w:lvlJc w:val="right"/>
      <w:pPr>
        <w:ind w:left="2236" w:hanging="180"/>
      </w:pPr>
    </w:lvl>
    <w:lvl w:ilvl="3" w:tplc="0415000F" w:tentative="1">
      <w:start w:val="1"/>
      <w:numFmt w:val="decimal"/>
      <w:lvlText w:val="%4."/>
      <w:lvlJc w:val="left"/>
      <w:pPr>
        <w:ind w:left="2956" w:hanging="360"/>
      </w:pPr>
    </w:lvl>
    <w:lvl w:ilvl="4" w:tplc="04150019" w:tentative="1">
      <w:start w:val="1"/>
      <w:numFmt w:val="lowerLetter"/>
      <w:lvlText w:val="%5."/>
      <w:lvlJc w:val="left"/>
      <w:pPr>
        <w:ind w:left="3676" w:hanging="360"/>
      </w:pPr>
    </w:lvl>
    <w:lvl w:ilvl="5" w:tplc="0415001B" w:tentative="1">
      <w:start w:val="1"/>
      <w:numFmt w:val="lowerRoman"/>
      <w:lvlText w:val="%6."/>
      <w:lvlJc w:val="right"/>
      <w:pPr>
        <w:ind w:left="4396" w:hanging="180"/>
      </w:pPr>
    </w:lvl>
    <w:lvl w:ilvl="6" w:tplc="0415000F" w:tentative="1">
      <w:start w:val="1"/>
      <w:numFmt w:val="decimal"/>
      <w:lvlText w:val="%7."/>
      <w:lvlJc w:val="left"/>
      <w:pPr>
        <w:ind w:left="5116" w:hanging="360"/>
      </w:pPr>
    </w:lvl>
    <w:lvl w:ilvl="7" w:tplc="04150019" w:tentative="1">
      <w:start w:val="1"/>
      <w:numFmt w:val="lowerLetter"/>
      <w:lvlText w:val="%8."/>
      <w:lvlJc w:val="left"/>
      <w:pPr>
        <w:ind w:left="5836" w:hanging="360"/>
      </w:pPr>
    </w:lvl>
    <w:lvl w:ilvl="8" w:tplc="0415001B" w:tentative="1">
      <w:start w:val="1"/>
      <w:numFmt w:val="lowerRoman"/>
      <w:lvlText w:val="%9."/>
      <w:lvlJc w:val="right"/>
      <w:pPr>
        <w:ind w:left="6556" w:hanging="180"/>
      </w:pPr>
    </w:lvl>
  </w:abstractNum>
  <w:abstractNum w:abstractNumId="2" w15:restartNumberingAfterBreak="0">
    <w:nsid w:val="094F5FC3"/>
    <w:multiLevelType w:val="hybridMultilevel"/>
    <w:tmpl w:val="FBF0A95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AD714E0"/>
    <w:multiLevelType w:val="hybridMultilevel"/>
    <w:tmpl w:val="0E926BEA"/>
    <w:lvl w:ilvl="0" w:tplc="7788FB74">
      <w:start w:val="1"/>
      <w:numFmt w:val="lowerLetter"/>
      <w:lvlText w:val="%1)"/>
      <w:lvlJc w:val="left"/>
      <w:pPr>
        <w:tabs>
          <w:tab w:val="num" w:pos="510"/>
        </w:tabs>
        <w:ind w:left="510" w:hanging="283"/>
      </w:pPr>
      <w:rPr>
        <w:rFonts w:ascii="Times New Roman" w:eastAsia="Times New Roman" w:hAnsi="Times New Roman" w:cs="Times New Roman"/>
        <w:i w:val="0"/>
      </w:rPr>
    </w:lvl>
    <w:lvl w:ilvl="1" w:tplc="04150019" w:tentative="1">
      <w:start w:val="1"/>
      <w:numFmt w:val="lowerLetter"/>
      <w:lvlText w:val="%2."/>
      <w:lvlJc w:val="left"/>
      <w:pPr>
        <w:ind w:left="1383" w:hanging="360"/>
      </w:pPr>
    </w:lvl>
    <w:lvl w:ilvl="2" w:tplc="0415001B" w:tentative="1">
      <w:start w:val="1"/>
      <w:numFmt w:val="lowerRoman"/>
      <w:lvlText w:val="%3."/>
      <w:lvlJc w:val="right"/>
      <w:pPr>
        <w:ind w:left="2103" w:hanging="180"/>
      </w:pPr>
    </w:lvl>
    <w:lvl w:ilvl="3" w:tplc="0415000F" w:tentative="1">
      <w:start w:val="1"/>
      <w:numFmt w:val="decimal"/>
      <w:lvlText w:val="%4."/>
      <w:lvlJc w:val="left"/>
      <w:pPr>
        <w:ind w:left="2823" w:hanging="360"/>
      </w:pPr>
    </w:lvl>
    <w:lvl w:ilvl="4" w:tplc="04150019" w:tentative="1">
      <w:start w:val="1"/>
      <w:numFmt w:val="lowerLetter"/>
      <w:lvlText w:val="%5."/>
      <w:lvlJc w:val="left"/>
      <w:pPr>
        <w:ind w:left="3543" w:hanging="360"/>
      </w:pPr>
    </w:lvl>
    <w:lvl w:ilvl="5" w:tplc="0415001B" w:tentative="1">
      <w:start w:val="1"/>
      <w:numFmt w:val="lowerRoman"/>
      <w:lvlText w:val="%6."/>
      <w:lvlJc w:val="right"/>
      <w:pPr>
        <w:ind w:left="4263" w:hanging="180"/>
      </w:pPr>
    </w:lvl>
    <w:lvl w:ilvl="6" w:tplc="0415000F" w:tentative="1">
      <w:start w:val="1"/>
      <w:numFmt w:val="decimal"/>
      <w:lvlText w:val="%7."/>
      <w:lvlJc w:val="left"/>
      <w:pPr>
        <w:ind w:left="4983" w:hanging="360"/>
      </w:pPr>
    </w:lvl>
    <w:lvl w:ilvl="7" w:tplc="04150019" w:tentative="1">
      <w:start w:val="1"/>
      <w:numFmt w:val="lowerLetter"/>
      <w:lvlText w:val="%8."/>
      <w:lvlJc w:val="left"/>
      <w:pPr>
        <w:ind w:left="5703" w:hanging="360"/>
      </w:pPr>
    </w:lvl>
    <w:lvl w:ilvl="8" w:tplc="0415001B" w:tentative="1">
      <w:start w:val="1"/>
      <w:numFmt w:val="lowerRoman"/>
      <w:lvlText w:val="%9."/>
      <w:lvlJc w:val="right"/>
      <w:pPr>
        <w:ind w:left="6423" w:hanging="180"/>
      </w:pPr>
    </w:lvl>
  </w:abstractNum>
  <w:abstractNum w:abstractNumId="4" w15:restartNumberingAfterBreak="0">
    <w:nsid w:val="0D4A11E2"/>
    <w:multiLevelType w:val="hybridMultilevel"/>
    <w:tmpl w:val="38E2B3DC"/>
    <w:lvl w:ilvl="0" w:tplc="A11063F8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trike w:val="0"/>
        <w:color w:val="auto"/>
        <w:sz w:val="24"/>
        <w:szCs w:val="24"/>
      </w:rPr>
    </w:lvl>
    <w:lvl w:ilvl="1" w:tplc="041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F816F99"/>
    <w:multiLevelType w:val="hybridMultilevel"/>
    <w:tmpl w:val="46FEF3A2"/>
    <w:lvl w:ilvl="0" w:tplc="5844ACDA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ascii="Times New Roman" w:hAnsi="Times New Roman" w:cs="Times New Roman" w:hint="default"/>
        <w:b w:val="0"/>
        <w:bCs/>
        <w:i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102F0559"/>
    <w:multiLevelType w:val="hybridMultilevel"/>
    <w:tmpl w:val="B5B6BE54"/>
    <w:lvl w:ilvl="0" w:tplc="4B9C063C">
      <w:start w:val="2"/>
      <w:numFmt w:val="decimal"/>
      <w:lvlText w:val="%1."/>
      <w:lvlJc w:val="left"/>
      <w:pPr>
        <w:tabs>
          <w:tab w:val="num" w:pos="340"/>
        </w:tabs>
        <w:ind w:left="340" w:hanging="340"/>
      </w:pPr>
      <w:rPr>
        <w:b w:val="0"/>
        <w:bCs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135B4677"/>
    <w:multiLevelType w:val="hybridMultilevel"/>
    <w:tmpl w:val="394A2906"/>
    <w:lvl w:ilvl="0" w:tplc="9460C00A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b w:val="0"/>
        <w:i w:val="0"/>
        <w:color w:val="auto"/>
      </w:rPr>
    </w:lvl>
    <w:lvl w:ilvl="1" w:tplc="32DA5DB2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i w:val="0"/>
      </w:rPr>
    </w:lvl>
    <w:lvl w:ilvl="2" w:tplc="E020B716">
      <w:start w:val="1"/>
      <w:numFmt w:val="bullet"/>
      <w:lvlText w:val=""/>
      <w:lvlJc w:val="left"/>
      <w:pPr>
        <w:tabs>
          <w:tab w:val="num" w:pos="2340"/>
        </w:tabs>
        <w:ind w:left="2340" w:hanging="360"/>
      </w:pPr>
      <w:rPr>
        <w:rFonts w:ascii="Wingdings" w:hAnsi="Wingdings" w:hint="default"/>
      </w:r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23065377"/>
    <w:multiLevelType w:val="hybridMultilevel"/>
    <w:tmpl w:val="BE0677E2"/>
    <w:lvl w:ilvl="0" w:tplc="81F07310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E3901E0"/>
    <w:multiLevelType w:val="hybridMultilevel"/>
    <w:tmpl w:val="1BD86EF0"/>
    <w:lvl w:ilvl="0" w:tplc="1A686DA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3F46408"/>
    <w:multiLevelType w:val="hybridMultilevel"/>
    <w:tmpl w:val="9FB43F4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99E30D7"/>
    <w:multiLevelType w:val="hybridMultilevel"/>
    <w:tmpl w:val="E012D0C0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F974B2B"/>
    <w:multiLevelType w:val="hybridMultilevel"/>
    <w:tmpl w:val="D152D10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10526CC"/>
    <w:multiLevelType w:val="hybridMultilevel"/>
    <w:tmpl w:val="353235C2"/>
    <w:lvl w:ilvl="0" w:tplc="6972C8C4">
      <w:start w:val="5"/>
      <w:numFmt w:val="upperRoman"/>
      <w:lvlText w:val="%1."/>
      <w:lvlJc w:val="righ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92D054F"/>
    <w:multiLevelType w:val="hybridMultilevel"/>
    <w:tmpl w:val="97BA36AE"/>
    <w:lvl w:ilvl="0" w:tplc="248695C4">
      <w:start w:val="1"/>
      <w:numFmt w:val="lowerLetter"/>
      <w:lvlText w:val="%1)"/>
      <w:lvlJc w:val="left"/>
      <w:pPr>
        <w:ind w:left="786" w:hanging="360"/>
      </w:pPr>
      <w:rPr>
        <w:rFonts w:hint="default"/>
        <w:i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5" w15:restartNumberingAfterBreak="0">
    <w:nsid w:val="4F0B1442"/>
    <w:multiLevelType w:val="hybridMultilevel"/>
    <w:tmpl w:val="A8BA592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FA23895"/>
    <w:multiLevelType w:val="hybridMultilevel"/>
    <w:tmpl w:val="CB809660"/>
    <w:lvl w:ilvl="0" w:tplc="D50A84C8">
      <w:start w:val="1"/>
      <w:numFmt w:val="lowerLetter"/>
      <w:lvlText w:val="%1."/>
      <w:lvlJc w:val="left"/>
      <w:pPr>
        <w:tabs>
          <w:tab w:val="num" w:pos="567"/>
        </w:tabs>
        <w:ind w:left="567" w:hanging="283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0A75750"/>
    <w:multiLevelType w:val="hybridMultilevel"/>
    <w:tmpl w:val="B06A5C3A"/>
    <w:lvl w:ilvl="0" w:tplc="AD808466">
      <w:start w:val="5"/>
      <w:numFmt w:val="upperRoman"/>
      <w:lvlText w:val="%1."/>
      <w:lvlJc w:val="right"/>
      <w:pPr>
        <w:ind w:left="89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1D0724F"/>
    <w:multiLevelType w:val="hybridMultilevel"/>
    <w:tmpl w:val="D64EF70C"/>
    <w:lvl w:ilvl="0" w:tplc="04150013">
      <w:start w:val="1"/>
      <w:numFmt w:val="upperRoman"/>
      <w:lvlText w:val="%1."/>
      <w:lvlJc w:val="right"/>
      <w:pPr>
        <w:ind w:left="896" w:hanging="360"/>
      </w:pPr>
    </w:lvl>
    <w:lvl w:ilvl="1" w:tplc="04150019" w:tentative="1">
      <w:start w:val="1"/>
      <w:numFmt w:val="lowerLetter"/>
      <w:lvlText w:val="%2."/>
      <w:lvlJc w:val="left"/>
      <w:pPr>
        <w:ind w:left="1616" w:hanging="360"/>
      </w:pPr>
    </w:lvl>
    <w:lvl w:ilvl="2" w:tplc="0415001B" w:tentative="1">
      <w:start w:val="1"/>
      <w:numFmt w:val="lowerRoman"/>
      <w:lvlText w:val="%3."/>
      <w:lvlJc w:val="right"/>
      <w:pPr>
        <w:ind w:left="2336" w:hanging="180"/>
      </w:pPr>
    </w:lvl>
    <w:lvl w:ilvl="3" w:tplc="0415000F" w:tentative="1">
      <w:start w:val="1"/>
      <w:numFmt w:val="decimal"/>
      <w:lvlText w:val="%4."/>
      <w:lvlJc w:val="left"/>
      <w:pPr>
        <w:ind w:left="3056" w:hanging="360"/>
      </w:pPr>
    </w:lvl>
    <w:lvl w:ilvl="4" w:tplc="04150019" w:tentative="1">
      <w:start w:val="1"/>
      <w:numFmt w:val="lowerLetter"/>
      <w:lvlText w:val="%5."/>
      <w:lvlJc w:val="left"/>
      <w:pPr>
        <w:ind w:left="3776" w:hanging="360"/>
      </w:pPr>
    </w:lvl>
    <w:lvl w:ilvl="5" w:tplc="0415001B" w:tentative="1">
      <w:start w:val="1"/>
      <w:numFmt w:val="lowerRoman"/>
      <w:lvlText w:val="%6."/>
      <w:lvlJc w:val="right"/>
      <w:pPr>
        <w:ind w:left="4496" w:hanging="180"/>
      </w:pPr>
    </w:lvl>
    <w:lvl w:ilvl="6" w:tplc="0415000F" w:tentative="1">
      <w:start w:val="1"/>
      <w:numFmt w:val="decimal"/>
      <w:lvlText w:val="%7."/>
      <w:lvlJc w:val="left"/>
      <w:pPr>
        <w:ind w:left="5216" w:hanging="360"/>
      </w:pPr>
    </w:lvl>
    <w:lvl w:ilvl="7" w:tplc="04150019" w:tentative="1">
      <w:start w:val="1"/>
      <w:numFmt w:val="lowerLetter"/>
      <w:lvlText w:val="%8."/>
      <w:lvlJc w:val="left"/>
      <w:pPr>
        <w:ind w:left="5936" w:hanging="360"/>
      </w:pPr>
    </w:lvl>
    <w:lvl w:ilvl="8" w:tplc="0415001B" w:tentative="1">
      <w:start w:val="1"/>
      <w:numFmt w:val="lowerRoman"/>
      <w:lvlText w:val="%9."/>
      <w:lvlJc w:val="right"/>
      <w:pPr>
        <w:ind w:left="6656" w:hanging="180"/>
      </w:pPr>
    </w:lvl>
  </w:abstractNum>
  <w:abstractNum w:abstractNumId="19" w15:restartNumberingAfterBreak="0">
    <w:nsid w:val="56751A84"/>
    <w:multiLevelType w:val="hybridMultilevel"/>
    <w:tmpl w:val="F8FA4D0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6A53525"/>
    <w:multiLevelType w:val="hybridMultilevel"/>
    <w:tmpl w:val="B51C9D04"/>
    <w:lvl w:ilvl="0" w:tplc="CCAED48C">
      <w:start w:val="1"/>
      <w:numFmt w:val="lowerLetter"/>
      <w:lvlText w:val="%1)"/>
      <w:lvlJc w:val="left"/>
      <w:pPr>
        <w:ind w:left="573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93" w:hanging="360"/>
      </w:pPr>
    </w:lvl>
    <w:lvl w:ilvl="2" w:tplc="0415001B" w:tentative="1">
      <w:start w:val="1"/>
      <w:numFmt w:val="lowerRoman"/>
      <w:lvlText w:val="%3."/>
      <w:lvlJc w:val="right"/>
      <w:pPr>
        <w:ind w:left="2013" w:hanging="180"/>
      </w:pPr>
    </w:lvl>
    <w:lvl w:ilvl="3" w:tplc="0415000F" w:tentative="1">
      <w:start w:val="1"/>
      <w:numFmt w:val="decimal"/>
      <w:lvlText w:val="%4."/>
      <w:lvlJc w:val="left"/>
      <w:pPr>
        <w:ind w:left="2733" w:hanging="360"/>
      </w:pPr>
    </w:lvl>
    <w:lvl w:ilvl="4" w:tplc="04150019" w:tentative="1">
      <w:start w:val="1"/>
      <w:numFmt w:val="lowerLetter"/>
      <w:lvlText w:val="%5."/>
      <w:lvlJc w:val="left"/>
      <w:pPr>
        <w:ind w:left="3453" w:hanging="360"/>
      </w:pPr>
    </w:lvl>
    <w:lvl w:ilvl="5" w:tplc="0415001B" w:tentative="1">
      <w:start w:val="1"/>
      <w:numFmt w:val="lowerRoman"/>
      <w:lvlText w:val="%6."/>
      <w:lvlJc w:val="right"/>
      <w:pPr>
        <w:ind w:left="4173" w:hanging="180"/>
      </w:pPr>
    </w:lvl>
    <w:lvl w:ilvl="6" w:tplc="0415000F" w:tentative="1">
      <w:start w:val="1"/>
      <w:numFmt w:val="decimal"/>
      <w:lvlText w:val="%7."/>
      <w:lvlJc w:val="left"/>
      <w:pPr>
        <w:ind w:left="4893" w:hanging="360"/>
      </w:pPr>
    </w:lvl>
    <w:lvl w:ilvl="7" w:tplc="04150019" w:tentative="1">
      <w:start w:val="1"/>
      <w:numFmt w:val="lowerLetter"/>
      <w:lvlText w:val="%8."/>
      <w:lvlJc w:val="left"/>
      <w:pPr>
        <w:ind w:left="5613" w:hanging="360"/>
      </w:pPr>
    </w:lvl>
    <w:lvl w:ilvl="8" w:tplc="0415001B" w:tentative="1">
      <w:start w:val="1"/>
      <w:numFmt w:val="lowerRoman"/>
      <w:lvlText w:val="%9."/>
      <w:lvlJc w:val="right"/>
      <w:pPr>
        <w:ind w:left="6333" w:hanging="180"/>
      </w:pPr>
    </w:lvl>
  </w:abstractNum>
  <w:abstractNum w:abstractNumId="21" w15:restartNumberingAfterBreak="0">
    <w:nsid w:val="573D09AB"/>
    <w:multiLevelType w:val="hybridMultilevel"/>
    <w:tmpl w:val="222EC056"/>
    <w:lvl w:ilvl="0" w:tplc="490CBCE8">
      <w:start w:val="3"/>
      <w:numFmt w:val="upperRoman"/>
      <w:lvlText w:val="%1."/>
      <w:lvlJc w:val="right"/>
      <w:pPr>
        <w:ind w:left="89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81560C6"/>
    <w:multiLevelType w:val="hybridMultilevel"/>
    <w:tmpl w:val="B03EACE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A67729C"/>
    <w:multiLevelType w:val="hybridMultilevel"/>
    <w:tmpl w:val="47F62D9C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 w15:restartNumberingAfterBreak="0">
    <w:nsid w:val="5B7F71C6"/>
    <w:multiLevelType w:val="hybridMultilevel"/>
    <w:tmpl w:val="3182C2BE"/>
    <w:lvl w:ilvl="0" w:tplc="E7C2BA54">
      <w:start w:val="7"/>
      <w:numFmt w:val="upperRoman"/>
      <w:lvlText w:val="%1."/>
      <w:lvlJc w:val="righ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C86586C"/>
    <w:multiLevelType w:val="hybridMultilevel"/>
    <w:tmpl w:val="C37C17C6"/>
    <w:lvl w:ilvl="0" w:tplc="D50A84C8">
      <w:start w:val="1"/>
      <w:numFmt w:val="lowerLetter"/>
      <w:lvlText w:val="%1."/>
      <w:lvlJc w:val="left"/>
      <w:pPr>
        <w:tabs>
          <w:tab w:val="num" w:pos="510"/>
        </w:tabs>
        <w:ind w:left="510" w:hanging="283"/>
      </w:pPr>
    </w:lvl>
    <w:lvl w:ilvl="1" w:tplc="04150019" w:tentative="1">
      <w:start w:val="1"/>
      <w:numFmt w:val="lowerLetter"/>
      <w:lvlText w:val="%2."/>
      <w:lvlJc w:val="left"/>
      <w:pPr>
        <w:ind w:left="1383" w:hanging="360"/>
      </w:pPr>
    </w:lvl>
    <w:lvl w:ilvl="2" w:tplc="0415001B" w:tentative="1">
      <w:start w:val="1"/>
      <w:numFmt w:val="lowerRoman"/>
      <w:lvlText w:val="%3."/>
      <w:lvlJc w:val="right"/>
      <w:pPr>
        <w:ind w:left="2103" w:hanging="180"/>
      </w:pPr>
    </w:lvl>
    <w:lvl w:ilvl="3" w:tplc="0415000F" w:tentative="1">
      <w:start w:val="1"/>
      <w:numFmt w:val="decimal"/>
      <w:lvlText w:val="%4."/>
      <w:lvlJc w:val="left"/>
      <w:pPr>
        <w:ind w:left="2823" w:hanging="360"/>
      </w:pPr>
    </w:lvl>
    <w:lvl w:ilvl="4" w:tplc="04150019" w:tentative="1">
      <w:start w:val="1"/>
      <w:numFmt w:val="lowerLetter"/>
      <w:lvlText w:val="%5."/>
      <w:lvlJc w:val="left"/>
      <w:pPr>
        <w:ind w:left="3543" w:hanging="360"/>
      </w:pPr>
    </w:lvl>
    <w:lvl w:ilvl="5" w:tplc="0415001B" w:tentative="1">
      <w:start w:val="1"/>
      <w:numFmt w:val="lowerRoman"/>
      <w:lvlText w:val="%6."/>
      <w:lvlJc w:val="right"/>
      <w:pPr>
        <w:ind w:left="4263" w:hanging="180"/>
      </w:pPr>
    </w:lvl>
    <w:lvl w:ilvl="6" w:tplc="0415000F" w:tentative="1">
      <w:start w:val="1"/>
      <w:numFmt w:val="decimal"/>
      <w:lvlText w:val="%7."/>
      <w:lvlJc w:val="left"/>
      <w:pPr>
        <w:ind w:left="4983" w:hanging="360"/>
      </w:pPr>
    </w:lvl>
    <w:lvl w:ilvl="7" w:tplc="04150019" w:tentative="1">
      <w:start w:val="1"/>
      <w:numFmt w:val="lowerLetter"/>
      <w:lvlText w:val="%8."/>
      <w:lvlJc w:val="left"/>
      <w:pPr>
        <w:ind w:left="5703" w:hanging="360"/>
      </w:pPr>
    </w:lvl>
    <w:lvl w:ilvl="8" w:tplc="0415001B" w:tentative="1">
      <w:start w:val="1"/>
      <w:numFmt w:val="lowerRoman"/>
      <w:lvlText w:val="%9."/>
      <w:lvlJc w:val="right"/>
      <w:pPr>
        <w:ind w:left="6423" w:hanging="180"/>
      </w:pPr>
    </w:lvl>
  </w:abstractNum>
  <w:abstractNum w:abstractNumId="26" w15:restartNumberingAfterBreak="0">
    <w:nsid w:val="5D7810C7"/>
    <w:multiLevelType w:val="hybridMultilevel"/>
    <w:tmpl w:val="B31265B8"/>
    <w:lvl w:ilvl="0" w:tplc="E2E05916">
      <w:start w:val="1"/>
      <w:numFmt w:val="lowerLetter"/>
      <w:lvlText w:val="%1)"/>
      <w:lvlJc w:val="left"/>
      <w:pPr>
        <w:tabs>
          <w:tab w:val="num" w:pos="643"/>
        </w:tabs>
        <w:ind w:left="643" w:hanging="283"/>
      </w:pPr>
      <w:rPr>
        <w:rFonts w:ascii="Times New Roman" w:eastAsia="Times New Roman" w:hAnsi="Times New Roman" w:cs="Times New Roman"/>
      </w:rPr>
    </w:lvl>
    <w:lvl w:ilvl="1" w:tplc="04150019" w:tentative="1">
      <w:start w:val="1"/>
      <w:numFmt w:val="lowerLetter"/>
      <w:lvlText w:val="%2."/>
      <w:lvlJc w:val="left"/>
      <w:pPr>
        <w:ind w:left="1516" w:hanging="360"/>
      </w:pPr>
    </w:lvl>
    <w:lvl w:ilvl="2" w:tplc="0415001B" w:tentative="1">
      <w:start w:val="1"/>
      <w:numFmt w:val="lowerRoman"/>
      <w:lvlText w:val="%3."/>
      <w:lvlJc w:val="right"/>
      <w:pPr>
        <w:ind w:left="2236" w:hanging="180"/>
      </w:pPr>
    </w:lvl>
    <w:lvl w:ilvl="3" w:tplc="0415000F" w:tentative="1">
      <w:start w:val="1"/>
      <w:numFmt w:val="decimal"/>
      <w:lvlText w:val="%4."/>
      <w:lvlJc w:val="left"/>
      <w:pPr>
        <w:ind w:left="2956" w:hanging="360"/>
      </w:pPr>
    </w:lvl>
    <w:lvl w:ilvl="4" w:tplc="04150019" w:tentative="1">
      <w:start w:val="1"/>
      <w:numFmt w:val="lowerLetter"/>
      <w:lvlText w:val="%5."/>
      <w:lvlJc w:val="left"/>
      <w:pPr>
        <w:ind w:left="3676" w:hanging="360"/>
      </w:pPr>
    </w:lvl>
    <w:lvl w:ilvl="5" w:tplc="0415001B" w:tentative="1">
      <w:start w:val="1"/>
      <w:numFmt w:val="lowerRoman"/>
      <w:lvlText w:val="%6."/>
      <w:lvlJc w:val="right"/>
      <w:pPr>
        <w:ind w:left="4396" w:hanging="180"/>
      </w:pPr>
    </w:lvl>
    <w:lvl w:ilvl="6" w:tplc="0415000F" w:tentative="1">
      <w:start w:val="1"/>
      <w:numFmt w:val="decimal"/>
      <w:lvlText w:val="%7."/>
      <w:lvlJc w:val="left"/>
      <w:pPr>
        <w:ind w:left="5116" w:hanging="360"/>
      </w:pPr>
    </w:lvl>
    <w:lvl w:ilvl="7" w:tplc="04150019" w:tentative="1">
      <w:start w:val="1"/>
      <w:numFmt w:val="lowerLetter"/>
      <w:lvlText w:val="%8."/>
      <w:lvlJc w:val="left"/>
      <w:pPr>
        <w:ind w:left="5836" w:hanging="360"/>
      </w:pPr>
    </w:lvl>
    <w:lvl w:ilvl="8" w:tplc="0415001B" w:tentative="1">
      <w:start w:val="1"/>
      <w:numFmt w:val="lowerRoman"/>
      <w:lvlText w:val="%9."/>
      <w:lvlJc w:val="right"/>
      <w:pPr>
        <w:ind w:left="6556" w:hanging="180"/>
      </w:pPr>
    </w:lvl>
  </w:abstractNum>
  <w:abstractNum w:abstractNumId="27" w15:restartNumberingAfterBreak="0">
    <w:nsid w:val="5E2A3861"/>
    <w:multiLevelType w:val="hybridMultilevel"/>
    <w:tmpl w:val="1CDEB7AA"/>
    <w:lvl w:ilvl="0" w:tplc="AD52CDBC">
      <w:start w:val="1"/>
      <w:numFmt w:val="lowerLetter"/>
      <w:lvlText w:val="%1)"/>
      <w:lvlJc w:val="left"/>
      <w:pPr>
        <w:tabs>
          <w:tab w:val="num" w:pos="496"/>
        </w:tabs>
        <w:ind w:left="496" w:hanging="283"/>
      </w:pPr>
      <w:rPr>
        <w:rFonts w:ascii="Times New Roman" w:eastAsia="Times New Roman" w:hAnsi="Times New Roman" w:cs="Times New Roman"/>
      </w:rPr>
    </w:lvl>
    <w:lvl w:ilvl="1" w:tplc="04150019" w:tentative="1">
      <w:start w:val="1"/>
      <w:numFmt w:val="lowerLetter"/>
      <w:lvlText w:val="%2."/>
      <w:lvlJc w:val="left"/>
      <w:pPr>
        <w:ind w:left="1369" w:hanging="360"/>
      </w:pPr>
    </w:lvl>
    <w:lvl w:ilvl="2" w:tplc="0415001B" w:tentative="1">
      <w:start w:val="1"/>
      <w:numFmt w:val="lowerRoman"/>
      <w:lvlText w:val="%3."/>
      <w:lvlJc w:val="right"/>
      <w:pPr>
        <w:ind w:left="2089" w:hanging="180"/>
      </w:pPr>
    </w:lvl>
    <w:lvl w:ilvl="3" w:tplc="0415000F" w:tentative="1">
      <w:start w:val="1"/>
      <w:numFmt w:val="decimal"/>
      <w:lvlText w:val="%4."/>
      <w:lvlJc w:val="left"/>
      <w:pPr>
        <w:ind w:left="2809" w:hanging="360"/>
      </w:pPr>
    </w:lvl>
    <w:lvl w:ilvl="4" w:tplc="04150019" w:tentative="1">
      <w:start w:val="1"/>
      <w:numFmt w:val="lowerLetter"/>
      <w:lvlText w:val="%5."/>
      <w:lvlJc w:val="left"/>
      <w:pPr>
        <w:ind w:left="3529" w:hanging="360"/>
      </w:pPr>
    </w:lvl>
    <w:lvl w:ilvl="5" w:tplc="0415001B" w:tentative="1">
      <w:start w:val="1"/>
      <w:numFmt w:val="lowerRoman"/>
      <w:lvlText w:val="%6."/>
      <w:lvlJc w:val="right"/>
      <w:pPr>
        <w:ind w:left="4249" w:hanging="180"/>
      </w:pPr>
    </w:lvl>
    <w:lvl w:ilvl="6" w:tplc="0415000F" w:tentative="1">
      <w:start w:val="1"/>
      <w:numFmt w:val="decimal"/>
      <w:lvlText w:val="%7."/>
      <w:lvlJc w:val="left"/>
      <w:pPr>
        <w:ind w:left="4969" w:hanging="360"/>
      </w:pPr>
    </w:lvl>
    <w:lvl w:ilvl="7" w:tplc="04150019" w:tentative="1">
      <w:start w:val="1"/>
      <w:numFmt w:val="lowerLetter"/>
      <w:lvlText w:val="%8."/>
      <w:lvlJc w:val="left"/>
      <w:pPr>
        <w:ind w:left="5689" w:hanging="360"/>
      </w:pPr>
    </w:lvl>
    <w:lvl w:ilvl="8" w:tplc="0415001B" w:tentative="1">
      <w:start w:val="1"/>
      <w:numFmt w:val="lowerRoman"/>
      <w:lvlText w:val="%9."/>
      <w:lvlJc w:val="right"/>
      <w:pPr>
        <w:ind w:left="6409" w:hanging="180"/>
      </w:pPr>
    </w:lvl>
  </w:abstractNum>
  <w:abstractNum w:abstractNumId="28" w15:restartNumberingAfterBreak="0">
    <w:nsid w:val="64653D78"/>
    <w:multiLevelType w:val="hybridMultilevel"/>
    <w:tmpl w:val="9D2E540C"/>
    <w:lvl w:ilvl="0" w:tplc="B29C867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B29C867C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5647ADF"/>
    <w:multiLevelType w:val="hybridMultilevel"/>
    <w:tmpl w:val="0706AC76"/>
    <w:lvl w:ilvl="0" w:tplc="D50A84C8">
      <w:start w:val="1"/>
      <w:numFmt w:val="lowerLetter"/>
      <w:lvlText w:val="%1."/>
      <w:lvlJc w:val="left"/>
      <w:pPr>
        <w:tabs>
          <w:tab w:val="num" w:pos="510"/>
        </w:tabs>
        <w:ind w:left="510" w:hanging="283"/>
      </w:pPr>
    </w:lvl>
    <w:lvl w:ilvl="1" w:tplc="04150019" w:tentative="1">
      <w:start w:val="1"/>
      <w:numFmt w:val="lowerLetter"/>
      <w:lvlText w:val="%2."/>
      <w:lvlJc w:val="left"/>
      <w:pPr>
        <w:ind w:left="1383" w:hanging="360"/>
      </w:pPr>
    </w:lvl>
    <w:lvl w:ilvl="2" w:tplc="0415001B" w:tentative="1">
      <w:start w:val="1"/>
      <w:numFmt w:val="lowerRoman"/>
      <w:lvlText w:val="%3."/>
      <w:lvlJc w:val="right"/>
      <w:pPr>
        <w:ind w:left="2103" w:hanging="180"/>
      </w:pPr>
    </w:lvl>
    <w:lvl w:ilvl="3" w:tplc="0415000F" w:tentative="1">
      <w:start w:val="1"/>
      <w:numFmt w:val="decimal"/>
      <w:lvlText w:val="%4."/>
      <w:lvlJc w:val="left"/>
      <w:pPr>
        <w:ind w:left="2823" w:hanging="360"/>
      </w:pPr>
    </w:lvl>
    <w:lvl w:ilvl="4" w:tplc="04150019" w:tentative="1">
      <w:start w:val="1"/>
      <w:numFmt w:val="lowerLetter"/>
      <w:lvlText w:val="%5."/>
      <w:lvlJc w:val="left"/>
      <w:pPr>
        <w:ind w:left="3543" w:hanging="360"/>
      </w:pPr>
    </w:lvl>
    <w:lvl w:ilvl="5" w:tplc="0415001B" w:tentative="1">
      <w:start w:val="1"/>
      <w:numFmt w:val="lowerRoman"/>
      <w:lvlText w:val="%6."/>
      <w:lvlJc w:val="right"/>
      <w:pPr>
        <w:ind w:left="4263" w:hanging="180"/>
      </w:pPr>
    </w:lvl>
    <w:lvl w:ilvl="6" w:tplc="0415000F" w:tentative="1">
      <w:start w:val="1"/>
      <w:numFmt w:val="decimal"/>
      <w:lvlText w:val="%7."/>
      <w:lvlJc w:val="left"/>
      <w:pPr>
        <w:ind w:left="4983" w:hanging="360"/>
      </w:pPr>
    </w:lvl>
    <w:lvl w:ilvl="7" w:tplc="04150019" w:tentative="1">
      <w:start w:val="1"/>
      <w:numFmt w:val="lowerLetter"/>
      <w:lvlText w:val="%8."/>
      <w:lvlJc w:val="left"/>
      <w:pPr>
        <w:ind w:left="5703" w:hanging="360"/>
      </w:pPr>
    </w:lvl>
    <w:lvl w:ilvl="8" w:tplc="0415001B" w:tentative="1">
      <w:start w:val="1"/>
      <w:numFmt w:val="lowerRoman"/>
      <w:lvlText w:val="%9."/>
      <w:lvlJc w:val="right"/>
      <w:pPr>
        <w:ind w:left="6423" w:hanging="180"/>
      </w:pPr>
    </w:lvl>
  </w:abstractNum>
  <w:abstractNum w:abstractNumId="30" w15:restartNumberingAfterBreak="0">
    <w:nsid w:val="688177DB"/>
    <w:multiLevelType w:val="hybridMultilevel"/>
    <w:tmpl w:val="C5AE576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8D04D1D"/>
    <w:multiLevelType w:val="hybridMultilevel"/>
    <w:tmpl w:val="41527A78"/>
    <w:lvl w:ilvl="0" w:tplc="D50A84C8">
      <w:start w:val="1"/>
      <w:numFmt w:val="lowerLetter"/>
      <w:lvlText w:val="%1."/>
      <w:lvlJc w:val="left"/>
      <w:pPr>
        <w:tabs>
          <w:tab w:val="num" w:pos="1363"/>
        </w:tabs>
        <w:ind w:left="1363" w:hanging="283"/>
      </w:pPr>
    </w:lvl>
    <w:lvl w:ilvl="1" w:tplc="04150019" w:tentative="1">
      <w:start w:val="1"/>
      <w:numFmt w:val="lowerLetter"/>
      <w:lvlText w:val="%2."/>
      <w:lvlJc w:val="left"/>
      <w:pPr>
        <w:ind w:left="2236" w:hanging="360"/>
      </w:pPr>
    </w:lvl>
    <w:lvl w:ilvl="2" w:tplc="0415001B" w:tentative="1">
      <w:start w:val="1"/>
      <w:numFmt w:val="lowerRoman"/>
      <w:lvlText w:val="%3."/>
      <w:lvlJc w:val="right"/>
      <w:pPr>
        <w:ind w:left="2956" w:hanging="180"/>
      </w:pPr>
    </w:lvl>
    <w:lvl w:ilvl="3" w:tplc="0415000F" w:tentative="1">
      <w:start w:val="1"/>
      <w:numFmt w:val="decimal"/>
      <w:lvlText w:val="%4."/>
      <w:lvlJc w:val="left"/>
      <w:pPr>
        <w:ind w:left="3676" w:hanging="360"/>
      </w:pPr>
    </w:lvl>
    <w:lvl w:ilvl="4" w:tplc="04150019" w:tentative="1">
      <w:start w:val="1"/>
      <w:numFmt w:val="lowerLetter"/>
      <w:lvlText w:val="%5."/>
      <w:lvlJc w:val="left"/>
      <w:pPr>
        <w:ind w:left="4396" w:hanging="360"/>
      </w:pPr>
    </w:lvl>
    <w:lvl w:ilvl="5" w:tplc="0415001B" w:tentative="1">
      <w:start w:val="1"/>
      <w:numFmt w:val="lowerRoman"/>
      <w:lvlText w:val="%6."/>
      <w:lvlJc w:val="right"/>
      <w:pPr>
        <w:ind w:left="5116" w:hanging="180"/>
      </w:pPr>
    </w:lvl>
    <w:lvl w:ilvl="6" w:tplc="0415000F" w:tentative="1">
      <w:start w:val="1"/>
      <w:numFmt w:val="decimal"/>
      <w:lvlText w:val="%7."/>
      <w:lvlJc w:val="left"/>
      <w:pPr>
        <w:ind w:left="5836" w:hanging="360"/>
      </w:pPr>
    </w:lvl>
    <w:lvl w:ilvl="7" w:tplc="04150019" w:tentative="1">
      <w:start w:val="1"/>
      <w:numFmt w:val="lowerLetter"/>
      <w:lvlText w:val="%8."/>
      <w:lvlJc w:val="left"/>
      <w:pPr>
        <w:ind w:left="6556" w:hanging="360"/>
      </w:pPr>
    </w:lvl>
    <w:lvl w:ilvl="8" w:tplc="0415001B" w:tentative="1">
      <w:start w:val="1"/>
      <w:numFmt w:val="lowerRoman"/>
      <w:lvlText w:val="%9."/>
      <w:lvlJc w:val="right"/>
      <w:pPr>
        <w:ind w:left="7276" w:hanging="180"/>
      </w:pPr>
    </w:lvl>
  </w:abstractNum>
  <w:abstractNum w:abstractNumId="32" w15:restartNumberingAfterBreak="0">
    <w:nsid w:val="6C38661C"/>
    <w:multiLevelType w:val="hybridMultilevel"/>
    <w:tmpl w:val="919807B0"/>
    <w:lvl w:ilvl="0" w:tplc="5048446E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  <w:bCs/>
        <w:i w:val="0"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3" w15:restartNumberingAfterBreak="0">
    <w:nsid w:val="6CA41B70"/>
    <w:multiLevelType w:val="hybridMultilevel"/>
    <w:tmpl w:val="95788A16"/>
    <w:lvl w:ilvl="0" w:tplc="04150019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CD3248A"/>
    <w:multiLevelType w:val="hybridMultilevel"/>
    <w:tmpl w:val="853E05FE"/>
    <w:lvl w:ilvl="0" w:tplc="04150001">
      <w:start w:val="1"/>
      <w:numFmt w:val="bullet"/>
      <w:lvlText w:val=""/>
      <w:lvlJc w:val="left"/>
      <w:pPr>
        <w:ind w:left="10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0" w:hanging="360"/>
      </w:pPr>
      <w:rPr>
        <w:rFonts w:ascii="Wingdings" w:hAnsi="Wingdings" w:hint="default"/>
      </w:rPr>
    </w:lvl>
  </w:abstractNum>
  <w:abstractNum w:abstractNumId="35" w15:restartNumberingAfterBreak="0">
    <w:nsid w:val="737A69F6"/>
    <w:multiLevelType w:val="hybridMultilevel"/>
    <w:tmpl w:val="58CAC370"/>
    <w:lvl w:ilvl="0" w:tplc="F884AA24">
      <w:start w:val="1"/>
      <w:numFmt w:val="decimal"/>
      <w:lvlText w:val="%1."/>
      <w:lvlJc w:val="left"/>
      <w:pPr>
        <w:tabs>
          <w:tab w:val="num" w:pos="284"/>
        </w:tabs>
        <w:ind w:left="284" w:hanging="284"/>
      </w:pPr>
    </w:lvl>
    <w:lvl w:ilvl="1" w:tplc="D50A84C8">
      <w:start w:val="1"/>
      <w:numFmt w:val="lowerLetter"/>
      <w:lvlText w:val="%2."/>
      <w:lvlJc w:val="left"/>
      <w:pPr>
        <w:tabs>
          <w:tab w:val="num" w:pos="567"/>
        </w:tabs>
        <w:ind w:left="567" w:hanging="283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4F168F16">
      <w:start w:val="1"/>
      <w:numFmt w:val="lowerLetter"/>
      <w:lvlText w:val="%4)"/>
      <w:lvlJc w:val="left"/>
      <w:pPr>
        <w:tabs>
          <w:tab w:val="num" w:pos="2880"/>
        </w:tabs>
        <w:ind w:left="2880" w:hanging="360"/>
      </w:pPr>
      <w:rPr>
        <w:i w:val="0"/>
        <w:color w:val="auto"/>
      </w:r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 w15:restartNumberingAfterBreak="0">
    <w:nsid w:val="73C92411"/>
    <w:multiLevelType w:val="hybridMultilevel"/>
    <w:tmpl w:val="C270FC1A"/>
    <w:lvl w:ilvl="0" w:tplc="D122B38E">
      <w:start w:val="4"/>
      <w:numFmt w:val="upperRoman"/>
      <w:lvlText w:val="%1."/>
      <w:lvlJc w:val="right"/>
      <w:pPr>
        <w:ind w:left="89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0"/>
  </w:num>
  <w:num w:numId="2">
    <w:abstractNumId w:val="2"/>
  </w:num>
  <w:num w:numId="3">
    <w:abstractNumId w:val="18"/>
  </w:num>
  <w:num w:numId="4">
    <w:abstractNumId w:val="21"/>
  </w:num>
  <w:num w:numId="5">
    <w:abstractNumId w:val="36"/>
  </w:num>
  <w:num w:numId="6">
    <w:abstractNumId w:val="17"/>
  </w:num>
  <w:num w:numId="7">
    <w:abstractNumId w:val="11"/>
  </w:num>
  <w:num w:numId="8">
    <w:abstractNumId w:val="13"/>
  </w:num>
  <w:num w:numId="9">
    <w:abstractNumId w:val="24"/>
  </w:num>
  <w:num w:numId="10">
    <w:abstractNumId w:val="8"/>
  </w:num>
  <w:num w:numId="11">
    <w:abstractNumId w:val="12"/>
  </w:num>
  <w:num w:numId="12">
    <w:abstractNumId w:val="28"/>
  </w:num>
  <w:num w:numId="13">
    <w:abstractNumId w:val="33"/>
  </w:num>
  <w:num w:numId="14">
    <w:abstractNumId w:val="15"/>
  </w:num>
  <w:num w:numId="15">
    <w:abstractNumId w:val="0"/>
  </w:num>
  <w:num w:numId="16">
    <w:abstractNumId w:val="6"/>
  </w:num>
  <w:num w:numId="17">
    <w:abstractNumId w:val="5"/>
  </w:num>
  <w:num w:numId="18">
    <w:abstractNumId w:val="9"/>
  </w:num>
  <w:num w:numId="19">
    <w:abstractNumId w:val="32"/>
  </w:num>
  <w:num w:numId="20">
    <w:abstractNumId w:val="35"/>
  </w:num>
  <w:num w:numId="21">
    <w:abstractNumId w:val="4"/>
  </w:num>
  <w:num w:numId="22">
    <w:abstractNumId w:val="7"/>
    <w:lvlOverride w:ilvl="0">
      <w:startOverride w:val="1"/>
    </w:lvlOverride>
    <w:lvlOverride w:ilvl="1">
      <w:startOverride w:val="1"/>
    </w:lvlOverride>
    <w:lvlOverride w:ilvl="2"/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23"/>
  </w:num>
  <w:num w:numId="24">
    <w:abstractNumId w:val="34"/>
  </w:num>
  <w:num w:numId="25">
    <w:abstractNumId w:val="16"/>
  </w:num>
  <w:num w:numId="26">
    <w:abstractNumId w:val="14"/>
  </w:num>
  <w:num w:numId="27">
    <w:abstractNumId w:val="22"/>
  </w:num>
  <w:num w:numId="28">
    <w:abstractNumId w:val="10"/>
  </w:num>
  <w:num w:numId="29">
    <w:abstractNumId w:val="19"/>
  </w:num>
  <w:num w:numId="30">
    <w:abstractNumId w:val="25"/>
  </w:num>
  <w:num w:numId="31">
    <w:abstractNumId w:val="3"/>
  </w:num>
  <w:num w:numId="32">
    <w:abstractNumId w:val="29"/>
  </w:num>
  <w:num w:numId="33">
    <w:abstractNumId w:val="20"/>
  </w:num>
  <w:num w:numId="34">
    <w:abstractNumId w:val="1"/>
  </w:num>
  <w:num w:numId="35">
    <w:abstractNumId w:val="26"/>
  </w:num>
  <w:num w:numId="36">
    <w:abstractNumId w:val="31"/>
  </w:num>
  <w:num w:numId="37">
    <w:abstractNumId w:val="27"/>
  </w:num>
  <w:numIdMacAtCleanup w:val="2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A56B5"/>
    <w:rsid w:val="00013493"/>
    <w:rsid w:val="00031274"/>
    <w:rsid w:val="00034244"/>
    <w:rsid w:val="00066824"/>
    <w:rsid w:val="000801B9"/>
    <w:rsid w:val="00092880"/>
    <w:rsid w:val="000B1A2B"/>
    <w:rsid w:val="000B234A"/>
    <w:rsid w:val="000E2997"/>
    <w:rsid w:val="00117375"/>
    <w:rsid w:val="001240BF"/>
    <w:rsid w:val="00135907"/>
    <w:rsid w:val="0015684C"/>
    <w:rsid w:val="001716DF"/>
    <w:rsid w:val="00172E9A"/>
    <w:rsid w:val="0017787A"/>
    <w:rsid w:val="00177C84"/>
    <w:rsid w:val="00184B84"/>
    <w:rsid w:val="00186A3E"/>
    <w:rsid w:val="00190BBA"/>
    <w:rsid w:val="001C3992"/>
    <w:rsid w:val="001D60B3"/>
    <w:rsid w:val="00216E4A"/>
    <w:rsid w:val="002456C4"/>
    <w:rsid w:val="00261CFB"/>
    <w:rsid w:val="00263257"/>
    <w:rsid w:val="00266899"/>
    <w:rsid w:val="0028258E"/>
    <w:rsid w:val="00291A48"/>
    <w:rsid w:val="002B55F6"/>
    <w:rsid w:val="002C2294"/>
    <w:rsid w:val="002E1355"/>
    <w:rsid w:val="002E136F"/>
    <w:rsid w:val="002E348C"/>
    <w:rsid w:val="002E5C68"/>
    <w:rsid w:val="003004A5"/>
    <w:rsid w:val="0030102F"/>
    <w:rsid w:val="00305CF3"/>
    <w:rsid w:val="00320EB1"/>
    <w:rsid w:val="00323620"/>
    <w:rsid w:val="003370DB"/>
    <w:rsid w:val="003560B3"/>
    <w:rsid w:val="0036745D"/>
    <w:rsid w:val="00394A83"/>
    <w:rsid w:val="003A773F"/>
    <w:rsid w:val="003D7179"/>
    <w:rsid w:val="003E3823"/>
    <w:rsid w:val="003E4113"/>
    <w:rsid w:val="003F6FC0"/>
    <w:rsid w:val="00410BFC"/>
    <w:rsid w:val="004214C3"/>
    <w:rsid w:val="00423079"/>
    <w:rsid w:val="00444545"/>
    <w:rsid w:val="004503DF"/>
    <w:rsid w:val="00455192"/>
    <w:rsid w:val="00455C77"/>
    <w:rsid w:val="0049253F"/>
    <w:rsid w:val="004C399E"/>
    <w:rsid w:val="004C66BC"/>
    <w:rsid w:val="004E79BA"/>
    <w:rsid w:val="004F243B"/>
    <w:rsid w:val="004F35B0"/>
    <w:rsid w:val="00504434"/>
    <w:rsid w:val="00506785"/>
    <w:rsid w:val="00516836"/>
    <w:rsid w:val="00536E95"/>
    <w:rsid w:val="00542720"/>
    <w:rsid w:val="0055584B"/>
    <w:rsid w:val="00574141"/>
    <w:rsid w:val="005C7947"/>
    <w:rsid w:val="005D30E4"/>
    <w:rsid w:val="005E06CD"/>
    <w:rsid w:val="005E4265"/>
    <w:rsid w:val="005F4F43"/>
    <w:rsid w:val="00600D78"/>
    <w:rsid w:val="00615A6F"/>
    <w:rsid w:val="00624DFC"/>
    <w:rsid w:val="00646E1F"/>
    <w:rsid w:val="006534A5"/>
    <w:rsid w:val="006677D0"/>
    <w:rsid w:val="0068041E"/>
    <w:rsid w:val="00694CF5"/>
    <w:rsid w:val="006954B9"/>
    <w:rsid w:val="006C0914"/>
    <w:rsid w:val="006C1ABF"/>
    <w:rsid w:val="006F3835"/>
    <w:rsid w:val="006F71CB"/>
    <w:rsid w:val="0070336E"/>
    <w:rsid w:val="00741688"/>
    <w:rsid w:val="00743052"/>
    <w:rsid w:val="00751626"/>
    <w:rsid w:val="007A56B5"/>
    <w:rsid w:val="007A71C8"/>
    <w:rsid w:val="007C3D47"/>
    <w:rsid w:val="00802E71"/>
    <w:rsid w:val="00807612"/>
    <w:rsid w:val="00823038"/>
    <w:rsid w:val="0082409D"/>
    <w:rsid w:val="00827C21"/>
    <w:rsid w:val="00830597"/>
    <w:rsid w:val="00841AC8"/>
    <w:rsid w:val="008431C4"/>
    <w:rsid w:val="00846F02"/>
    <w:rsid w:val="008728A8"/>
    <w:rsid w:val="008736BF"/>
    <w:rsid w:val="00890643"/>
    <w:rsid w:val="008A7224"/>
    <w:rsid w:val="008A7786"/>
    <w:rsid w:val="008C2A80"/>
    <w:rsid w:val="008C6F76"/>
    <w:rsid w:val="008D40B5"/>
    <w:rsid w:val="0090112D"/>
    <w:rsid w:val="0090179A"/>
    <w:rsid w:val="009049BE"/>
    <w:rsid w:val="009546AD"/>
    <w:rsid w:val="009830CD"/>
    <w:rsid w:val="00996775"/>
    <w:rsid w:val="009D2166"/>
    <w:rsid w:val="009E2B83"/>
    <w:rsid w:val="009F0018"/>
    <w:rsid w:val="00A357BD"/>
    <w:rsid w:val="00A620B4"/>
    <w:rsid w:val="00A740C7"/>
    <w:rsid w:val="00A946F2"/>
    <w:rsid w:val="00A974EC"/>
    <w:rsid w:val="00AA2C65"/>
    <w:rsid w:val="00AA3BB7"/>
    <w:rsid w:val="00AB3402"/>
    <w:rsid w:val="00AD0F92"/>
    <w:rsid w:val="00AD7415"/>
    <w:rsid w:val="00AE39F1"/>
    <w:rsid w:val="00AE3B33"/>
    <w:rsid w:val="00AE6B7A"/>
    <w:rsid w:val="00AF22C8"/>
    <w:rsid w:val="00AF5553"/>
    <w:rsid w:val="00B04FA9"/>
    <w:rsid w:val="00B10321"/>
    <w:rsid w:val="00B13A76"/>
    <w:rsid w:val="00B25D30"/>
    <w:rsid w:val="00B50F1E"/>
    <w:rsid w:val="00B530A2"/>
    <w:rsid w:val="00B6241F"/>
    <w:rsid w:val="00B71199"/>
    <w:rsid w:val="00B818AA"/>
    <w:rsid w:val="00B87B91"/>
    <w:rsid w:val="00B92B3A"/>
    <w:rsid w:val="00B97F8A"/>
    <w:rsid w:val="00BA50D8"/>
    <w:rsid w:val="00BC249B"/>
    <w:rsid w:val="00BE26E1"/>
    <w:rsid w:val="00BF11A2"/>
    <w:rsid w:val="00BF1B25"/>
    <w:rsid w:val="00C0338A"/>
    <w:rsid w:val="00C035C3"/>
    <w:rsid w:val="00C102E0"/>
    <w:rsid w:val="00C131A3"/>
    <w:rsid w:val="00C16E92"/>
    <w:rsid w:val="00C20B07"/>
    <w:rsid w:val="00C26879"/>
    <w:rsid w:val="00C33B0A"/>
    <w:rsid w:val="00C445E8"/>
    <w:rsid w:val="00C63798"/>
    <w:rsid w:val="00C740D4"/>
    <w:rsid w:val="00C750F9"/>
    <w:rsid w:val="00CA76C6"/>
    <w:rsid w:val="00CB5A20"/>
    <w:rsid w:val="00CD3BD7"/>
    <w:rsid w:val="00CD6AD0"/>
    <w:rsid w:val="00CE0F6F"/>
    <w:rsid w:val="00CE164E"/>
    <w:rsid w:val="00D048DA"/>
    <w:rsid w:val="00D14E6F"/>
    <w:rsid w:val="00D216D8"/>
    <w:rsid w:val="00D232E0"/>
    <w:rsid w:val="00D25C92"/>
    <w:rsid w:val="00D33FFA"/>
    <w:rsid w:val="00D35A80"/>
    <w:rsid w:val="00D614C0"/>
    <w:rsid w:val="00D740B4"/>
    <w:rsid w:val="00D85EFE"/>
    <w:rsid w:val="00DA52EF"/>
    <w:rsid w:val="00DF4F1D"/>
    <w:rsid w:val="00E2484A"/>
    <w:rsid w:val="00E279DA"/>
    <w:rsid w:val="00E55842"/>
    <w:rsid w:val="00E723C7"/>
    <w:rsid w:val="00E7282A"/>
    <w:rsid w:val="00E750CB"/>
    <w:rsid w:val="00E81F9C"/>
    <w:rsid w:val="00E91022"/>
    <w:rsid w:val="00E95292"/>
    <w:rsid w:val="00EC2E12"/>
    <w:rsid w:val="00EC64EE"/>
    <w:rsid w:val="00EE7C5E"/>
    <w:rsid w:val="00EF1CC5"/>
    <w:rsid w:val="00EF528D"/>
    <w:rsid w:val="00EF60BF"/>
    <w:rsid w:val="00F02E29"/>
    <w:rsid w:val="00F42FBB"/>
    <w:rsid w:val="00F63550"/>
    <w:rsid w:val="00F92089"/>
    <w:rsid w:val="00FD3367"/>
    <w:rsid w:val="00FD65A4"/>
    <w:rsid w:val="00FD67B3"/>
    <w:rsid w:val="00FD7398"/>
    <w:rsid w:val="00FE28A0"/>
    <w:rsid w:val="00FF2B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77915D4"/>
  <w15:docId w15:val="{61FCA4F2-47C3-497A-8AB9-EE09CFD2937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0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455192"/>
    <w:rPr>
      <w:lang w:val="pl-PL"/>
    </w:rPr>
  </w:style>
  <w:style w:type="paragraph" w:styleId="Nagwek8">
    <w:name w:val="heading 8"/>
    <w:basedOn w:val="Normalny"/>
    <w:next w:val="Normalny"/>
    <w:link w:val="Nagwek8Znak"/>
    <w:unhideWhenUsed/>
    <w:qFormat/>
    <w:rsid w:val="00D35A80"/>
    <w:pPr>
      <w:spacing w:before="240" w:after="60" w:line="240" w:lineRule="auto"/>
      <w:outlineLvl w:val="7"/>
    </w:pPr>
    <w:rPr>
      <w:rFonts w:ascii="Calibri" w:eastAsia="Times New Roman" w:hAnsi="Calibri" w:cs="Times New Roman"/>
      <w:i/>
      <w:iCs/>
      <w:sz w:val="24"/>
      <w:szCs w:val="24"/>
      <w:lang w:val="x-none"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39"/>
    <w:rsid w:val="007A56B5"/>
    <w:pPr>
      <w:spacing w:after="0" w:line="240" w:lineRule="auto"/>
    </w:pPr>
    <w:rPr>
      <w:lang w:val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basedOn w:val="Normalny"/>
    <w:link w:val="AkapitzlistZnak"/>
    <w:uiPriority w:val="34"/>
    <w:qFormat/>
    <w:rsid w:val="007A56B5"/>
    <w:pPr>
      <w:ind w:left="720"/>
      <w:contextualSpacing/>
    </w:pPr>
  </w:style>
  <w:style w:type="paragraph" w:styleId="Bezodstpw">
    <w:name w:val="No Spacing"/>
    <w:uiPriority w:val="1"/>
    <w:qFormat/>
    <w:rsid w:val="007A56B5"/>
    <w:pPr>
      <w:spacing w:after="0" w:line="240" w:lineRule="auto"/>
    </w:pPr>
    <w:rPr>
      <w:lang w:val="pl-PL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FD7398"/>
    <w:rPr>
      <w:vertAlign w:val="superscript"/>
    </w:rPr>
  </w:style>
  <w:style w:type="character" w:customStyle="1" w:styleId="Nagwek8Znak">
    <w:name w:val="Nagłówek 8 Znak"/>
    <w:basedOn w:val="Domylnaczcionkaakapitu"/>
    <w:link w:val="Nagwek8"/>
    <w:rsid w:val="00D35A80"/>
    <w:rPr>
      <w:rFonts w:ascii="Calibri" w:eastAsia="Times New Roman" w:hAnsi="Calibri" w:cs="Times New Roman"/>
      <w:i/>
      <w:iCs/>
      <w:sz w:val="24"/>
      <w:szCs w:val="24"/>
      <w:lang w:val="x-none" w:eastAsia="pl-PL"/>
    </w:rPr>
  </w:style>
  <w:style w:type="numbering" w:customStyle="1" w:styleId="Bezlisty1">
    <w:name w:val="Bez listy1"/>
    <w:next w:val="Bezlisty"/>
    <w:uiPriority w:val="99"/>
    <w:semiHidden/>
    <w:unhideWhenUsed/>
    <w:rsid w:val="00D35A80"/>
  </w:style>
  <w:style w:type="character" w:styleId="Numerstrony">
    <w:name w:val="page number"/>
    <w:basedOn w:val="Domylnaczcionkaakapitu"/>
    <w:semiHidden/>
    <w:rsid w:val="00D35A80"/>
  </w:style>
  <w:style w:type="paragraph" w:styleId="Stopka">
    <w:name w:val="footer"/>
    <w:basedOn w:val="Normalny"/>
    <w:link w:val="StopkaZnak"/>
    <w:uiPriority w:val="99"/>
    <w:rsid w:val="00D35A80"/>
    <w:pPr>
      <w:tabs>
        <w:tab w:val="center" w:pos="4536"/>
        <w:tab w:val="right" w:pos="9072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x-none" w:eastAsia="pl-PL"/>
    </w:rPr>
  </w:style>
  <w:style w:type="character" w:customStyle="1" w:styleId="StopkaZnak">
    <w:name w:val="Stopka Znak"/>
    <w:basedOn w:val="Domylnaczcionkaakapitu"/>
    <w:link w:val="Stopka"/>
    <w:uiPriority w:val="99"/>
    <w:rsid w:val="00D35A80"/>
    <w:rPr>
      <w:rFonts w:ascii="Times New Roman" w:eastAsia="Times New Roman" w:hAnsi="Times New Roman" w:cs="Times New Roman"/>
      <w:sz w:val="24"/>
      <w:szCs w:val="24"/>
      <w:lang w:val="x-none" w:eastAsia="pl-PL"/>
    </w:rPr>
  </w:style>
  <w:style w:type="table" w:customStyle="1" w:styleId="Tabela-Siatka1">
    <w:name w:val="Tabela - Siatka1"/>
    <w:basedOn w:val="Standardowy"/>
    <w:next w:val="Tabela-Siatka"/>
    <w:uiPriority w:val="39"/>
    <w:rsid w:val="00D35A80"/>
    <w:pPr>
      <w:spacing w:after="0" w:line="240" w:lineRule="auto"/>
    </w:pPr>
    <w:rPr>
      <w:rFonts w:ascii="Calibri" w:eastAsia="Calibri" w:hAnsi="Calibri" w:cs="Times New Roman"/>
      <w:sz w:val="20"/>
      <w:szCs w:val="20"/>
      <w:lang w:val="pl-PL" w:eastAsia="pl-PL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Nagwek">
    <w:name w:val="header"/>
    <w:basedOn w:val="Normalny"/>
    <w:link w:val="NagwekZnak"/>
    <w:uiPriority w:val="99"/>
    <w:unhideWhenUsed/>
    <w:rsid w:val="00D35A80"/>
    <w:pPr>
      <w:tabs>
        <w:tab w:val="center" w:pos="4536"/>
        <w:tab w:val="right" w:pos="9072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x-none" w:eastAsia="pl-PL"/>
    </w:rPr>
  </w:style>
  <w:style w:type="character" w:customStyle="1" w:styleId="NagwekZnak">
    <w:name w:val="Nagłówek Znak"/>
    <w:basedOn w:val="Domylnaczcionkaakapitu"/>
    <w:link w:val="Nagwek"/>
    <w:uiPriority w:val="99"/>
    <w:rsid w:val="00D35A80"/>
    <w:rPr>
      <w:rFonts w:ascii="Times New Roman" w:eastAsia="Times New Roman" w:hAnsi="Times New Roman" w:cs="Times New Roman"/>
      <w:sz w:val="24"/>
      <w:szCs w:val="24"/>
      <w:lang w:val="x-none"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D35A80"/>
    <w:pPr>
      <w:spacing w:after="0" w:line="240" w:lineRule="auto"/>
    </w:pPr>
    <w:rPr>
      <w:rFonts w:ascii="Tahoma" w:eastAsia="Times New Roman" w:hAnsi="Tahoma" w:cs="Times New Roman"/>
      <w:sz w:val="16"/>
      <w:szCs w:val="16"/>
      <w:lang w:val="x-none" w:eastAsia="x-none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35A80"/>
    <w:rPr>
      <w:rFonts w:ascii="Tahoma" w:eastAsia="Times New Roman" w:hAnsi="Tahoma" w:cs="Times New Roman"/>
      <w:sz w:val="16"/>
      <w:szCs w:val="16"/>
      <w:lang w:val="x-none" w:eastAsia="x-none"/>
    </w:rPr>
  </w:style>
  <w:style w:type="character" w:customStyle="1" w:styleId="AkapitzlistZnak">
    <w:name w:val="Akapit z listą Znak"/>
    <w:link w:val="Akapitzlist"/>
    <w:uiPriority w:val="34"/>
    <w:qFormat/>
    <w:rsid w:val="00D35A80"/>
    <w:rPr>
      <w:lang w:val="pl-PL"/>
    </w:rPr>
  </w:style>
  <w:style w:type="character" w:customStyle="1" w:styleId="shorttext">
    <w:name w:val="short_text"/>
    <w:rsid w:val="00D35A80"/>
  </w:style>
  <w:style w:type="paragraph" w:customStyle="1" w:styleId="InfWstpakapit">
    <w:name w:val="Inf_Wstęp_akapit"/>
    <w:basedOn w:val="Normalny"/>
    <w:link w:val="InfWstpakapitZnak"/>
    <w:qFormat/>
    <w:rsid w:val="00D35A80"/>
    <w:pPr>
      <w:spacing w:after="120" w:line="240" w:lineRule="auto"/>
      <w:jc w:val="both"/>
    </w:pPr>
    <w:rPr>
      <w:rFonts w:ascii="Times New Roman" w:eastAsia="Calibri" w:hAnsi="Times New Roman" w:cs="Times New Roman"/>
      <w:sz w:val="24"/>
      <w:lang w:val="x-none"/>
    </w:rPr>
  </w:style>
  <w:style w:type="character" w:customStyle="1" w:styleId="InfWstpakapitZnak">
    <w:name w:val="Inf_Wstęp_akapit Znak"/>
    <w:link w:val="InfWstpakapit"/>
    <w:rsid w:val="00D35A80"/>
    <w:rPr>
      <w:rFonts w:ascii="Times New Roman" w:eastAsia="Calibri" w:hAnsi="Times New Roman" w:cs="Times New Roman"/>
      <w:sz w:val="24"/>
      <w:lang w:val="x-none"/>
    </w:rPr>
  </w:style>
  <w:style w:type="paragraph" w:styleId="Tekstkomentarza">
    <w:name w:val="annotation text"/>
    <w:basedOn w:val="Normalny"/>
    <w:link w:val="TekstkomentarzaZnak"/>
    <w:uiPriority w:val="99"/>
    <w:unhideWhenUsed/>
    <w:rsid w:val="00D35A80"/>
    <w:pPr>
      <w:spacing w:after="0" w:line="240" w:lineRule="auto"/>
      <w:jc w:val="both"/>
    </w:pPr>
    <w:rPr>
      <w:rFonts w:ascii="Times New Roman" w:eastAsia="Calibri" w:hAnsi="Times New Roman" w:cs="Times New Roman"/>
      <w:sz w:val="20"/>
      <w:szCs w:val="20"/>
      <w:lang w:val="x-none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D35A80"/>
    <w:rPr>
      <w:rFonts w:ascii="Times New Roman" w:eastAsia="Calibri" w:hAnsi="Times New Roman" w:cs="Times New Roman"/>
      <w:sz w:val="20"/>
      <w:szCs w:val="20"/>
      <w:lang w:val="x-none"/>
    </w:rPr>
  </w:style>
  <w:style w:type="paragraph" w:customStyle="1" w:styleId="Tekstpodstawowy32">
    <w:name w:val="Tekst podstawowy 32"/>
    <w:basedOn w:val="Normalny"/>
    <w:rsid w:val="00D35A80"/>
    <w:pPr>
      <w:overflowPunct w:val="0"/>
      <w:autoSpaceDE w:val="0"/>
      <w:autoSpaceDN w:val="0"/>
      <w:adjustRightInd w:val="0"/>
      <w:spacing w:after="0" w:line="240" w:lineRule="auto"/>
      <w:jc w:val="both"/>
      <w:textAlignment w:val="baseline"/>
    </w:pPr>
    <w:rPr>
      <w:rFonts w:ascii="Times New Roman" w:eastAsia="Times New Roman" w:hAnsi="Times New Roman" w:cs="Times New Roman"/>
      <w:sz w:val="24"/>
      <w:szCs w:val="20"/>
      <w:lang w:val="fr-FR" w:eastAsia="pl-PL"/>
    </w:rPr>
  </w:style>
  <w:style w:type="character" w:styleId="Odwoaniedokomentarza">
    <w:name w:val="annotation reference"/>
    <w:uiPriority w:val="99"/>
    <w:semiHidden/>
    <w:unhideWhenUsed/>
    <w:rsid w:val="00D35A80"/>
    <w:rPr>
      <w:sz w:val="16"/>
      <w:szCs w:val="16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D35A80"/>
    <w:pPr>
      <w:jc w:val="left"/>
    </w:pPr>
    <w:rPr>
      <w:rFonts w:eastAsia="Times New Roman"/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D35A80"/>
    <w:rPr>
      <w:rFonts w:ascii="Times New Roman" w:eastAsia="Times New Roman" w:hAnsi="Times New Roman" w:cs="Times New Roman"/>
      <w:b/>
      <w:bCs/>
      <w:sz w:val="20"/>
      <w:szCs w:val="20"/>
      <w:lang w:val="x-none"/>
    </w:rPr>
  </w:style>
  <w:style w:type="character" w:customStyle="1" w:styleId="postbody">
    <w:name w:val="postbody"/>
    <w:rsid w:val="00D35A80"/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CE0F6F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CE0F6F"/>
    <w:rPr>
      <w:sz w:val="20"/>
      <w:szCs w:val="20"/>
      <w:lang w:val="pl-PL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CE0F6F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10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3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8" Type="http://schemas.openxmlformats.org/officeDocument/2006/relationships/image" Target="media/image9.jpeg"/><Relationship Id="rId3" Type="http://schemas.openxmlformats.org/officeDocument/2006/relationships/image" Target="media/image4.jpg"/><Relationship Id="rId7" Type="http://schemas.openxmlformats.org/officeDocument/2006/relationships/image" Target="media/image8.jpg"/><Relationship Id="rId2" Type="http://schemas.openxmlformats.org/officeDocument/2006/relationships/image" Target="media/image3.jpg"/><Relationship Id="rId1" Type="http://schemas.openxmlformats.org/officeDocument/2006/relationships/image" Target="media/image2.GIF"/><Relationship Id="rId6" Type="http://schemas.openxmlformats.org/officeDocument/2006/relationships/image" Target="media/image7.jpeg"/><Relationship Id="rId5" Type="http://schemas.openxmlformats.org/officeDocument/2006/relationships/image" Target="media/image6.tif"/><Relationship Id="rId4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EEC9501-EF01-4CFD-A909-0C69BC10AA6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23</Pages>
  <Words>5147</Words>
  <Characters>30883</Characters>
  <Application>Microsoft Office Word</Application>
  <DocSecurity>0</DocSecurity>
  <Lines>257</Lines>
  <Paragraphs>71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35959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jkowalska</dc:creator>
  <cp:lastModifiedBy>Marcin</cp:lastModifiedBy>
  <cp:revision>8</cp:revision>
  <cp:lastPrinted>2019-03-10T07:18:00Z</cp:lastPrinted>
  <dcterms:created xsi:type="dcterms:W3CDTF">2019-03-08T10:20:00Z</dcterms:created>
  <dcterms:modified xsi:type="dcterms:W3CDTF">2019-03-10T07:18:00Z</dcterms:modified>
</cp:coreProperties>
</file>